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tblLook w:val="04A0" w:firstRow="1" w:lastRow="0" w:firstColumn="1" w:lastColumn="0" w:noHBand="0" w:noVBand="1"/>
      </w:tblPr>
      <w:tblGrid>
        <w:gridCol w:w="3194"/>
        <w:gridCol w:w="3193"/>
        <w:gridCol w:w="3193"/>
        <w:gridCol w:w="3193"/>
        <w:gridCol w:w="3193"/>
        <w:gridCol w:w="3193"/>
        <w:gridCol w:w="3202"/>
      </w:tblGrid>
      <w:tr w:rsidR="008E650A" w14:paraId="5F89AEF1" w14:textId="77777777" w:rsidTr="008E650A">
        <w:trPr>
          <w:trHeight w:val="70"/>
        </w:trPr>
        <w:tc>
          <w:tcPr>
            <w:tcW w:w="5000" w:type="pct"/>
            <w:gridSpan w:val="7"/>
            <w:shd w:val="clear" w:color="auto" w:fill="A6A6A6" w:themeFill="background1" w:themeFillShade="A6"/>
          </w:tcPr>
          <w:p w14:paraId="6B2E052E" w14:textId="397511E0" w:rsidR="008E650A" w:rsidRPr="00F929BC" w:rsidRDefault="008E650A" w:rsidP="00E44D7E">
            <w:pPr>
              <w:jc w:val="center"/>
              <w:rPr>
                <w:rFonts w:asciiTheme="minorHAnsi" w:eastAsia="Century Gothic" w:hAnsiTheme="minorHAnsi" w:cstheme="minorHAnsi"/>
                <w:b/>
                <w:sz w:val="40"/>
                <w:szCs w:val="40"/>
              </w:rPr>
            </w:pPr>
            <w:r w:rsidRPr="00F929BC">
              <w:rPr>
                <w:rFonts w:asciiTheme="minorHAnsi" w:eastAsia="Century Gothic" w:hAnsiTheme="minorHAnsi" w:cstheme="minorHAnsi"/>
                <w:b/>
                <w:sz w:val="40"/>
                <w:szCs w:val="40"/>
              </w:rPr>
              <w:t xml:space="preserve">Langley Mill Church of England Infant School and Nursery – Curriculum Progression </w:t>
            </w:r>
          </w:p>
        </w:tc>
      </w:tr>
      <w:tr w:rsidR="008E650A" w14:paraId="0EF24A81" w14:textId="77777777" w:rsidTr="008E650A">
        <w:trPr>
          <w:trHeight w:val="70"/>
        </w:trPr>
        <w:tc>
          <w:tcPr>
            <w:tcW w:w="5000" w:type="pct"/>
            <w:gridSpan w:val="7"/>
            <w:shd w:val="clear" w:color="auto" w:fill="BFBFBF" w:themeFill="background1" w:themeFillShade="BF"/>
          </w:tcPr>
          <w:p w14:paraId="0D018905" w14:textId="033DD1EA" w:rsidR="008E650A" w:rsidRPr="00F929BC" w:rsidRDefault="008E650A" w:rsidP="00C41655">
            <w:pPr>
              <w:jc w:val="center"/>
              <w:rPr>
                <w:rFonts w:asciiTheme="minorHAnsi" w:hAnsiTheme="minorHAnsi" w:cstheme="minorHAnsi"/>
                <w:b/>
                <w:sz w:val="40"/>
                <w:szCs w:val="40"/>
              </w:rPr>
            </w:pPr>
            <w:r w:rsidRPr="00F929BC">
              <w:rPr>
                <w:rFonts w:asciiTheme="minorHAnsi" w:hAnsiTheme="minorHAnsi" w:cstheme="minorHAnsi"/>
                <w:noProof/>
                <w:sz w:val="18"/>
                <w:szCs w:val="18"/>
              </w:rPr>
              <w:drawing>
                <wp:anchor distT="0" distB="0" distL="114300" distR="114300" simplePos="0" relativeHeight="251817984" behindDoc="0" locked="0" layoutInCell="1" allowOverlap="1" wp14:anchorId="7D1A3517" wp14:editId="6A993C35">
                  <wp:simplePos x="0" y="0"/>
                  <wp:positionH relativeFrom="column">
                    <wp:posOffset>13613765</wp:posOffset>
                  </wp:positionH>
                  <wp:positionV relativeFrom="paragraph">
                    <wp:posOffset>-412115</wp:posOffset>
                  </wp:positionV>
                  <wp:extent cx="771525" cy="771525"/>
                  <wp:effectExtent l="19050" t="19050" r="28575" b="28575"/>
                  <wp:wrapNone/>
                  <wp:docPr id="4" name="Picture 4" descr="O:\Badges\LMI Langley Mill Infant and Nursery School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adges\LMI Langley Mill Infant and Nursery School NEW.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Pr="00F929BC">
              <w:rPr>
                <w:rFonts w:asciiTheme="minorHAnsi" w:eastAsia="Century Gothic" w:hAnsiTheme="minorHAnsi" w:cstheme="minorHAnsi"/>
                <w:b/>
                <w:sz w:val="40"/>
                <w:szCs w:val="40"/>
              </w:rPr>
              <w:t>Art and Design</w:t>
            </w:r>
          </w:p>
        </w:tc>
      </w:tr>
      <w:tr w:rsidR="008E650A" w14:paraId="4A46EDF9" w14:textId="77777777" w:rsidTr="008E650A">
        <w:tc>
          <w:tcPr>
            <w:tcW w:w="5000" w:type="pct"/>
            <w:gridSpan w:val="7"/>
            <w:shd w:val="clear" w:color="auto" w:fill="D9D9D9" w:themeFill="background1" w:themeFillShade="D9"/>
          </w:tcPr>
          <w:p w14:paraId="68240E56" w14:textId="73ACD13C" w:rsidR="008E650A" w:rsidRPr="00F929BC" w:rsidRDefault="008E650A" w:rsidP="00F929BC">
            <w:pPr>
              <w:rPr>
                <w:rFonts w:asciiTheme="minorHAnsi" w:hAnsiTheme="minorHAnsi" w:cstheme="minorHAnsi"/>
                <w:b/>
                <w:sz w:val="24"/>
                <w:szCs w:val="24"/>
              </w:rPr>
            </w:pPr>
            <w:r w:rsidRPr="00F929BC">
              <w:rPr>
                <w:rFonts w:asciiTheme="minorHAnsi" w:eastAsia="Century Gothic" w:hAnsiTheme="minorHAnsi" w:cstheme="minorHAnsi"/>
                <w:b/>
                <w:sz w:val="24"/>
                <w:szCs w:val="24"/>
              </w:rPr>
              <w:t>Drawing &amp; Painting</w:t>
            </w:r>
          </w:p>
        </w:tc>
      </w:tr>
      <w:tr w:rsidR="008E650A" w:rsidRPr="00401869" w14:paraId="21B16264" w14:textId="77777777" w:rsidTr="00421427">
        <w:tc>
          <w:tcPr>
            <w:tcW w:w="714" w:type="pct"/>
          </w:tcPr>
          <w:p w14:paraId="16119D11" w14:textId="11FCACC6" w:rsidR="008E650A" w:rsidRPr="00401869" w:rsidRDefault="00401869" w:rsidP="00E44D7E">
            <w:pPr>
              <w:jc w:val="center"/>
              <w:rPr>
                <w:rFonts w:asciiTheme="minorHAnsi" w:hAnsiTheme="minorHAnsi" w:cstheme="minorHAnsi"/>
                <w:b/>
                <w:color w:val="231F20"/>
                <w:sz w:val="20"/>
              </w:rPr>
            </w:pPr>
            <w:r w:rsidRPr="00401869">
              <w:rPr>
                <w:rFonts w:asciiTheme="minorHAnsi" w:hAnsiTheme="minorHAnsi" w:cstheme="minorHAnsi"/>
                <w:b/>
                <w:color w:val="231F20"/>
                <w:sz w:val="20"/>
              </w:rPr>
              <w:t xml:space="preserve">Pre- nursery </w:t>
            </w:r>
          </w:p>
        </w:tc>
        <w:tc>
          <w:tcPr>
            <w:tcW w:w="714" w:type="pct"/>
          </w:tcPr>
          <w:p w14:paraId="6905F764" w14:textId="3ACEF02A" w:rsidR="008E650A" w:rsidRPr="00401869" w:rsidRDefault="00401869" w:rsidP="00E44D7E">
            <w:pPr>
              <w:jc w:val="center"/>
              <w:rPr>
                <w:rFonts w:asciiTheme="minorHAnsi" w:eastAsia="Century Gothic" w:hAnsiTheme="minorHAnsi" w:cstheme="minorHAnsi"/>
                <w:b/>
                <w:sz w:val="20"/>
                <w:szCs w:val="20"/>
              </w:rPr>
            </w:pPr>
            <w:r w:rsidRPr="00401869">
              <w:rPr>
                <w:rFonts w:asciiTheme="minorHAnsi" w:hAnsiTheme="minorHAnsi" w:cstheme="minorHAnsi"/>
                <w:b/>
                <w:sz w:val="20"/>
                <w:szCs w:val="20"/>
              </w:rPr>
              <w:t xml:space="preserve">Nursery </w:t>
            </w:r>
          </w:p>
        </w:tc>
        <w:tc>
          <w:tcPr>
            <w:tcW w:w="714" w:type="pct"/>
          </w:tcPr>
          <w:p w14:paraId="3DC37D8D" w14:textId="27BD68C8" w:rsidR="008E650A" w:rsidRPr="00401869" w:rsidRDefault="008E650A" w:rsidP="00E44D7E">
            <w:pPr>
              <w:jc w:val="center"/>
              <w:rPr>
                <w:rFonts w:asciiTheme="minorHAnsi" w:eastAsia="Century Gothic" w:hAnsiTheme="minorHAnsi" w:cstheme="minorHAnsi"/>
                <w:b/>
                <w:sz w:val="20"/>
                <w:szCs w:val="20"/>
              </w:rPr>
            </w:pPr>
            <w:r w:rsidRPr="00401869">
              <w:rPr>
                <w:rFonts w:asciiTheme="minorHAnsi" w:hAnsiTheme="minorHAnsi" w:cstheme="minorHAnsi"/>
                <w:b/>
                <w:sz w:val="20"/>
                <w:szCs w:val="20"/>
              </w:rPr>
              <w:t xml:space="preserve">Reception </w:t>
            </w:r>
          </w:p>
        </w:tc>
        <w:tc>
          <w:tcPr>
            <w:tcW w:w="714" w:type="pct"/>
          </w:tcPr>
          <w:p w14:paraId="3FEDFC53" w14:textId="69E96B30" w:rsidR="008E650A" w:rsidRPr="00401869" w:rsidRDefault="008E650A" w:rsidP="00E44D7E">
            <w:pPr>
              <w:jc w:val="center"/>
              <w:rPr>
                <w:rFonts w:asciiTheme="minorHAnsi" w:eastAsia="Century Gothic" w:hAnsiTheme="minorHAnsi" w:cstheme="minorHAnsi"/>
                <w:b/>
                <w:sz w:val="20"/>
                <w:szCs w:val="20"/>
              </w:rPr>
            </w:pPr>
            <w:r w:rsidRPr="00401869">
              <w:rPr>
                <w:rFonts w:asciiTheme="minorHAnsi" w:hAnsiTheme="minorHAnsi" w:cstheme="minorHAnsi"/>
                <w:b/>
                <w:sz w:val="20"/>
                <w:szCs w:val="20"/>
              </w:rPr>
              <w:t>ELG</w:t>
            </w:r>
          </w:p>
        </w:tc>
        <w:tc>
          <w:tcPr>
            <w:tcW w:w="714" w:type="pct"/>
          </w:tcPr>
          <w:p w14:paraId="1E2433DD" w14:textId="7BEEAA8E" w:rsidR="008E650A" w:rsidRPr="00401869" w:rsidRDefault="008E650A" w:rsidP="00E44D7E">
            <w:pPr>
              <w:jc w:val="center"/>
              <w:rPr>
                <w:rFonts w:asciiTheme="minorHAnsi" w:hAnsiTheme="minorHAnsi" w:cstheme="minorHAnsi"/>
                <w:sz w:val="20"/>
                <w:szCs w:val="20"/>
              </w:rPr>
            </w:pPr>
            <w:r w:rsidRPr="00401869">
              <w:rPr>
                <w:rFonts w:asciiTheme="minorHAnsi" w:eastAsia="Century Gothic" w:hAnsiTheme="minorHAnsi" w:cstheme="minorHAnsi"/>
                <w:b/>
                <w:sz w:val="20"/>
                <w:szCs w:val="20"/>
              </w:rPr>
              <w:t>Year 1</w:t>
            </w:r>
          </w:p>
        </w:tc>
        <w:tc>
          <w:tcPr>
            <w:tcW w:w="714" w:type="pct"/>
          </w:tcPr>
          <w:p w14:paraId="6DE666EB" w14:textId="61776BDA" w:rsidR="008E650A" w:rsidRPr="00401869" w:rsidRDefault="008E650A" w:rsidP="00E44D7E">
            <w:pPr>
              <w:jc w:val="center"/>
              <w:rPr>
                <w:rFonts w:asciiTheme="minorHAnsi" w:hAnsiTheme="minorHAnsi" w:cstheme="minorHAnsi"/>
                <w:sz w:val="20"/>
                <w:szCs w:val="20"/>
              </w:rPr>
            </w:pPr>
            <w:r w:rsidRPr="00401869">
              <w:rPr>
                <w:rFonts w:asciiTheme="minorHAnsi" w:eastAsia="Century Gothic" w:hAnsiTheme="minorHAnsi" w:cstheme="minorHAnsi"/>
                <w:b/>
                <w:sz w:val="20"/>
                <w:szCs w:val="20"/>
              </w:rPr>
              <w:t>Year 2</w:t>
            </w:r>
          </w:p>
        </w:tc>
        <w:tc>
          <w:tcPr>
            <w:tcW w:w="716" w:type="pct"/>
          </w:tcPr>
          <w:p w14:paraId="3B074A12" w14:textId="251AE906" w:rsidR="008E650A" w:rsidRPr="00401869" w:rsidRDefault="008E650A" w:rsidP="00C41655">
            <w:pPr>
              <w:jc w:val="center"/>
              <w:rPr>
                <w:rFonts w:asciiTheme="minorHAnsi" w:hAnsiTheme="minorHAnsi" w:cstheme="minorHAnsi"/>
                <w:sz w:val="20"/>
                <w:szCs w:val="20"/>
              </w:rPr>
            </w:pPr>
            <w:r w:rsidRPr="00401869">
              <w:rPr>
                <w:rFonts w:asciiTheme="minorHAnsi" w:eastAsia="Century Gothic" w:hAnsiTheme="minorHAnsi" w:cstheme="minorHAnsi"/>
                <w:b/>
                <w:sz w:val="20"/>
                <w:szCs w:val="20"/>
              </w:rPr>
              <w:t>Mastery &amp; Greater Depth</w:t>
            </w:r>
          </w:p>
        </w:tc>
      </w:tr>
      <w:tr w:rsidR="008E650A" w:rsidRPr="00401869" w14:paraId="75B1D7D9" w14:textId="77777777" w:rsidTr="00421427">
        <w:tc>
          <w:tcPr>
            <w:tcW w:w="714" w:type="pct"/>
            <w:tcBorders>
              <w:bottom w:val="single" w:sz="4" w:space="0" w:color="auto"/>
            </w:tcBorders>
          </w:tcPr>
          <w:p w14:paraId="0A504C69" w14:textId="2214574E" w:rsidR="00900152" w:rsidRDefault="00900152" w:rsidP="00421427">
            <w:pPr>
              <w:pStyle w:val="TableParagraph"/>
              <w:numPr>
                <w:ilvl w:val="0"/>
                <w:numId w:val="70"/>
              </w:numPr>
              <w:tabs>
                <w:tab w:val="left" w:pos="283"/>
                <w:tab w:val="left" w:pos="2412"/>
              </w:tabs>
              <w:spacing w:before="0"/>
              <w:ind w:left="173" w:right="563" w:hanging="173"/>
              <w:rPr>
                <w:rFonts w:asciiTheme="minorHAnsi" w:hAnsiTheme="minorHAnsi" w:cstheme="minorHAnsi"/>
                <w:color w:val="231F20"/>
                <w:sz w:val="14"/>
                <w:szCs w:val="14"/>
              </w:rPr>
            </w:pPr>
            <w:r>
              <w:rPr>
                <w:rFonts w:asciiTheme="minorHAnsi" w:hAnsiTheme="minorHAnsi" w:cstheme="minorHAnsi"/>
                <w:color w:val="231F20"/>
                <w:sz w:val="14"/>
                <w:szCs w:val="14"/>
              </w:rPr>
              <w:t xml:space="preserve">Starts to make marks intentionally. </w:t>
            </w:r>
            <w:r w:rsidR="008C062D">
              <w:rPr>
                <w:rFonts w:asciiTheme="minorHAnsi" w:hAnsiTheme="minorHAnsi" w:cstheme="minorHAnsi"/>
                <w:color w:val="231F20"/>
                <w:sz w:val="14"/>
                <w:szCs w:val="14"/>
              </w:rPr>
              <w:t xml:space="preserve">(EAD) </w:t>
            </w:r>
          </w:p>
          <w:p w14:paraId="45900939" w14:textId="085AE9C1" w:rsidR="00900152" w:rsidRDefault="00900152" w:rsidP="00421427">
            <w:pPr>
              <w:pStyle w:val="TableParagraph"/>
              <w:numPr>
                <w:ilvl w:val="0"/>
                <w:numId w:val="70"/>
              </w:numPr>
              <w:tabs>
                <w:tab w:val="left" w:pos="173"/>
                <w:tab w:val="left" w:pos="2412"/>
              </w:tabs>
              <w:spacing w:before="0"/>
              <w:ind w:left="173" w:right="114" w:hanging="173"/>
              <w:rPr>
                <w:rFonts w:asciiTheme="minorHAnsi" w:hAnsiTheme="minorHAnsi" w:cstheme="minorHAnsi"/>
                <w:color w:val="231F20"/>
                <w:sz w:val="14"/>
                <w:szCs w:val="14"/>
              </w:rPr>
            </w:pPr>
            <w:r>
              <w:rPr>
                <w:rFonts w:asciiTheme="minorHAnsi" w:hAnsiTheme="minorHAnsi" w:cstheme="minorHAnsi"/>
                <w:color w:val="231F20"/>
                <w:sz w:val="14"/>
                <w:szCs w:val="14"/>
              </w:rPr>
              <w:t xml:space="preserve">Explores paint, using fingers and other parts of their bodies as well as brushes and other tools. </w:t>
            </w:r>
            <w:r w:rsidR="008C062D">
              <w:rPr>
                <w:rFonts w:asciiTheme="minorHAnsi" w:hAnsiTheme="minorHAnsi" w:cstheme="minorHAnsi"/>
                <w:color w:val="231F20"/>
                <w:sz w:val="14"/>
                <w:szCs w:val="14"/>
              </w:rPr>
              <w:t xml:space="preserve">(EAD) </w:t>
            </w:r>
          </w:p>
          <w:p w14:paraId="0F8F4BA7" w14:textId="77777777" w:rsidR="00421427" w:rsidRDefault="00421427" w:rsidP="00421427">
            <w:pPr>
              <w:pStyle w:val="TableParagraph"/>
              <w:numPr>
                <w:ilvl w:val="0"/>
                <w:numId w:val="70"/>
              </w:numPr>
              <w:tabs>
                <w:tab w:val="left" w:pos="2412"/>
              </w:tabs>
              <w:spacing w:before="0"/>
              <w:ind w:left="173" w:right="563" w:hanging="173"/>
              <w:rPr>
                <w:rFonts w:asciiTheme="minorHAnsi" w:hAnsiTheme="minorHAnsi" w:cstheme="minorHAnsi"/>
                <w:sz w:val="14"/>
                <w:szCs w:val="14"/>
              </w:rPr>
            </w:pPr>
            <w:r>
              <w:rPr>
                <w:rFonts w:asciiTheme="minorHAnsi" w:hAnsiTheme="minorHAnsi" w:cstheme="minorHAnsi"/>
                <w:sz w:val="14"/>
                <w:szCs w:val="14"/>
              </w:rPr>
              <w:t>Enjoy drawing freely. (L)</w:t>
            </w:r>
          </w:p>
          <w:p w14:paraId="2E161521" w14:textId="076E8284" w:rsidR="00DE4095" w:rsidRPr="00421427" w:rsidRDefault="00421427" w:rsidP="00421427">
            <w:pPr>
              <w:pStyle w:val="TableParagraph"/>
              <w:numPr>
                <w:ilvl w:val="0"/>
                <w:numId w:val="70"/>
              </w:numPr>
              <w:tabs>
                <w:tab w:val="left" w:pos="173"/>
                <w:tab w:val="left" w:pos="2412"/>
              </w:tabs>
              <w:spacing w:before="0"/>
              <w:ind w:left="173" w:right="114" w:hanging="173"/>
              <w:rPr>
                <w:rFonts w:asciiTheme="minorHAnsi" w:hAnsiTheme="minorHAnsi" w:cstheme="minorHAnsi"/>
                <w:color w:val="231F20"/>
                <w:sz w:val="14"/>
                <w:szCs w:val="14"/>
              </w:rPr>
            </w:pPr>
            <w:r>
              <w:rPr>
                <w:rFonts w:asciiTheme="minorHAnsi" w:hAnsiTheme="minorHAnsi" w:cstheme="minorHAnsi"/>
                <w:sz w:val="14"/>
                <w:szCs w:val="14"/>
              </w:rPr>
              <w:t xml:space="preserve">Add some marks to their drawings, which they give meaning to. For example: ‘That says Mummy.’ (L) </w:t>
            </w:r>
          </w:p>
        </w:tc>
        <w:tc>
          <w:tcPr>
            <w:tcW w:w="714" w:type="pct"/>
            <w:tcBorders>
              <w:bottom w:val="single" w:sz="4" w:space="0" w:color="auto"/>
            </w:tcBorders>
          </w:tcPr>
          <w:p w14:paraId="2495F745" w14:textId="4BE28ECE" w:rsidR="008E650A" w:rsidRPr="00DE4095" w:rsidRDefault="00DE4095" w:rsidP="00421427">
            <w:pPr>
              <w:pStyle w:val="TableParagraph"/>
              <w:numPr>
                <w:ilvl w:val="0"/>
                <w:numId w:val="71"/>
              </w:numPr>
              <w:spacing w:before="0"/>
              <w:ind w:left="99" w:hanging="183"/>
              <w:rPr>
                <w:rFonts w:asciiTheme="minorHAnsi" w:hAnsiTheme="minorHAnsi" w:cstheme="minorHAnsi"/>
                <w:sz w:val="14"/>
                <w:szCs w:val="14"/>
              </w:rPr>
            </w:pPr>
            <w:r>
              <w:rPr>
                <w:rFonts w:asciiTheme="minorHAnsi" w:hAnsiTheme="minorHAnsi" w:cstheme="minorHAnsi"/>
                <w:color w:val="231F20"/>
                <w:sz w:val="14"/>
                <w:szCs w:val="14"/>
              </w:rPr>
              <w:t xml:space="preserve">Use large -muscle movements to wave flags and streamers, paint and make marks. </w:t>
            </w:r>
            <w:r w:rsidR="00310CD0">
              <w:rPr>
                <w:rFonts w:asciiTheme="minorHAnsi" w:hAnsiTheme="minorHAnsi" w:cstheme="minorHAnsi"/>
                <w:color w:val="231F20"/>
                <w:sz w:val="14"/>
                <w:szCs w:val="14"/>
              </w:rPr>
              <w:t xml:space="preserve"> (PD)</w:t>
            </w:r>
          </w:p>
          <w:p w14:paraId="356B7AB3" w14:textId="77777777" w:rsidR="00DE4095" w:rsidRDefault="00DE4095" w:rsidP="00421427">
            <w:pPr>
              <w:pStyle w:val="TableParagraph"/>
              <w:numPr>
                <w:ilvl w:val="0"/>
                <w:numId w:val="71"/>
              </w:numPr>
              <w:tabs>
                <w:tab w:val="left" w:pos="111"/>
              </w:tabs>
              <w:spacing w:before="0"/>
              <w:ind w:left="99" w:hanging="182"/>
              <w:rPr>
                <w:rFonts w:asciiTheme="minorHAnsi" w:hAnsiTheme="minorHAnsi" w:cstheme="minorHAnsi"/>
                <w:sz w:val="14"/>
                <w:szCs w:val="14"/>
              </w:rPr>
            </w:pPr>
            <w:r>
              <w:rPr>
                <w:rFonts w:asciiTheme="minorHAnsi" w:hAnsiTheme="minorHAnsi" w:cstheme="minorHAnsi"/>
                <w:sz w:val="14"/>
                <w:szCs w:val="14"/>
              </w:rPr>
              <w:t xml:space="preserve">Choose the right resources to carry out their own plan. </w:t>
            </w:r>
            <w:r w:rsidR="00310CD0">
              <w:rPr>
                <w:rFonts w:asciiTheme="minorHAnsi" w:hAnsiTheme="minorHAnsi" w:cstheme="minorHAnsi"/>
                <w:sz w:val="14"/>
                <w:szCs w:val="14"/>
              </w:rPr>
              <w:t xml:space="preserve"> (PD)</w:t>
            </w:r>
          </w:p>
          <w:p w14:paraId="5CF8E4D4" w14:textId="77777777" w:rsidR="00310CD0" w:rsidRDefault="00310CD0" w:rsidP="008E362A">
            <w:pPr>
              <w:pStyle w:val="TableParagraph"/>
              <w:numPr>
                <w:ilvl w:val="0"/>
                <w:numId w:val="71"/>
              </w:numPr>
              <w:tabs>
                <w:tab w:val="left" w:pos="-42"/>
              </w:tabs>
              <w:spacing w:before="0"/>
              <w:ind w:left="99" w:hanging="141"/>
              <w:rPr>
                <w:rFonts w:asciiTheme="minorHAnsi" w:hAnsiTheme="minorHAnsi" w:cstheme="minorHAnsi"/>
                <w:sz w:val="14"/>
                <w:szCs w:val="14"/>
              </w:rPr>
            </w:pPr>
            <w:r>
              <w:rPr>
                <w:rFonts w:asciiTheme="minorHAnsi" w:hAnsiTheme="minorHAnsi" w:cstheme="minorHAnsi"/>
                <w:sz w:val="14"/>
                <w:szCs w:val="14"/>
              </w:rPr>
              <w:t>Use a comfortable grip with good control when holding pens and pencils. (PD)</w:t>
            </w:r>
          </w:p>
          <w:p w14:paraId="23076D6F" w14:textId="57FBDB10" w:rsidR="00310CD0" w:rsidRDefault="00310CD0" w:rsidP="00421427">
            <w:pPr>
              <w:pStyle w:val="TableParagraph"/>
              <w:numPr>
                <w:ilvl w:val="0"/>
                <w:numId w:val="71"/>
              </w:numPr>
              <w:tabs>
                <w:tab w:val="left" w:pos="111"/>
              </w:tabs>
              <w:spacing w:before="0"/>
              <w:ind w:left="282" w:hanging="324"/>
              <w:rPr>
                <w:rFonts w:asciiTheme="minorHAnsi" w:hAnsiTheme="minorHAnsi" w:cstheme="minorHAnsi"/>
                <w:sz w:val="14"/>
                <w:szCs w:val="14"/>
              </w:rPr>
            </w:pPr>
            <w:r>
              <w:rPr>
                <w:rFonts w:asciiTheme="minorHAnsi" w:hAnsiTheme="minorHAnsi" w:cstheme="minorHAnsi"/>
                <w:sz w:val="14"/>
                <w:szCs w:val="14"/>
              </w:rPr>
              <w:t xml:space="preserve">Explore colour and colour mixing. </w:t>
            </w:r>
            <w:r w:rsidR="008C062D">
              <w:rPr>
                <w:rFonts w:asciiTheme="minorHAnsi" w:hAnsiTheme="minorHAnsi" w:cstheme="minorHAnsi"/>
                <w:sz w:val="14"/>
                <w:szCs w:val="14"/>
              </w:rPr>
              <w:t xml:space="preserve">(EAD) </w:t>
            </w:r>
          </w:p>
          <w:p w14:paraId="42E77221" w14:textId="21BCA828" w:rsidR="00310CD0" w:rsidRDefault="00310CD0" w:rsidP="00421427">
            <w:pPr>
              <w:pStyle w:val="TableParagraph"/>
              <w:numPr>
                <w:ilvl w:val="0"/>
                <w:numId w:val="71"/>
              </w:numPr>
              <w:tabs>
                <w:tab w:val="left" w:pos="111"/>
              </w:tabs>
              <w:spacing w:before="0"/>
              <w:ind w:left="99" w:hanging="141"/>
              <w:rPr>
                <w:rFonts w:asciiTheme="minorHAnsi" w:hAnsiTheme="minorHAnsi" w:cstheme="minorHAnsi"/>
                <w:sz w:val="14"/>
                <w:szCs w:val="14"/>
              </w:rPr>
            </w:pPr>
            <w:r>
              <w:rPr>
                <w:rFonts w:asciiTheme="minorHAnsi" w:hAnsiTheme="minorHAnsi" w:cstheme="minorHAnsi"/>
                <w:sz w:val="14"/>
                <w:szCs w:val="14"/>
              </w:rPr>
              <w:t xml:space="preserve">Create closed shapes with continuous lines, and begins to use these shapes to represent objects. </w:t>
            </w:r>
            <w:r w:rsidR="008C062D">
              <w:rPr>
                <w:rFonts w:asciiTheme="minorHAnsi" w:hAnsiTheme="minorHAnsi" w:cstheme="minorHAnsi"/>
                <w:sz w:val="14"/>
                <w:szCs w:val="14"/>
              </w:rPr>
              <w:t>(EAD)</w:t>
            </w:r>
          </w:p>
          <w:p w14:paraId="53696516" w14:textId="41366C31" w:rsidR="00310CD0" w:rsidRDefault="00310CD0" w:rsidP="00421427">
            <w:pPr>
              <w:pStyle w:val="TableParagraph"/>
              <w:numPr>
                <w:ilvl w:val="0"/>
                <w:numId w:val="71"/>
              </w:numPr>
              <w:tabs>
                <w:tab w:val="left" w:pos="111"/>
              </w:tabs>
              <w:spacing w:before="0"/>
              <w:ind w:left="99" w:hanging="141"/>
              <w:rPr>
                <w:rFonts w:asciiTheme="minorHAnsi" w:hAnsiTheme="minorHAnsi" w:cstheme="minorHAnsi"/>
                <w:sz w:val="14"/>
                <w:szCs w:val="14"/>
              </w:rPr>
            </w:pPr>
            <w:r>
              <w:rPr>
                <w:rFonts w:asciiTheme="minorHAnsi" w:hAnsiTheme="minorHAnsi" w:cstheme="minorHAnsi"/>
                <w:sz w:val="14"/>
                <w:szCs w:val="14"/>
              </w:rPr>
              <w:t>Draw with increasing complexity</w:t>
            </w:r>
            <w:r w:rsidR="003971E8">
              <w:rPr>
                <w:rFonts w:asciiTheme="minorHAnsi" w:hAnsiTheme="minorHAnsi" w:cstheme="minorHAnsi"/>
                <w:sz w:val="14"/>
                <w:szCs w:val="14"/>
              </w:rPr>
              <w:t xml:space="preserve"> </w:t>
            </w:r>
            <w:r>
              <w:rPr>
                <w:rFonts w:asciiTheme="minorHAnsi" w:hAnsiTheme="minorHAnsi" w:cstheme="minorHAnsi"/>
                <w:sz w:val="14"/>
                <w:szCs w:val="14"/>
              </w:rPr>
              <w:t>and detail, such as representing</w:t>
            </w:r>
            <w:r w:rsidR="003971E8">
              <w:rPr>
                <w:rFonts w:asciiTheme="minorHAnsi" w:hAnsiTheme="minorHAnsi" w:cstheme="minorHAnsi"/>
                <w:sz w:val="14"/>
                <w:szCs w:val="14"/>
              </w:rPr>
              <w:t xml:space="preserve"> a face with a circle and including detail. </w:t>
            </w:r>
            <w:r w:rsidR="008C062D">
              <w:rPr>
                <w:rFonts w:asciiTheme="minorHAnsi" w:hAnsiTheme="minorHAnsi" w:cstheme="minorHAnsi"/>
                <w:sz w:val="14"/>
                <w:szCs w:val="14"/>
              </w:rPr>
              <w:t xml:space="preserve">(EAD) </w:t>
            </w:r>
          </w:p>
          <w:p w14:paraId="5010576A" w14:textId="30901E5C" w:rsidR="003971E8" w:rsidRDefault="003971E8" w:rsidP="00421427">
            <w:pPr>
              <w:pStyle w:val="TableParagraph"/>
              <w:numPr>
                <w:ilvl w:val="0"/>
                <w:numId w:val="71"/>
              </w:numPr>
              <w:tabs>
                <w:tab w:val="left" w:pos="111"/>
              </w:tabs>
              <w:spacing w:before="0"/>
              <w:ind w:left="99" w:hanging="141"/>
              <w:rPr>
                <w:rFonts w:asciiTheme="minorHAnsi" w:hAnsiTheme="minorHAnsi" w:cstheme="minorHAnsi"/>
                <w:sz w:val="14"/>
                <w:szCs w:val="14"/>
              </w:rPr>
            </w:pPr>
            <w:r>
              <w:rPr>
                <w:rFonts w:asciiTheme="minorHAnsi" w:hAnsiTheme="minorHAnsi" w:cstheme="minorHAnsi"/>
                <w:sz w:val="14"/>
                <w:szCs w:val="14"/>
              </w:rPr>
              <w:t xml:space="preserve">Use drawings to represent ideas like movement or loud noises. </w:t>
            </w:r>
            <w:r w:rsidR="008C062D">
              <w:rPr>
                <w:rFonts w:asciiTheme="minorHAnsi" w:hAnsiTheme="minorHAnsi" w:cstheme="minorHAnsi"/>
                <w:sz w:val="14"/>
                <w:szCs w:val="14"/>
              </w:rPr>
              <w:t>(EAD)</w:t>
            </w:r>
          </w:p>
          <w:p w14:paraId="40C0B976" w14:textId="66DF6E50" w:rsidR="003971E8" w:rsidRPr="00401869" w:rsidRDefault="003971E8" w:rsidP="00421427">
            <w:pPr>
              <w:pStyle w:val="TableParagraph"/>
              <w:numPr>
                <w:ilvl w:val="0"/>
                <w:numId w:val="71"/>
              </w:numPr>
              <w:tabs>
                <w:tab w:val="left" w:pos="111"/>
              </w:tabs>
              <w:spacing w:before="0"/>
              <w:ind w:left="99" w:hanging="141"/>
              <w:rPr>
                <w:rFonts w:asciiTheme="minorHAnsi" w:hAnsiTheme="minorHAnsi" w:cstheme="minorHAnsi"/>
                <w:sz w:val="14"/>
                <w:szCs w:val="14"/>
              </w:rPr>
            </w:pPr>
            <w:r>
              <w:rPr>
                <w:rFonts w:asciiTheme="minorHAnsi" w:hAnsiTheme="minorHAnsi" w:cstheme="minorHAnsi"/>
                <w:sz w:val="14"/>
                <w:szCs w:val="14"/>
              </w:rPr>
              <w:t xml:space="preserve">Shows different emotions in their drawings and paintings, like happiness, sadness and fear, etc. </w:t>
            </w:r>
            <w:r w:rsidR="008C062D">
              <w:rPr>
                <w:rFonts w:asciiTheme="minorHAnsi" w:hAnsiTheme="minorHAnsi" w:cstheme="minorHAnsi"/>
                <w:sz w:val="14"/>
                <w:szCs w:val="14"/>
              </w:rPr>
              <w:t xml:space="preserve">(EAD) </w:t>
            </w:r>
          </w:p>
        </w:tc>
        <w:tc>
          <w:tcPr>
            <w:tcW w:w="714" w:type="pct"/>
            <w:tcBorders>
              <w:bottom w:val="single" w:sz="4" w:space="0" w:color="auto"/>
            </w:tcBorders>
          </w:tcPr>
          <w:p w14:paraId="24B09269" w14:textId="61139A82" w:rsidR="008E650A" w:rsidRDefault="003971E8" w:rsidP="008C062D">
            <w:pPr>
              <w:pStyle w:val="TableParagraph"/>
              <w:numPr>
                <w:ilvl w:val="0"/>
                <w:numId w:val="71"/>
              </w:numPr>
              <w:tabs>
                <w:tab w:val="left" w:pos="163"/>
              </w:tabs>
              <w:spacing w:before="0"/>
              <w:rPr>
                <w:rFonts w:asciiTheme="minorHAnsi" w:hAnsiTheme="minorHAnsi" w:cstheme="minorHAnsi"/>
                <w:sz w:val="14"/>
                <w:szCs w:val="14"/>
              </w:rPr>
            </w:pPr>
            <w:r>
              <w:rPr>
                <w:rFonts w:asciiTheme="minorHAnsi" w:hAnsiTheme="minorHAnsi" w:cstheme="minorHAnsi"/>
                <w:sz w:val="14"/>
                <w:szCs w:val="14"/>
              </w:rPr>
              <w:t xml:space="preserve">Explore, use and refine a variety of artistic effects to express their ideas and feelings. </w:t>
            </w:r>
            <w:r w:rsidR="008C062D">
              <w:rPr>
                <w:rFonts w:asciiTheme="minorHAnsi" w:hAnsiTheme="minorHAnsi" w:cstheme="minorHAnsi"/>
                <w:sz w:val="14"/>
                <w:szCs w:val="14"/>
              </w:rPr>
              <w:t xml:space="preserve">(EAD) </w:t>
            </w:r>
          </w:p>
          <w:p w14:paraId="2BCCD41C" w14:textId="7F28A097" w:rsidR="003971E8" w:rsidRDefault="003971E8" w:rsidP="008C062D">
            <w:pPr>
              <w:pStyle w:val="TableParagraph"/>
              <w:numPr>
                <w:ilvl w:val="0"/>
                <w:numId w:val="71"/>
              </w:numPr>
              <w:tabs>
                <w:tab w:val="left" w:pos="163"/>
              </w:tabs>
              <w:spacing w:before="0"/>
              <w:rPr>
                <w:rFonts w:asciiTheme="minorHAnsi" w:hAnsiTheme="minorHAnsi" w:cstheme="minorHAnsi"/>
                <w:sz w:val="14"/>
                <w:szCs w:val="14"/>
              </w:rPr>
            </w:pPr>
            <w:r>
              <w:rPr>
                <w:rFonts w:asciiTheme="minorHAnsi" w:hAnsiTheme="minorHAnsi" w:cstheme="minorHAnsi"/>
                <w:sz w:val="14"/>
                <w:szCs w:val="14"/>
              </w:rPr>
              <w:t xml:space="preserve">Return to and build on their previous learning, refining ideas and developing their ability to represent them. </w:t>
            </w:r>
            <w:r w:rsidR="008C062D">
              <w:rPr>
                <w:rFonts w:asciiTheme="minorHAnsi" w:hAnsiTheme="minorHAnsi" w:cstheme="minorHAnsi"/>
                <w:sz w:val="14"/>
                <w:szCs w:val="14"/>
              </w:rPr>
              <w:t xml:space="preserve">(EAD) </w:t>
            </w:r>
          </w:p>
          <w:p w14:paraId="65DB77E1" w14:textId="77777777" w:rsidR="003971E8" w:rsidRDefault="003971E8" w:rsidP="008C062D">
            <w:pPr>
              <w:pStyle w:val="TableParagraph"/>
              <w:numPr>
                <w:ilvl w:val="0"/>
                <w:numId w:val="71"/>
              </w:numPr>
              <w:tabs>
                <w:tab w:val="left" w:pos="163"/>
              </w:tabs>
              <w:spacing w:before="0"/>
              <w:rPr>
                <w:rFonts w:asciiTheme="minorHAnsi" w:hAnsiTheme="minorHAnsi" w:cstheme="minorHAnsi"/>
                <w:sz w:val="14"/>
                <w:szCs w:val="14"/>
              </w:rPr>
            </w:pPr>
            <w:r>
              <w:rPr>
                <w:rFonts w:asciiTheme="minorHAnsi" w:hAnsiTheme="minorHAnsi" w:cstheme="minorHAnsi"/>
                <w:sz w:val="14"/>
                <w:szCs w:val="14"/>
              </w:rPr>
              <w:t>Develop their small motor skills so that they can use a range of tools competently, safely and confidently. (PD)</w:t>
            </w:r>
          </w:p>
          <w:p w14:paraId="19F90D05" w14:textId="77777777" w:rsidR="003971E8" w:rsidRDefault="003971E8" w:rsidP="008C062D">
            <w:pPr>
              <w:pStyle w:val="TableParagraph"/>
              <w:numPr>
                <w:ilvl w:val="0"/>
                <w:numId w:val="71"/>
              </w:numPr>
              <w:spacing w:before="0"/>
              <w:rPr>
                <w:rFonts w:asciiTheme="minorHAnsi" w:hAnsiTheme="minorHAnsi" w:cstheme="minorHAnsi"/>
                <w:sz w:val="14"/>
                <w:szCs w:val="14"/>
              </w:rPr>
            </w:pPr>
            <w:r>
              <w:rPr>
                <w:rFonts w:asciiTheme="minorHAnsi" w:hAnsiTheme="minorHAnsi" w:cstheme="minorHAnsi"/>
                <w:sz w:val="14"/>
                <w:szCs w:val="14"/>
              </w:rPr>
              <w:t>Use their core muscle strength to achieve a good posture when sitting at a table at sitting on the floor. (PD)</w:t>
            </w:r>
          </w:p>
          <w:p w14:paraId="15BD5381" w14:textId="536D072B" w:rsidR="003971E8" w:rsidRPr="00401869" w:rsidRDefault="003971E8" w:rsidP="008C062D">
            <w:pPr>
              <w:pStyle w:val="TableParagraph"/>
              <w:numPr>
                <w:ilvl w:val="0"/>
                <w:numId w:val="71"/>
              </w:numPr>
              <w:spacing w:before="0"/>
              <w:rPr>
                <w:rFonts w:asciiTheme="minorHAnsi" w:hAnsiTheme="minorHAnsi" w:cstheme="minorHAnsi"/>
                <w:sz w:val="14"/>
                <w:szCs w:val="14"/>
              </w:rPr>
            </w:pPr>
            <w:r>
              <w:rPr>
                <w:rFonts w:asciiTheme="minorHAnsi" w:hAnsiTheme="minorHAnsi" w:cstheme="minorHAnsi"/>
                <w:sz w:val="14"/>
                <w:szCs w:val="14"/>
              </w:rPr>
              <w:t xml:space="preserve">Develop overall body-strength, balance, coordination and agility. </w:t>
            </w:r>
            <w:r w:rsidR="008C062D">
              <w:rPr>
                <w:rFonts w:asciiTheme="minorHAnsi" w:hAnsiTheme="minorHAnsi" w:cstheme="minorHAnsi"/>
                <w:sz w:val="14"/>
                <w:szCs w:val="14"/>
              </w:rPr>
              <w:t xml:space="preserve"> (PD) </w:t>
            </w:r>
          </w:p>
        </w:tc>
        <w:tc>
          <w:tcPr>
            <w:tcW w:w="714" w:type="pct"/>
            <w:tcBorders>
              <w:bottom w:val="single" w:sz="4" w:space="0" w:color="auto"/>
            </w:tcBorders>
          </w:tcPr>
          <w:p w14:paraId="54465F69" w14:textId="008F6AAC" w:rsidR="008E650A" w:rsidRDefault="008C062D" w:rsidP="008C062D">
            <w:pPr>
              <w:pStyle w:val="TableParagraph"/>
              <w:numPr>
                <w:ilvl w:val="0"/>
                <w:numId w:val="1"/>
              </w:numPr>
              <w:tabs>
                <w:tab w:val="left" w:pos="91"/>
              </w:tabs>
              <w:spacing w:before="0" w:line="268" w:lineRule="auto"/>
              <w:ind w:left="91" w:right="332" w:hanging="91"/>
              <w:rPr>
                <w:rFonts w:asciiTheme="minorHAnsi" w:hAnsiTheme="minorHAnsi" w:cstheme="minorHAnsi"/>
                <w:sz w:val="14"/>
                <w:szCs w:val="14"/>
              </w:rPr>
            </w:pPr>
            <w:r>
              <w:rPr>
                <w:rFonts w:asciiTheme="minorHAnsi" w:hAnsiTheme="minorHAnsi" w:cstheme="minorHAnsi"/>
                <w:sz w:val="14"/>
                <w:szCs w:val="14"/>
              </w:rPr>
              <w:t xml:space="preserve"> </w:t>
            </w:r>
            <w:r w:rsidR="003971E8">
              <w:rPr>
                <w:rFonts w:asciiTheme="minorHAnsi" w:hAnsiTheme="minorHAnsi" w:cstheme="minorHAnsi"/>
                <w:sz w:val="14"/>
                <w:szCs w:val="14"/>
              </w:rPr>
              <w:t xml:space="preserve">Safely use and explore a variety of </w:t>
            </w:r>
            <w:r>
              <w:rPr>
                <w:rFonts w:asciiTheme="minorHAnsi" w:hAnsiTheme="minorHAnsi" w:cstheme="minorHAnsi"/>
                <w:sz w:val="14"/>
                <w:szCs w:val="14"/>
              </w:rPr>
              <w:t xml:space="preserve">   </w:t>
            </w:r>
            <w:r w:rsidR="00CB5678">
              <w:rPr>
                <w:rFonts w:asciiTheme="minorHAnsi" w:hAnsiTheme="minorHAnsi" w:cstheme="minorHAnsi"/>
                <w:sz w:val="14"/>
                <w:szCs w:val="14"/>
              </w:rPr>
              <w:t xml:space="preserve">materials, tools and techniques, experimenting with colour, design, texture, form and function. </w:t>
            </w:r>
            <w:r>
              <w:rPr>
                <w:rFonts w:asciiTheme="minorHAnsi" w:hAnsiTheme="minorHAnsi" w:cstheme="minorHAnsi"/>
                <w:sz w:val="14"/>
                <w:szCs w:val="14"/>
              </w:rPr>
              <w:t xml:space="preserve">(EAD) </w:t>
            </w:r>
          </w:p>
          <w:p w14:paraId="6CA34320" w14:textId="77777777" w:rsidR="00CB5678" w:rsidRDefault="00CB5678" w:rsidP="008C062D">
            <w:pPr>
              <w:pStyle w:val="TableParagraph"/>
              <w:numPr>
                <w:ilvl w:val="0"/>
                <w:numId w:val="1"/>
              </w:numPr>
              <w:tabs>
                <w:tab w:val="left" w:pos="91"/>
              </w:tabs>
              <w:spacing w:before="0" w:line="268" w:lineRule="auto"/>
              <w:ind w:left="91" w:right="332" w:hanging="91"/>
              <w:rPr>
                <w:rFonts w:asciiTheme="minorHAnsi" w:hAnsiTheme="minorHAnsi" w:cstheme="minorHAnsi"/>
                <w:sz w:val="14"/>
                <w:szCs w:val="14"/>
              </w:rPr>
            </w:pPr>
            <w:r>
              <w:rPr>
                <w:rFonts w:asciiTheme="minorHAnsi" w:hAnsiTheme="minorHAnsi" w:cstheme="minorHAnsi"/>
                <w:sz w:val="14"/>
                <w:szCs w:val="14"/>
              </w:rPr>
              <w:t>Use a range of small tools, including scissors and paintbrushes. (PD)</w:t>
            </w:r>
          </w:p>
          <w:p w14:paraId="1DB79C18" w14:textId="53249515" w:rsidR="00CB5678" w:rsidRPr="00401869" w:rsidRDefault="00CB5678" w:rsidP="008C062D">
            <w:pPr>
              <w:pStyle w:val="TableParagraph"/>
              <w:numPr>
                <w:ilvl w:val="0"/>
                <w:numId w:val="1"/>
              </w:numPr>
              <w:tabs>
                <w:tab w:val="left" w:pos="91"/>
              </w:tabs>
              <w:spacing w:before="0" w:line="268" w:lineRule="auto"/>
              <w:ind w:left="91" w:right="332"/>
              <w:rPr>
                <w:rFonts w:asciiTheme="minorHAnsi" w:hAnsiTheme="minorHAnsi" w:cstheme="minorHAnsi"/>
                <w:sz w:val="14"/>
                <w:szCs w:val="14"/>
              </w:rPr>
            </w:pPr>
            <w:r>
              <w:rPr>
                <w:rFonts w:asciiTheme="minorHAnsi" w:hAnsiTheme="minorHAnsi" w:cstheme="minorHAnsi"/>
                <w:sz w:val="14"/>
                <w:szCs w:val="14"/>
              </w:rPr>
              <w:t>Begin to show accuracy and care when drawing. (PD)</w:t>
            </w:r>
          </w:p>
        </w:tc>
        <w:tc>
          <w:tcPr>
            <w:tcW w:w="714" w:type="pct"/>
            <w:tcBorders>
              <w:bottom w:val="single" w:sz="4" w:space="0" w:color="auto"/>
            </w:tcBorders>
          </w:tcPr>
          <w:p w14:paraId="121E7C4E" w14:textId="427D2222" w:rsidR="008E650A" w:rsidRPr="00401869" w:rsidRDefault="008E650A" w:rsidP="000F00DE">
            <w:pPr>
              <w:pStyle w:val="ListParagraph"/>
              <w:numPr>
                <w:ilvl w:val="0"/>
                <w:numId w:val="1"/>
              </w:numPr>
              <w:ind w:left="357" w:hanging="357"/>
              <w:rPr>
                <w:rFonts w:asciiTheme="minorHAnsi" w:hAnsiTheme="minorHAnsi" w:cstheme="minorHAnsi"/>
                <w:sz w:val="14"/>
                <w:szCs w:val="14"/>
              </w:rPr>
            </w:pPr>
            <w:r w:rsidRPr="00401869">
              <w:rPr>
                <w:rFonts w:asciiTheme="minorHAnsi" w:hAnsiTheme="minorHAnsi" w:cstheme="minorHAnsi"/>
                <w:sz w:val="14"/>
                <w:szCs w:val="14"/>
              </w:rPr>
              <w:t>Explores the use of line, shape and colour.</w:t>
            </w:r>
          </w:p>
          <w:p w14:paraId="6A053EF7" w14:textId="2C8FC5CC" w:rsidR="008E650A" w:rsidRPr="00401869" w:rsidRDefault="008E650A" w:rsidP="000F00DE">
            <w:pPr>
              <w:pStyle w:val="ListParagraph"/>
              <w:numPr>
                <w:ilvl w:val="0"/>
                <w:numId w:val="1"/>
              </w:numPr>
              <w:ind w:left="357" w:hanging="357"/>
              <w:rPr>
                <w:rFonts w:asciiTheme="minorHAnsi" w:hAnsiTheme="minorHAnsi" w:cstheme="minorHAnsi"/>
                <w:sz w:val="14"/>
                <w:szCs w:val="14"/>
              </w:rPr>
            </w:pPr>
            <w:r w:rsidRPr="00401869">
              <w:rPr>
                <w:rFonts w:asciiTheme="minorHAnsi" w:hAnsiTheme="minorHAnsi" w:cstheme="minorHAnsi"/>
                <w:sz w:val="14"/>
                <w:szCs w:val="14"/>
              </w:rPr>
              <w:t>Explores a variety of tools and techniques including the use of different brush sizes and types.</w:t>
            </w:r>
          </w:p>
          <w:p w14:paraId="469DF897" w14:textId="22A3DBFB" w:rsidR="008E650A" w:rsidRPr="00401869" w:rsidRDefault="008E650A" w:rsidP="000F00DE">
            <w:pPr>
              <w:pStyle w:val="ListParagraph"/>
              <w:numPr>
                <w:ilvl w:val="0"/>
                <w:numId w:val="1"/>
              </w:numPr>
              <w:ind w:left="357" w:hanging="357"/>
              <w:rPr>
                <w:rFonts w:asciiTheme="minorHAnsi" w:hAnsiTheme="minorHAnsi" w:cstheme="minorHAnsi"/>
                <w:sz w:val="14"/>
                <w:szCs w:val="14"/>
              </w:rPr>
            </w:pPr>
            <w:r w:rsidRPr="00401869">
              <w:rPr>
                <w:rFonts w:asciiTheme="minorHAnsi" w:hAnsiTheme="minorHAnsi" w:cstheme="minorHAnsi"/>
                <w:sz w:val="14"/>
                <w:szCs w:val="14"/>
              </w:rPr>
              <w:t>Uses a variety of tools, including pencils, crayons, pastels, felt tips, charcoal, ballpoints, chalk and other dry media.</w:t>
            </w:r>
          </w:p>
          <w:p w14:paraId="30F6573F" w14:textId="5172391C" w:rsidR="008E650A" w:rsidRPr="00401869" w:rsidRDefault="008E650A" w:rsidP="000F00DE">
            <w:pPr>
              <w:pStyle w:val="ListParagraph"/>
              <w:numPr>
                <w:ilvl w:val="0"/>
                <w:numId w:val="1"/>
              </w:numPr>
              <w:ind w:left="357" w:hanging="357"/>
              <w:rPr>
                <w:rFonts w:asciiTheme="minorHAnsi" w:hAnsiTheme="minorHAnsi" w:cstheme="minorHAnsi"/>
                <w:sz w:val="14"/>
                <w:szCs w:val="14"/>
              </w:rPr>
            </w:pPr>
            <w:r w:rsidRPr="00401869">
              <w:rPr>
                <w:rFonts w:asciiTheme="minorHAnsi" w:hAnsiTheme="minorHAnsi" w:cstheme="minorHAnsi"/>
                <w:sz w:val="14"/>
                <w:szCs w:val="14"/>
              </w:rPr>
              <w:t>Uses different brush sizes and types.</w:t>
            </w:r>
          </w:p>
          <w:p w14:paraId="23E2D24A" w14:textId="3023E7A7" w:rsidR="008E650A" w:rsidRPr="00401869" w:rsidRDefault="008E650A" w:rsidP="000F00DE">
            <w:pPr>
              <w:pStyle w:val="ListParagraph"/>
              <w:numPr>
                <w:ilvl w:val="0"/>
                <w:numId w:val="1"/>
              </w:numPr>
              <w:ind w:left="357" w:hanging="357"/>
              <w:rPr>
                <w:rFonts w:asciiTheme="minorHAnsi" w:hAnsiTheme="minorHAnsi" w:cstheme="minorHAnsi"/>
                <w:sz w:val="14"/>
                <w:szCs w:val="14"/>
              </w:rPr>
            </w:pPr>
            <w:r w:rsidRPr="00401869">
              <w:rPr>
                <w:rFonts w:asciiTheme="minorHAnsi" w:hAnsiTheme="minorHAnsi" w:cstheme="minorHAnsi"/>
                <w:sz w:val="14"/>
                <w:szCs w:val="14"/>
              </w:rPr>
              <w:t>Names the primary and secondary colours.</w:t>
            </w:r>
          </w:p>
          <w:p w14:paraId="74F81C04" w14:textId="526425F1" w:rsidR="008E650A" w:rsidRPr="00401869" w:rsidRDefault="008E650A" w:rsidP="000F00DE">
            <w:pPr>
              <w:pStyle w:val="ListParagraph"/>
              <w:numPr>
                <w:ilvl w:val="0"/>
                <w:numId w:val="1"/>
              </w:numPr>
              <w:ind w:left="357" w:hanging="357"/>
              <w:rPr>
                <w:rFonts w:asciiTheme="minorHAnsi" w:hAnsiTheme="minorHAnsi" w:cstheme="minorHAnsi"/>
                <w:sz w:val="14"/>
                <w:szCs w:val="14"/>
              </w:rPr>
            </w:pPr>
            <w:r w:rsidRPr="00401869">
              <w:rPr>
                <w:rFonts w:asciiTheme="minorHAnsi" w:hAnsiTheme="minorHAnsi" w:cstheme="minorHAnsi"/>
                <w:sz w:val="14"/>
                <w:szCs w:val="14"/>
              </w:rPr>
              <w:t>Creates moods in their paintings.</w:t>
            </w:r>
          </w:p>
          <w:p w14:paraId="2D18659B" w14:textId="3D3DB9ED" w:rsidR="008E650A" w:rsidRPr="00401869" w:rsidRDefault="008E650A" w:rsidP="000F00DE">
            <w:pPr>
              <w:pStyle w:val="ListParagraph"/>
              <w:numPr>
                <w:ilvl w:val="0"/>
                <w:numId w:val="1"/>
              </w:numPr>
              <w:ind w:left="357" w:hanging="357"/>
              <w:rPr>
                <w:rFonts w:asciiTheme="minorHAnsi" w:hAnsiTheme="minorHAnsi" w:cstheme="minorHAnsi"/>
                <w:sz w:val="14"/>
                <w:szCs w:val="14"/>
              </w:rPr>
            </w:pPr>
            <w:r w:rsidRPr="00401869">
              <w:rPr>
                <w:rFonts w:asciiTheme="minorHAnsi" w:hAnsiTheme="minorHAnsi" w:cstheme="minorHAnsi"/>
                <w:sz w:val="14"/>
                <w:szCs w:val="14"/>
              </w:rPr>
              <w:t>Mixes paint to create all the secondary colours.</w:t>
            </w:r>
          </w:p>
        </w:tc>
        <w:tc>
          <w:tcPr>
            <w:tcW w:w="714" w:type="pct"/>
            <w:tcBorders>
              <w:bottom w:val="single" w:sz="4" w:space="0" w:color="auto"/>
            </w:tcBorders>
          </w:tcPr>
          <w:p w14:paraId="6724B603" w14:textId="2BCFEA83" w:rsidR="008E650A" w:rsidRPr="00401869" w:rsidRDefault="008E650A" w:rsidP="000F00DE">
            <w:pPr>
              <w:pStyle w:val="ListParagraph"/>
              <w:numPr>
                <w:ilvl w:val="0"/>
                <w:numId w:val="1"/>
              </w:numPr>
              <w:rPr>
                <w:rFonts w:asciiTheme="minorHAnsi" w:hAnsiTheme="minorHAnsi" w:cstheme="minorHAnsi"/>
                <w:sz w:val="14"/>
                <w:szCs w:val="14"/>
              </w:rPr>
            </w:pPr>
            <w:r w:rsidRPr="00401869">
              <w:rPr>
                <w:rFonts w:asciiTheme="minorHAnsi" w:hAnsiTheme="minorHAnsi" w:cstheme="minorHAnsi"/>
                <w:sz w:val="14"/>
                <w:szCs w:val="14"/>
              </w:rPr>
              <w:t>Experiments with the visual elements of line, shape, pattern and colour.</w:t>
            </w:r>
          </w:p>
          <w:p w14:paraId="4A8366DB" w14:textId="3A1B6C0C" w:rsidR="008E650A" w:rsidRPr="00401869" w:rsidRDefault="008E650A" w:rsidP="000F00DE">
            <w:pPr>
              <w:pStyle w:val="ListParagraph"/>
              <w:numPr>
                <w:ilvl w:val="0"/>
                <w:numId w:val="1"/>
              </w:numPr>
              <w:ind w:left="357" w:hanging="357"/>
              <w:rPr>
                <w:rFonts w:asciiTheme="minorHAnsi" w:hAnsiTheme="minorHAnsi" w:cstheme="minorHAnsi"/>
                <w:sz w:val="14"/>
                <w:szCs w:val="14"/>
              </w:rPr>
            </w:pPr>
            <w:r w:rsidRPr="00401869">
              <w:rPr>
                <w:rFonts w:asciiTheme="minorHAnsi" w:hAnsiTheme="minorHAnsi" w:cstheme="minorHAnsi"/>
                <w:sz w:val="14"/>
                <w:szCs w:val="14"/>
              </w:rPr>
              <w:t>Works out ideas for drawings in a sketchbook.</w:t>
            </w:r>
          </w:p>
          <w:p w14:paraId="449FCB6C" w14:textId="56CA2D09" w:rsidR="008E650A" w:rsidRPr="00401869" w:rsidRDefault="008E650A" w:rsidP="000F00DE">
            <w:pPr>
              <w:pStyle w:val="ListParagraph"/>
              <w:numPr>
                <w:ilvl w:val="0"/>
                <w:numId w:val="1"/>
              </w:numPr>
              <w:ind w:left="357" w:hanging="357"/>
              <w:rPr>
                <w:rFonts w:asciiTheme="minorHAnsi" w:hAnsiTheme="minorHAnsi" w:cstheme="minorHAnsi"/>
                <w:sz w:val="14"/>
                <w:szCs w:val="14"/>
              </w:rPr>
            </w:pPr>
            <w:r w:rsidRPr="00401869">
              <w:rPr>
                <w:rFonts w:asciiTheme="minorHAnsi" w:hAnsiTheme="minorHAnsi" w:cstheme="minorHAnsi"/>
                <w:sz w:val="14"/>
                <w:szCs w:val="14"/>
              </w:rPr>
              <w:t>Experiments with a variety of tools and techniques, including mixing a range of secondary colours, shades and tones.</w:t>
            </w:r>
          </w:p>
          <w:p w14:paraId="2670FB17" w14:textId="22D869CC" w:rsidR="008E650A" w:rsidRPr="00401869" w:rsidRDefault="008E650A" w:rsidP="000F00DE">
            <w:pPr>
              <w:pStyle w:val="ListParagraph"/>
              <w:numPr>
                <w:ilvl w:val="0"/>
                <w:numId w:val="1"/>
              </w:numPr>
              <w:ind w:left="357" w:hanging="357"/>
              <w:rPr>
                <w:rFonts w:asciiTheme="minorHAnsi" w:hAnsiTheme="minorHAnsi" w:cstheme="minorHAnsi"/>
                <w:sz w:val="14"/>
                <w:szCs w:val="14"/>
              </w:rPr>
            </w:pPr>
            <w:r w:rsidRPr="00401869">
              <w:rPr>
                <w:rFonts w:asciiTheme="minorHAnsi" w:hAnsiTheme="minorHAnsi" w:cstheme="minorHAnsi"/>
                <w:sz w:val="14"/>
                <w:szCs w:val="14"/>
              </w:rPr>
              <w:t>Draws for a sustained period of time using real objects, including single and grouped objects.</w:t>
            </w:r>
          </w:p>
          <w:p w14:paraId="3560A076" w14:textId="62CD1D05" w:rsidR="008E650A" w:rsidRPr="00401869" w:rsidRDefault="008E650A" w:rsidP="000F00DE">
            <w:pPr>
              <w:pStyle w:val="ListParagraph"/>
              <w:numPr>
                <w:ilvl w:val="0"/>
                <w:numId w:val="1"/>
              </w:numPr>
              <w:ind w:left="357" w:hanging="357"/>
              <w:rPr>
                <w:rFonts w:asciiTheme="minorHAnsi" w:hAnsiTheme="minorHAnsi" w:cstheme="minorHAnsi"/>
                <w:sz w:val="14"/>
                <w:szCs w:val="14"/>
              </w:rPr>
            </w:pPr>
            <w:r w:rsidRPr="00401869">
              <w:rPr>
                <w:rFonts w:asciiTheme="minorHAnsi" w:hAnsiTheme="minorHAnsi" w:cstheme="minorHAnsi"/>
                <w:sz w:val="14"/>
                <w:szCs w:val="14"/>
              </w:rPr>
              <w:t>Layers different media e.g. crayons, pastels, felt tips, charcoal and ballpoint.</w:t>
            </w:r>
          </w:p>
          <w:p w14:paraId="1BF43EDC" w14:textId="510957CE" w:rsidR="008E650A" w:rsidRPr="00401869" w:rsidRDefault="008E650A" w:rsidP="000F00DE">
            <w:pPr>
              <w:pStyle w:val="ListParagraph"/>
              <w:numPr>
                <w:ilvl w:val="0"/>
                <w:numId w:val="1"/>
              </w:numPr>
              <w:ind w:left="357" w:hanging="357"/>
              <w:rPr>
                <w:rFonts w:asciiTheme="minorHAnsi" w:hAnsiTheme="minorHAnsi" w:cstheme="minorHAnsi"/>
                <w:sz w:val="14"/>
                <w:szCs w:val="14"/>
              </w:rPr>
            </w:pPr>
            <w:r w:rsidRPr="00401869">
              <w:rPr>
                <w:rFonts w:asciiTheme="minorHAnsi" w:hAnsiTheme="minorHAnsi" w:cstheme="minorHAnsi"/>
                <w:sz w:val="14"/>
                <w:szCs w:val="14"/>
              </w:rPr>
              <w:t>Works on a range of scales e.g. large brush on large paper, etc.</w:t>
            </w:r>
          </w:p>
          <w:p w14:paraId="041C4495" w14:textId="736444FE" w:rsidR="008E650A" w:rsidRPr="00401869" w:rsidRDefault="008E650A" w:rsidP="000F00DE">
            <w:pPr>
              <w:pStyle w:val="ListParagraph"/>
              <w:numPr>
                <w:ilvl w:val="0"/>
                <w:numId w:val="1"/>
              </w:numPr>
              <w:ind w:left="357" w:hanging="357"/>
              <w:rPr>
                <w:rFonts w:asciiTheme="minorHAnsi" w:hAnsiTheme="minorHAnsi" w:cstheme="minorHAnsi"/>
                <w:sz w:val="14"/>
                <w:szCs w:val="14"/>
              </w:rPr>
            </w:pPr>
            <w:r w:rsidRPr="00401869">
              <w:rPr>
                <w:rFonts w:asciiTheme="minorHAnsi" w:hAnsiTheme="minorHAnsi" w:cstheme="minorHAnsi"/>
                <w:sz w:val="14"/>
                <w:szCs w:val="14"/>
              </w:rPr>
              <w:t>Mixes and matches colours &amp; predicts outcomes.</w:t>
            </w:r>
          </w:p>
          <w:p w14:paraId="4B7FC69E" w14:textId="6CA03200" w:rsidR="008E650A" w:rsidRPr="00401869" w:rsidRDefault="008E650A" w:rsidP="000F00DE">
            <w:pPr>
              <w:pStyle w:val="ListParagraph"/>
              <w:numPr>
                <w:ilvl w:val="0"/>
                <w:numId w:val="1"/>
              </w:numPr>
              <w:ind w:left="357" w:hanging="357"/>
              <w:rPr>
                <w:rFonts w:asciiTheme="minorHAnsi" w:hAnsiTheme="minorHAnsi" w:cstheme="minorHAnsi"/>
                <w:sz w:val="14"/>
                <w:szCs w:val="14"/>
              </w:rPr>
            </w:pPr>
            <w:r w:rsidRPr="00401869">
              <w:rPr>
                <w:rFonts w:asciiTheme="minorHAnsi" w:hAnsiTheme="minorHAnsi" w:cstheme="minorHAnsi"/>
                <w:sz w:val="14"/>
                <w:szCs w:val="14"/>
              </w:rPr>
              <w:t>Makes tints by adding white.</w:t>
            </w:r>
          </w:p>
          <w:p w14:paraId="7FF387F7" w14:textId="3593ABD9" w:rsidR="008E650A" w:rsidRPr="00401869" w:rsidRDefault="008E650A" w:rsidP="000F00DE">
            <w:pPr>
              <w:pStyle w:val="ListParagraph"/>
              <w:numPr>
                <w:ilvl w:val="0"/>
                <w:numId w:val="1"/>
              </w:numPr>
              <w:ind w:left="357" w:hanging="357"/>
              <w:rPr>
                <w:rFonts w:asciiTheme="minorHAnsi" w:hAnsiTheme="minorHAnsi" w:cstheme="minorHAnsi"/>
                <w:sz w:val="14"/>
                <w:szCs w:val="14"/>
              </w:rPr>
            </w:pPr>
            <w:r w:rsidRPr="00401869">
              <w:rPr>
                <w:rFonts w:asciiTheme="minorHAnsi" w:hAnsiTheme="minorHAnsi" w:cstheme="minorHAnsi"/>
                <w:sz w:val="14"/>
                <w:szCs w:val="14"/>
              </w:rPr>
              <w:t>Makes tones by adding black.</w:t>
            </w:r>
          </w:p>
          <w:p w14:paraId="63D00B6F" w14:textId="60DD2BA1" w:rsidR="008E650A" w:rsidRPr="00401869" w:rsidRDefault="008E650A" w:rsidP="000F00DE">
            <w:pPr>
              <w:pStyle w:val="ListParagraph"/>
              <w:numPr>
                <w:ilvl w:val="0"/>
                <w:numId w:val="1"/>
              </w:numPr>
              <w:ind w:left="357" w:hanging="357"/>
              <w:rPr>
                <w:rFonts w:asciiTheme="minorHAnsi" w:hAnsiTheme="minorHAnsi" w:cstheme="minorHAnsi"/>
                <w:sz w:val="14"/>
                <w:szCs w:val="14"/>
              </w:rPr>
            </w:pPr>
            <w:r w:rsidRPr="00401869">
              <w:rPr>
                <w:rFonts w:asciiTheme="minorHAnsi" w:hAnsiTheme="minorHAnsi" w:cstheme="minorHAnsi"/>
                <w:sz w:val="14"/>
                <w:szCs w:val="14"/>
              </w:rPr>
              <w:t>Uses a viewfinder to focus on a specific part of an artefact before drawing it.</w:t>
            </w:r>
          </w:p>
          <w:p w14:paraId="1BFEA588" w14:textId="64038F67" w:rsidR="008E650A" w:rsidRPr="00401869" w:rsidRDefault="008E650A" w:rsidP="000F00DE">
            <w:pPr>
              <w:pStyle w:val="ListParagraph"/>
              <w:numPr>
                <w:ilvl w:val="0"/>
                <w:numId w:val="1"/>
              </w:numPr>
              <w:ind w:left="357" w:hanging="357"/>
              <w:rPr>
                <w:rFonts w:asciiTheme="minorHAnsi" w:hAnsiTheme="minorHAnsi" w:cstheme="minorHAnsi"/>
                <w:sz w:val="14"/>
                <w:szCs w:val="14"/>
              </w:rPr>
            </w:pPr>
            <w:r w:rsidRPr="00401869">
              <w:rPr>
                <w:rFonts w:asciiTheme="minorHAnsi" w:hAnsiTheme="minorHAnsi" w:cstheme="minorHAnsi"/>
                <w:sz w:val="14"/>
                <w:szCs w:val="14"/>
              </w:rPr>
              <w:t>Shows pattern and texture.</w:t>
            </w:r>
          </w:p>
        </w:tc>
        <w:tc>
          <w:tcPr>
            <w:tcW w:w="716" w:type="pct"/>
            <w:tcBorders>
              <w:bottom w:val="single" w:sz="4" w:space="0" w:color="auto"/>
            </w:tcBorders>
          </w:tcPr>
          <w:p w14:paraId="7902D8F5" w14:textId="0517C206" w:rsidR="008E650A" w:rsidRPr="00401869" w:rsidRDefault="008E650A" w:rsidP="000F00DE">
            <w:pPr>
              <w:pStyle w:val="ListParagraph"/>
              <w:numPr>
                <w:ilvl w:val="0"/>
                <w:numId w:val="1"/>
              </w:numPr>
              <w:ind w:left="357" w:hanging="357"/>
              <w:rPr>
                <w:rFonts w:asciiTheme="minorHAnsi" w:hAnsiTheme="minorHAnsi" w:cstheme="minorHAnsi"/>
                <w:sz w:val="14"/>
                <w:szCs w:val="14"/>
              </w:rPr>
            </w:pPr>
            <w:r w:rsidRPr="00401869">
              <w:rPr>
                <w:rFonts w:asciiTheme="minorHAnsi" w:hAnsiTheme="minorHAnsi" w:cstheme="minorHAnsi"/>
                <w:sz w:val="14"/>
                <w:szCs w:val="14"/>
              </w:rPr>
              <w:t>Experiments with different grades of pencil and other implements.</w:t>
            </w:r>
          </w:p>
          <w:p w14:paraId="556C5655" w14:textId="7B7B190C" w:rsidR="008E650A" w:rsidRPr="00401869" w:rsidRDefault="008E650A" w:rsidP="000F00DE">
            <w:pPr>
              <w:pStyle w:val="ListParagraph"/>
              <w:numPr>
                <w:ilvl w:val="0"/>
                <w:numId w:val="1"/>
              </w:numPr>
              <w:ind w:left="357" w:hanging="357"/>
              <w:rPr>
                <w:rFonts w:asciiTheme="minorHAnsi" w:hAnsiTheme="minorHAnsi" w:cstheme="minorHAnsi"/>
                <w:sz w:val="14"/>
                <w:szCs w:val="14"/>
              </w:rPr>
            </w:pPr>
            <w:r w:rsidRPr="00401869">
              <w:rPr>
                <w:rFonts w:asciiTheme="minorHAnsi" w:hAnsiTheme="minorHAnsi" w:cstheme="minorHAnsi"/>
                <w:sz w:val="14"/>
                <w:szCs w:val="14"/>
              </w:rPr>
              <w:t>Experiments with different effects and textures e.g. blocking in colour, colour washes, thickened paint etc.</w:t>
            </w:r>
          </w:p>
          <w:p w14:paraId="71F42BAB" w14:textId="1D1FCC0F" w:rsidR="008E650A" w:rsidRPr="00401869" w:rsidRDefault="008E650A" w:rsidP="000F00DE">
            <w:pPr>
              <w:pStyle w:val="ListParagraph"/>
              <w:numPr>
                <w:ilvl w:val="0"/>
                <w:numId w:val="1"/>
              </w:numPr>
              <w:ind w:left="357" w:hanging="357"/>
              <w:rPr>
                <w:rFonts w:asciiTheme="minorHAnsi" w:hAnsiTheme="minorHAnsi" w:cstheme="minorHAnsi"/>
                <w:sz w:val="14"/>
                <w:szCs w:val="14"/>
              </w:rPr>
            </w:pPr>
            <w:r w:rsidRPr="00401869">
              <w:rPr>
                <w:rFonts w:asciiTheme="minorHAnsi" w:hAnsiTheme="minorHAnsi" w:cstheme="minorHAnsi"/>
                <w:sz w:val="14"/>
                <w:szCs w:val="14"/>
              </w:rPr>
              <w:t>Uses their sketchbook to observe, collect and record visual information from different sources.</w:t>
            </w:r>
          </w:p>
          <w:p w14:paraId="769CEE47" w14:textId="37815934" w:rsidR="008E650A" w:rsidRPr="00401869" w:rsidRDefault="008E650A" w:rsidP="000F00DE">
            <w:pPr>
              <w:pStyle w:val="ListParagraph"/>
              <w:numPr>
                <w:ilvl w:val="0"/>
                <w:numId w:val="1"/>
              </w:numPr>
              <w:ind w:left="357" w:hanging="357"/>
              <w:rPr>
                <w:rFonts w:asciiTheme="minorHAnsi" w:hAnsiTheme="minorHAnsi" w:cstheme="minorHAnsi"/>
                <w:sz w:val="14"/>
                <w:szCs w:val="14"/>
              </w:rPr>
            </w:pPr>
            <w:r w:rsidRPr="00401869">
              <w:rPr>
                <w:rFonts w:asciiTheme="minorHAnsi" w:hAnsiTheme="minorHAnsi" w:cstheme="minorHAnsi"/>
                <w:sz w:val="14"/>
                <w:szCs w:val="14"/>
              </w:rPr>
              <w:t>Uses different media to achieve variations in line, texture, tone, colour, shape and pattern.</w:t>
            </w:r>
          </w:p>
          <w:p w14:paraId="039D60C0" w14:textId="7C302D82" w:rsidR="008E650A" w:rsidRPr="00401869" w:rsidRDefault="008E650A" w:rsidP="000F00DE">
            <w:pPr>
              <w:pStyle w:val="ListParagraph"/>
              <w:numPr>
                <w:ilvl w:val="0"/>
                <w:numId w:val="1"/>
              </w:numPr>
              <w:ind w:left="357" w:hanging="357"/>
              <w:rPr>
                <w:rFonts w:asciiTheme="minorHAnsi" w:hAnsiTheme="minorHAnsi" w:cstheme="minorHAnsi"/>
                <w:sz w:val="14"/>
                <w:szCs w:val="14"/>
              </w:rPr>
            </w:pPr>
            <w:r w:rsidRPr="00401869">
              <w:rPr>
                <w:rFonts w:asciiTheme="minorHAnsi" w:hAnsiTheme="minorHAnsi" w:cstheme="minorHAnsi"/>
                <w:sz w:val="14"/>
                <w:szCs w:val="14"/>
              </w:rPr>
              <w:t>Plans, refines and alter their work as necessary</w:t>
            </w:r>
          </w:p>
          <w:p w14:paraId="13210B0E" w14:textId="5F4ECA89" w:rsidR="008E650A" w:rsidRPr="00401869" w:rsidRDefault="008E650A" w:rsidP="000F00DE">
            <w:pPr>
              <w:pStyle w:val="ListParagraph"/>
              <w:numPr>
                <w:ilvl w:val="0"/>
                <w:numId w:val="1"/>
              </w:numPr>
              <w:ind w:left="357" w:hanging="357"/>
              <w:rPr>
                <w:rFonts w:asciiTheme="minorHAnsi" w:hAnsiTheme="minorHAnsi" w:cstheme="minorHAnsi"/>
                <w:sz w:val="14"/>
                <w:szCs w:val="14"/>
              </w:rPr>
            </w:pPr>
            <w:r w:rsidRPr="00401869">
              <w:rPr>
                <w:rFonts w:asciiTheme="minorHAnsi" w:hAnsiTheme="minorHAnsi" w:cstheme="minorHAnsi"/>
                <w:sz w:val="14"/>
                <w:szCs w:val="14"/>
              </w:rPr>
              <w:t>Works confidently on a range of scales e.g. thin brush on small picture etc.</w:t>
            </w:r>
          </w:p>
        </w:tc>
      </w:tr>
      <w:tr w:rsidR="00D866D4" w:rsidRPr="00401869" w14:paraId="14F93B8F" w14:textId="77777777" w:rsidTr="00D866D4">
        <w:tc>
          <w:tcPr>
            <w:tcW w:w="5000" w:type="pct"/>
            <w:gridSpan w:val="7"/>
            <w:shd w:val="clear" w:color="auto" w:fill="D9D9D9" w:themeFill="background1" w:themeFillShade="D9"/>
          </w:tcPr>
          <w:p w14:paraId="2E47D669" w14:textId="083E4171" w:rsidR="00D866D4" w:rsidRPr="00401869" w:rsidRDefault="00D866D4" w:rsidP="00E34C68">
            <w:pPr>
              <w:rPr>
                <w:rFonts w:asciiTheme="minorHAnsi" w:hAnsiTheme="minorHAnsi" w:cstheme="minorHAnsi"/>
                <w:sz w:val="24"/>
                <w:szCs w:val="24"/>
              </w:rPr>
            </w:pPr>
            <w:r w:rsidRPr="00401869">
              <w:rPr>
                <w:rFonts w:asciiTheme="minorHAnsi" w:eastAsia="Century Gothic" w:hAnsiTheme="minorHAnsi" w:cstheme="minorHAnsi"/>
                <w:b/>
                <w:sz w:val="24"/>
                <w:szCs w:val="24"/>
              </w:rPr>
              <w:t>3D &amp; Textiles</w:t>
            </w:r>
          </w:p>
        </w:tc>
      </w:tr>
      <w:tr w:rsidR="008E650A" w:rsidRPr="00401869" w14:paraId="3D5A0124" w14:textId="77777777" w:rsidTr="00421427">
        <w:tc>
          <w:tcPr>
            <w:tcW w:w="714" w:type="pct"/>
            <w:tcBorders>
              <w:bottom w:val="single" w:sz="4" w:space="0" w:color="auto"/>
            </w:tcBorders>
          </w:tcPr>
          <w:p w14:paraId="0D4025C7" w14:textId="69E25FF0" w:rsidR="008E650A" w:rsidRDefault="00113FAA" w:rsidP="00CF6D84">
            <w:pPr>
              <w:pStyle w:val="TableParagraph"/>
              <w:numPr>
                <w:ilvl w:val="0"/>
                <w:numId w:val="1"/>
              </w:numPr>
              <w:tabs>
                <w:tab w:val="left" w:pos="174"/>
                <w:tab w:val="left" w:pos="2835"/>
              </w:tabs>
              <w:spacing w:before="0"/>
              <w:ind w:left="168" w:right="-28" w:hanging="168"/>
              <w:rPr>
                <w:rFonts w:asciiTheme="minorHAnsi" w:hAnsiTheme="minorHAnsi" w:cstheme="minorHAnsi"/>
                <w:color w:val="231F20"/>
                <w:sz w:val="14"/>
                <w:szCs w:val="14"/>
              </w:rPr>
            </w:pPr>
            <w:r>
              <w:rPr>
                <w:rFonts w:asciiTheme="minorHAnsi" w:hAnsiTheme="minorHAnsi" w:cstheme="minorHAnsi"/>
                <w:color w:val="231F20"/>
                <w:sz w:val="14"/>
                <w:szCs w:val="14"/>
              </w:rPr>
              <w:t xml:space="preserve">Explore different materials, using all their senses to investigate them. Manipulate and play with different materials. </w:t>
            </w:r>
            <w:r w:rsidR="00C43CEC">
              <w:rPr>
                <w:rFonts w:asciiTheme="minorHAnsi" w:hAnsiTheme="minorHAnsi" w:cstheme="minorHAnsi"/>
                <w:color w:val="231F20"/>
                <w:sz w:val="14"/>
                <w:szCs w:val="14"/>
              </w:rPr>
              <w:t>(EAD)</w:t>
            </w:r>
          </w:p>
          <w:p w14:paraId="500378AD" w14:textId="1A22AE6F" w:rsidR="00113FAA" w:rsidRPr="00401869" w:rsidRDefault="00113FAA" w:rsidP="00CF6D84">
            <w:pPr>
              <w:pStyle w:val="TableParagraph"/>
              <w:numPr>
                <w:ilvl w:val="0"/>
                <w:numId w:val="1"/>
              </w:numPr>
              <w:tabs>
                <w:tab w:val="left" w:pos="174"/>
                <w:tab w:val="left" w:pos="2835"/>
              </w:tabs>
              <w:spacing w:before="0"/>
              <w:ind w:left="168" w:right="-28" w:hanging="168"/>
              <w:rPr>
                <w:rFonts w:asciiTheme="minorHAnsi" w:hAnsiTheme="minorHAnsi" w:cstheme="minorHAnsi"/>
                <w:color w:val="231F20"/>
                <w:sz w:val="14"/>
                <w:szCs w:val="14"/>
              </w:rPr>
            </w:pPr>
            <w:r>
              <w:rPr>
                <w:rFonts w:asciiTheme="minorHAnsi" w:hAnsiTheme="minorHAnsi" w:cstheme="minorHAnsi"/>
                <w:color w:val="231F20"/>
                <w:sz w:val="14"/>
                <w:szCs w:val="14"/>
              </w:rPr>
              <w:t xml:space="preserve">Make simple models which express their ideas. </w:t>
            </w:r>
            <w:r w:rsidR="00C43CEC">
              <w:rPr>
                <w:rFonts w:asciiTheme="minorHAnsi" w:hAnsiTheme="minorHAnsi" w:cstheme="minorHAnsi"/>
                <w:color w:val="231F20"/>
                <w:sz w:val="14"/>
                <w:szCs w:val="14"/>
              </w:rPr>
              <w:t>(EAD)</w:t>
            </w:r>
          </w:p>
        </w:tc>
        <w:tc>
          <w:tcPr>
            <w:tcW w:w="714" w:type="pct"/>
            <w:tcBorders>
              <w:bottom w:val="single" w:sz="4" w:space="0" w:color="auto"/>
            </w:tcBorders>
          </w:tcPr>
          <w:p w14:paraId="418A5284" w14:textId="44440526" w:rsidR="008E650A" w:rsidRDefault="00310CD0" w:rsidP="008C062D">
            <w:pPr>
              <w:pStyle w:val="TableParagraph"/>
              <w:numPr>
                <w:ilvl w:val="0"/>
                <w:numId w:val="1"/>
              </w:numPr>
              <w:tabs>
                <w:tab w:val="left" w:pos="99"/>
              </w:tabs>
              <w:spacing w:before="0" w:line="264" w:lineRule="auto"/>
              <w:ind w:left="99" w:right="410" w:hanging="99"/>
              <w:rPr>
                <w:rFonts w:asciiTheme="minorHAnsi" w:hAnsiTheme="minorHAnsi" w:cstheme="minorHAnsi"/>
                <w:sz w:val="14"/>
                <w:szCs w:val="14"/>
              </w:rPr>
            </w:pPr>
            <w:r>
              <w:rPr>
                <w:rFonts w:asciiTheme="minorHAnsi" w:hAnsiTheme="minorHAnsi" w:cstheme="minorHAnsi"/>
                <w:sz w:val="14"/>
                <w:szCs w:val="14"/>
              </w:rPr>
              <w:t>Choose the right resources to carry out their own plan. (PD)</w:t>
            </w:r>
          </w:p>
          <w:p w14:paraId="02B884F1" w14:textId="77777777" w:rsidR="00310CD0" w:rsidRDefault="00310CD0" w:rsidP="008C062D">
            <w:pPr>
              <w:pStyle w:val="TableParagraph"/>
              <w:numPr>
                <w:ilvl w:val="0"/>
                <w:numId w:val="1"/>
              </w:numPr>
              <w:tabs>
                <w:tab w:val="left" w:pos="99"/>
              </w:tabs>
              <w:spacing w:before="0" w:line="264" w:lineRule="auto"/>
              <w:ind w:left="99" w:right="410" w:hanging="76"/>
              <w:rPr>
                <w:rFonts w:asciiTheme="minorHAnsi" w:hAnsiTheme="minorHAnsi" w:cstheme="minorHAnsi"/>
                <w:sz w:val="14"/>
                <w:szCs w:val="14"/>
              </w:rPr>
            </w:pPr>
            <w:r>
              <w:rPr>
                <w:rFonts w:asciiTheme="minorHAnsi" w:hAnsiTheme="minorHAnsi" w:cstheme="minorHAnsi"/>
                <w:sz w:val="14"/>
                <w:szCs w:val="14"/>
              </w:rPr>
              <w:t>Use one- handed tools and equipment, for example, making snips in paper with scissors. (PD)</w:t>
            </w:r>
          </w:p>
          <w:p w14:paraId="4ED13965" w14:textId="5086FA98" w:rsidR="00310CD0" w:rsidRDefault="00310CD0" w:rsidP="008C062D">
            <w:pPr>
              <w:pStyle w:val="TableParagraph"/>
              <w:numPr>
                <w:ilvl w:val="0"/>
                <w:numId w:val="1"/>
              </w:numPr>
              <w:tabs>
                <w:tab w:val="left" w:pos="99"/>
              </w:tabs>
              <w:spacing w:before="0" w:line="264" w:lineRule="auto"/>
              <w:ind w:left="99" w:right="410" w:hanging="99"/>
              <w:rPr>
                <w:rFonts w:asciiTheme="minorHAnsi" w:hAnsiTheme="minorHAnsi" w:cstheme="minorHAnsi"/>
                <w:sz w:val="14"/>
                <w:szCs w:val="14"/>
              </w:rPr>
            </w:pPr>
            <w:r>
              <w:rPr>
                <w:rFonts w:asciiTheme="minorHAnsi" w:hAnsiTheme="minorHAnsi" w:cstheme="minorHAnsi"/>
                <w:sz w:val="14"/>
                <w:szCs w:val="14"/>
              </w:rPr>
              <w:t>Explore different materials freely, in orde</w:t>
            </w:r>
            <w:r w:rsidR="00421427">
              <w:rPr>
                <w:rFonts w:asciiTheme="minorHAnsi" w:hAnsiTheme="minorHAnsi" w:cstheme="minorHAnsi"/>
                <w:sz w:val="14"/>
                <w:szCs w:val="14"/>
              </w:rPr>
              <w:t xml:space="preserve">r </w:t>
            </w:r>
            <w:r>
              <w:rPr>
                <w:rFonts w:asciiTheme="minorHAnsi" w:hAnsiTheme="minorHAnsi" w:cstheme="minorHAnsi"/>
                <w:sz w:val="14"/>
                <w:szCs w:val="14"/>
              </w:rPr>
              <w:t xml:space="preserve">to develop their ideas about how to use them and what to make.  </w:t>
            </w:r>
          </w:p>
          <w:p w14:paraId="1F34DAD8" w14:textId="77777777" w:rsidR="00310CD0" w:rsidRDefault="00310CD0" w:rsidP="008C062D">
            <w:pPr>
              <w:pStyle w:val="TableParagraph"/>
              <w:numPr>
                <w:ilvl w:val="0"/>
                <w:numId w:val="1"/>
              </w:numPr>
              <w:tabs>
                <w:tab w:val="left" w:pos="99"/>
              </w:tabs>
              <w:spacing w:before="0" w:line="264" w:lineRule="auto"/>
              <w:ind w:left="99" w:right="410" w:hanging="99"/>
              <w:rPr>
                <w:rFonts w:asciiTheme="minorHAnsi" w:hAnsiTheme="minorHAnsi" w:cstheme="minorHAnsi"/>
                <w:sz w:val="14"/>
                <w:szCs w:val="14"/>
              </w:rPr>
            </w:pPr>
            <w:r>
              <w:rPr>
                <w:rFonts w:asciiTheme="minorHAnsi" w:hAnsiTheme="minorHAnsi" w:cstheme="minorHAnsi"/>
                <w:sz w:val="14"/>
                <w:szCs w:val="14"/>
              </w:rPr>
              <w:t xml:space="preserve">Develop their own ideas and then decide what materials to use to express them. </w:t>
            </w:r>
          </w:p>
          <w:p w14:paraId="68EEC254" w14:textId="55F516F2" w:rsidR="00310CD0" w:rsidRPr="00421427" w:rsidRDefault="00310CD0" w:rsidP="008C062D">
            <w:pPr>
              <w:pStyle w:val="TableParagraph"/>
              <w:numPr>
                <w:ilvl w:val="0"/>
                <w:numId w:val="1"/>
              </w:numPr>
              <w:spacing w:before="0" w:line="264" w:lineRule="auto"/>
              <w:ind w:left="99" w:right="410" w:hanging="99"/>
              <w:rPr>
                <w:rFonts w:asciiTheme="minorHAnsi" w:hAnsiTheme="minorHAnsi" w:cstheme="minorHAnsi"/>
                <w:sz w:val="14"/>
                <w:szCs w:val="14"/>
              </w:rPr>
            </w:pPr>
            <w:r>
              <w:rPr>
                <w:rFonts w:asciiTheme="minorHAnsi" w:hAnsiTheme="minorHAnsi" w:cstheme="minorHAnsi"/>
                <w:sz w:val="14"/>
                <w:szCs w:val="14"/>
              </w:rPr>
              <w:t>Join different ma</w:t>
            </w:r>
            <w:r w:rsidR="003971E8">
              <w:rPr>
                <w:rFonts w:asciiTheme="minorHAnsi" w:hAnsiTheme="minorHAnsi" w:cstheme="minorHAnsi"/>
                <w:sz w:val="14"/>
                <w:szCs w:val="14"/>
              </w:rPr>
              <w:t>terials</w:t>
            </w:r>
            <w:r>
              <w:rPr>
                <w:rFonts w:asciiTheme="minorHAnsi" w:hAnsiTheme="minorHAnsi" w:cstheme="minorHAnsi"/>
                <w:sz w:val="14"/>
                <w:szCs w:val="14"/>
              </w:rPr>
              <w:t xml:space="preserve"> and explore different textures. </w:t>
            </w:r>
          </w:p>
        </w:tc>
        <w:tc>
          <w:tcPr>
            <w:tcW w:w="714" w:type="pct"/>
            <w:tcBorders>
              <w:bottom w:val="single" w:sz="4" w:space="0" w:color="auto"/>
            </w:tcBorders>
          </w:tcPr>
          <w:p w14:paraId="4FDE525E" w14:textId="398618D7" w:rsidR="003971E8" w:rsidRDefault="003971E8" w:rsidP="008C062D">
            <w:pPr>
              <w:pStyle w:val="TableParagraph"/>
              <w:numPr>
                <w:ilvl w:val="0"/>
                <w:numId w:val="1"/>
              </w:numPr>
              <w:tabs>
                <w:tab w:val="left" w:pos="163"/>
              </w:tabs>
              <w:spacing w:before="0"/>
              <w:ind w:left="163" w:hanging="163"/>
              <w:rPr>
                <w:rFonts w:asciiTheme="minorHAnsi" w:hAnsiTheme="minorHAnsi" w:cstheme="minorHAnsi"/>
                <w:sz w:val="14"/>
                <w:szCs w:val="14"/>
              </w:rPr>
            </w:pPr>
            <w:r>
              <w:rPr>
                <w:rFonts w:asciiTheme="minorHAnsi" w:hAnsiTheme="minorHAnsi" w:cstheme="minorHAnsi"/>
                <w:sz w:val="14"/>
                <w:szCs w:val="14"/>
              </w:rPr>
              <w:t xml:space="preserve">Explore, use and refine a variety of artistic effects to express their ideas and feelings. </w:t>
            </w:r>
            <w:r w:rsidR="008C062D">
              <w:rPr>
                <w:rFonts w:asciiTheme="minorHAnsi" w:hAnsiTheme="minorHAnsi" w:cstheme="minorHAnsi"/>
                <w:sz w:val="14"/>
                <w:szCs w:val="14"/>
              </w:rPr>
              <w:t xml:space="preserve">(EAD) </w:t>
            </w:r>
          </w:p>
          <w:p w14:paraId="1F0ABEEF" w14:textId="3B5DF941" w:rsidR="003971E8" w:rsidRDefault="003971E8" w:rsidP="008C062D">
            <w:pPr>
              <w:pStyle w:val="TableParagraph"/>
              <w:numPr>
                <w:ilvl w:val="0"/>
                <w:numId w:val="1"/>
              </w:numPr>
              <w:tabs>
                <w:tab w:val="left" w:pos="163"/>
              </w:tabs>
              <w:spacing w:before="0"/>
              <w:ind w:left="163"/>
              <w:rPr>
                <w:rFonts w:asciiTheme="minorHAnsi" w:hAnsiTheme="minorHAnsi" w:cstheme="minorHAnsi"/>
                <w:sz w:val="14"/>
                <w:szCs w:val="14"/>
              </w:rPr>
            </w:pPr>
            <w:r>
              <w:rPr>
                <w:rFonts w:asciiTheme="minorHAnsi" w:hAnsiTheme="minorHAnsi" w:cstheme="minorHAnsi"/>
                <w:sz w:val="14"/>
                <w:szCs w:val="14"/>
              </w:rPr>
              <w:t xml:space="preserve">Return to and build on their previous learning, refining ideas and developing their ability to represent them. </w:t>
            </w:r>
            <w:r w:rsidR="008C062D">
              <w:rPr>
                <w:rFonts w:asciiTheme="minorHAnsi" w:hAnsiTheme="minorHAnsi" w:cstheme="minorHAnsi"/>
                <w:sz w:val="14"/>
                <w:szCs w:val="14"/>
              </w:rPr>
              <w:t xml:space="preserve">(EAD) </w:t>
            </w:r>
          </w:p>
          <w:p w14:paraId="66139C6C" w14:textId="39C7655A" w:rsidR="003971E8" w:rsidRDefault="003971E8" w:rsidP="008C062D">
            <w:pPr>
              <w:pStyle w:val="TableParagraph"/>
              <w:numPr>
                <w:ilvl w:val="0"/>
                <w:numId w:val="1"/>
              </w:numPr>
              <w:tabs>
                <w:tab w:val="left" w:pos="21"/>
              </w:tabs>
              <w:spacing w:before="0"/>
              <w:ind w:left="163" w:hanging="163"/>
              <w:rPr>
                <w:rFonts w:asciiTheme="minorHAnsi" w:hAnsiTheme="minorHAnsi" w:cstheme="minorHAnsi"/>
                <w:sz w:val="14"/>
                <w:szCs w:val="14"/>
              </w:rPr>
            </w:pPr>
            <w:r>
              <w:rPr>
                <w:rFonts w:asciiTheme="minorHAnsi" w:hAnsiTheme="minorHAnsi" w:cstheme="minorHAnsi"/>
                <w:sz w:val="14"/>
                <w:szCs w:val="14"/>
              </w:rPr>
              <w:t>Develop their small motor skills so that they can use a range of tools competently, safely and confidently. (PD)</w:t>
            </w:r>
          </w:p>
          <w:p w14:paraId="74855778" w14:textId="77777777" w:rsidR="008E650A" w:rsidRDefault="008E650A" w:rsidP="008C062D">
            <w:pPr>
              <w:pStyle w:val="TableParagraph"/>
              <w:spacing w:before="0"/>
              <w:ind w:firstLine="0"/>
              <w:rPr>
                <w:rFonts w:asciiTheme="minorHAnsi" w:hAnsiTheme="minorHAnsi" w:cstheme="minorHAnsi"/>
                <w:sz w:val="14"/>
                <w:szCs w:val="14"/>
              </w:rPr>
            </w:pPr>
          </w:p>
          <w:p w14:paraId="271ABB53" w14:textId="53E43300" w:rsidR="003971E8" w:rsidRPr="00401869" w:rsidRDefault="003971E8" w:rsidP="008C062D">
            <w:pPr>
              <w:pStyle w:val="TableParagraph"/>
              <w:spacing w:before="0"/>
              <w:rPr>
                <w:rFonts w:asciiTheme="minorHAnsi" w:hAnsiTheme="minorHAnsi" w:cstheme="minorHAnsi"/>
                <w:sz w:val="14"/>
                <w:szCs w:val="14"/>
              </w:rPr>
            </w:pPr>
          </w:p>
        </w:tc>
        <w:tc>
          <w:tcPr>
            <w:tcW w:w="714" w:type="pct"/>
            <w:tcBorders>
              <w:bottom w:val="single" w:sz="4" w:space="0" w:color="auto"/>
            </w:tcBorders>
          </w:tcPr>
          <w:p w14:paraId="07BB60BE" w14:textId="38242864" w:rsidR="00CB5678" w:rsidRDefault="00CB5678" w:rsidP="00C43CEC">
            <w:pPr>
              <w:pStyle w:val="TableParagraph"/>
              <w:numPr>
                <w:ilvl w:val="0"/>
                <w:numId w:val="1"/>
              </w:numPr>
              <w:spacing w:before="0" w:line="268" w:lineRule="auto"/>
              <w:ind w:right="332"/>
              <w:rPr>
                <w:rFonts w:asciiTheme="minorHAnsi" w:hAnsiTheme="minorHAnsi" w:cstheme="minorHAnsi"/>
                <w:sz w:val="14"/>
                <w:szCs w:val="14"/>
              </w:rPr>
            </w:pPr>
            <w:r>
              <w:rPr>
                <w:rFonts w:asciiTheme="minorHAnsi" w:hAnsiTheme="minorHAnsi" w:cstheme="minorHAnsi"/>
                <w:sz w:val="14"/>
                <w:szCs w:val="14"/>
              </w:rPr>
              <w:t xml:space="preserve">Safely use and explore a variety of materials, tools and techniques, experimenting with colour, design, texture, form and function. </w:t>
            </w:r>
            <w:r w:rsidR="00C43CEC">
              <w:rPr>
                <w:rFonts w:asciiTheme="minorHAnsi" w:hAnsiTheme="minorHAnsi" w:cstheme="minorHAnsi"/>
                <w:sz w:val="14"/>
                <w:szCs w:val="14"/>
              </w:rPr>
              <w:t>(EAD)</w:t>
            </w:r>
          </w:p>
          <w:p w14:paraId="3A7B04DB" w14:textId="77777777" w:rsidR="00CB5678" w:rsidRDefault="00CB5678" w:rsidP="00C43CEC">
            <w:pPr>
              <w:pStyle w:val="TableParagraph"/>
              <w:numPr>
                <w:ilvl w:val="0"/>
                <w:numId w:val="1"/>
              </w:numPr>
              <w:spacing w:before="0" w:line="268" w:lineRule="auto"/>
              <w:ind w:right="332"/>
              <w:rPr>
                <w:rFonts w:asciiTheme="minorHAnsi" w:hAnsiTheme="minorHAnsi" w:cstheme="minorHAnsi"/>
                <w:sz w:val="14"/>
                <w:szCs w:val="14"/>
              </w:rPr>
            </w:pPr>
            <w:r>
              <w:rPr>
                <w:rFonts w:asciiTheme="minorHAnsi" w:hAnsiTheme="minorHAnsi" w:cstheme="minorHAnsi"/>
                <w:sz w:val="14"/>
                <w:szCs w:val="14"/>
              </w:rPr>
              <w:t>Use a range of small tools, including scissors and paintbrushes. (PD)</w:t>
            </w:r>
          </w:p>
          <w:p w14:paraId="3562EA2B" w14:textId="05965E14" w:rsidR="008E650A" w:rsidRPr="00401869" w:rsidRDefault="008E650A" w:rsidP="008C062D">
            <w:pPr>
              <w:pStyle w:val="ListParagraph"/>
              <w:ind w:left="360"/>
              <w:rPr>
                <w:rFonts w:asciiTheme="minorHAnsi" w:hAnsiTheme="minorHAnsi" w:cstheme="minorHAnsi"/>
                <w:sz w:val="14"/>
                <w:szCs w:val="14"/>
              </w:rPr>
            </w:pPr>
          </w:p>
        </w:tc>
        <w:tc>
          <w:tcPr>
            <w:tcW w:w="714" w:type="pct"/>
            <w:tcBorders>
              <w:bottom w:val="single" w:sz="4" w:space="0" w:color="auto"/>
            </w:tcBorders>
          </w:tcPr>
          <w:p w14:paraId="3A5EE8B7" w14:textId="213A88B4" w:rsidR="008E650A" w:rsidRPr="00401869" w:rsidRDefault="008E650A" w:rsidP="000F00DE">
            <w:pPr>
              <w:pStyle w:val="ListParagraph"/>
              <w:numPr>
                <w:ilvl w:val="0"/>
                <w:numId w:val="1"/>
              </w:numPr>
              <w:ind w:left="357" w:hanging="357"/>
              <w:rPr>
                <w:rFonts w:asciiTheme="minorHAnsi" w:hAnsiTheme="minorHAnsi" w:cstheme="minorHAnsi"/>
                <w:sz w:val="14"/>
                <w:szCs w:val="14"/>
              </w:rPr>
            </w:pPr>
            <w:r w:rsidRPr="00401869">
              <w:rPr>
                <w:rFonts w:asciiTheme="minorHAnsi" w:hAnsiTheme="minorHAnsi" w:cstheme="minorHAnsi"/>
                <w:sz w:val="14"/>
                <w:szCs w:val="14"/>
              </w:rPr>
              <w:t>Explores sculpture with a range of malleable media e.g. clay.</w:t>
            </w:r>
          </w:p>
          <w:p w14:paraId="7B1B35DE" w14:textId="5D9B12FE" w:rsidR="008E650A" w:rsidRPr="00401869" w:rsidRDefault="008E650A" w:rsidP="000F00DE">
            <w:pPr>
              <w:pStyle w:val="ListParagraph"/>
              <w:numPr>
                <w:ilvl w:val="0"/>
                <w:numId w:val="1"/>
              </w:numPr>
              <w:ind w:left="357" w:hanging="357"/>
              <w:rPr>
                <w:rFonts w:asciiTheme="minorHAnsi" w:hAnsiTheme="minorHAnsi" w:cstheme="minorHAnsi"/>
                <w:sz w:val="14"/>
                <w:szCs w:val="14"/>
              </w:rPr>
            </w:pPr>
            <w:r w:rsidRPr="00401869">
              <w:rPr>
                <w:rFonts w:asciiTheme="minorHAnsi" w:hAnsiTheme="minorHAnsi" w:cstheme="minorHAnsi"/>
                <w:sz w:val="14"/>
                <w:szCs w:val="14"/>
              </w:rPr>
              <w:t>Uses a variety of techniques e.g. weaving, fabric crayons, sewing.</w:t>
            </w:r>
          </w:p>
          <w:p w14:paraId="75568C23" w14:textId="21347D8E" w:rsidR="008E650A" w:rsidRPr="00401869" w:rsidRDefault="008E650A" w:rsidP="000F00DE">
            <w:pPr>
              <w:pStyle w:val="ListParagraph"/>
              <w:numPr>
                <w:ilvl w:val="0"/>
                <w:numId w:val="1"/>
              </w:numPr>
              <w:ind w:left="357" w:hanging="357"/>
              <w:rPr>
                <w:rFonts w:asciiTheme="minorHAnsi" w:hAnsiTheme="minorHAnsi" w:cstheme="minorHAnsi"/>
                <w:sz w:val="14"/>
                <w:szCs w:val="14"/>
              </w:rPr>
            </w:pPr>
            <w:r w:rsidRPr="00401869">
              <w:rPr>
                <w:rFonts w:asciiTheme="minorHAnsi" w:hAnsiTheme="minorHAnsi" w:cstheme="minorHAnsi"/>
                <w:sz w:val="14"/>
                <w:szCs w:val="14"/>
              </w:rPr>
              <w:t>Manipulates clay in a variety of ways e.g. rolling, kneading and shaping.</w:t>
            </w:r>
          </w:p>
          <w:p w14:paraId="39401495" w14:textId="642BA5BC" w:rsidR="008E650A" w:rsidRPr="00401869" w:rsidRDefault="008E650A" w:rsidP="000F00DE">
            <w:pPr>
              <w:pStyle w:val="ListParagraph"/>
              <w:numPr>
                <w:ilvl w:val="0"/>
                <w:numId w:val="1"/>
              </w:numPr>
              <w:ind w:left="357" w:hanging="357"/>
              <w:rPr>
                <w:rFonts w:asciiTheme="minorHAnsi" w:hAnsiTheme="minorHAnsi" w:cstheme="minorHAnsi"/>
                <w:sz w:val="14"/>
                <w:szCs w:val="14"/>
              </w:rPr>
            </w:pPr>
            <w:r w:rsidRPr="00401869">
              <w:rPr>
                <w:rFonts w:asciiTheme="minorHAnsi" w:hAnsiTheme="minorHAnsi" w:cstheme="minorHAnsi"/>
                <w:sz w:val="14"/>
                <w:szCs w:val="14"/>
              </w:rPr>
              <w:t>Adds texture by using tools.</w:t>
            </w:r>
          </w:p>
          <w:p w14:paraId="679355DB" w14:textId="0EDDD2BF" w:rsidR="008E650A" w:rsidRPr="00401869" w:rsidRDefault="008E650A" w:rsidP="000F00DE">
            <w:pPr>
              <w:pStyle w:val="ListParagraph"/>
              <w:numPr>
                <w:ilvl w:val="0"/>
                <w:numId w:val="1"/>
              </w:numPr>
              <w:ind w:left="357" w:hanging="357"/>
              <w:rPr>
                <w:rFonts w:asciiTheme="minorHAnsi" w:hAnsiTheme="minorHAnsi" w:cstheme="minorHAnsi"/>
                <w:sz w:val="14"/>
                <w:szCs w:val="14"/>
              </w:rPr>
            </w:pPr>
            <w:r w:rsidRPr="00401869">
              <w:rPr>
                <w:rFonts w:asciiTheme="minorHAnsi" w:hAnsiTheme="minorHAnsi" w:cstheme="minorHAnsi"/>
                <w:sz w:val="14"/>
                <w:szCs w:val="14"/>
              </w:rPr>
              <w:t>Sorts threads and fabrics.</w:t>
            </w:r>
          </w:p>
          <w:p w14:paraId="386EA661" w14:textId="3934A019" w:rsidR="008E650A" w:rsidRPr="00401869" w:rsidRDefault="008E650A" w:rsidP="000F00DE">
            <w:pPr>
              <w:pStyle w:val="ListParagraph"/>
              <w:numPr>
                <w:ilvl w:val="0"/>
                <w:numId w:val="1"/>
              </w:numPr>
              <w:ind w:left="357" w:hanging="357"/>
              <w:rPr>
                <w:rFonts w:asciiTheme="minorHAnsi" w:hAnsiTheme="minorHAnsi" w:cstheme="minorHAnsi"/>
                <w:sz w:val="14"/>
                <w:szCs w:val="14"/>
              </w:rPr>
            </w:pPr>
            <w:r w:rsidRPr="00401869">
              <w:rPr>
                <w:rFonts w:asciiTheme="minorHAnsi" w:hAnsiTheme="minorHAnsi" w:cstheme="minorHAnsi"/>
                <w:sz w:val="14"/>
                <w:szCs w:val="14"/>
              </w:rPr>
              <w:t>Groups fabrics and threads by colour and texture.</w:t>
            </w:r>
          </w:p>
        </w:tc>
        <w:tc>
          <w:tcPr>
            <w:tcW w:w="714" w:type="pct"/>
            <w:tcBorders>
              <w:bottom w:val="single" w:sz="4" w:space="0" w:color="auto"/>
            </w:tcBorders>
          </w:tcPr>
          <w:p w14:paraId="49342DEA" w14:textId="07F1AD2C" w:rsidR="008E650A" w:rsidRPr="00401869" w:rsidRDefault="008E650A" w:rsidP="000F00DE">
            <w:pPr>
              <w:pStyle w:val="ListParagraph"/>
              <w:numPr>
                <w:ilvl w:val="0"/>
                <w:numId w:val="1"/>
              </w:numPr>
              <w:ind w:left="357" w:hanging="357"/>
              <w:rPr>
                <w:rFonts w:asciiTheme="minorHAnsi" w:hAnsiTheme="minorHAnsi" w:cstheme="minorHAnsi"/>
                <w:sz w:val="14"/>
                <w:szCs w:val="14"/>
              </w:rPr>
            </w:pPr>
            <w:r w:rsidRPr="00401869">
              <w:rPr>
                <w:rFonts w:asciiTheme="minorHAnsi" w:hAnsiTheme="minorHAnsi" w:cstheme="minorHAnsi"/>
                <w:sz w:val="14"/>
                <w:szCs w:val="14"/>
              </w:rPr>
              <w:t>Explores texture using a variety of media.</w:t>
            </w:r>
          </w:p>
          <w:p w14:paraId="4D0429E5" w14:textId="5BEE26CF" w:rsidR="008E650A" w:rsidRPr="00401869" w:rsidRDefault="008E650A" w:rsidP="000F00DE">
            <w:pPr>
              <w:pStyle w:val="ListParagraph"/>
              <w:numPr>
                <w:ilvl w:val="0"/>
                <w:numId w:val="1"/>
              </w:numPr>
              <w:ind w:left="357" w:hanging="357"/>
              <w:rPr>
                <w:rFonts w:asciiTheme="minorHAnsi" w:hAnsiTheme="minorHAnsi" w:cstheme="minorHAnsi"/>
                <w:sz w:val="14"/>
                <w:szCs w:val="14"/>
              </w:rPr>
            </w:pPr>
            <w:r w:rsidRPr="00401869">
              <w:rPr>
                <w:rFonts w:asciiTheme="minorHAnsi" w:hAnsiTheme="minorHAnsi" w:cstheme="minorHAnsi"/>
                <w:sz w:val="14"/>
                <w:szCs w:val="14"/>
              </w:rPr>
              <w:t>Experiments with, constructs and joins recycled, natural and man-made materials more confidently.</w:t>
            </w:r>
          </w:p>
          <w:p w14:paraId="23024674" w14:textId="56B4EF38" w:rsidR="008E650A" w:rsidRPr="00401869" w:rsidRDefault="008E650A" w:rsidP="000F00DE">
            <w:pPr>
              <w:pStyle w:val="ListParagraph"/>
              <w:numPr>
                <w:ilvl w:val="0"/>
                <w:numId w:val="1"/>
              </w:numPr>
              <w:ind w:left="357" w:hanging="357"/>
              <w:rPr>
                <w:rFonts w:asciiTheme="minorHAnsi" w:hAnsiTheme="minorHAnsi" w:cstheme="minorHAnsi"/>
                <w:sz w:val="14"/>
                <w:szCs w:val="14"/>
              </w:rPr>
            </w:pPr>
            <w:r w:rsidRPr="00401869">
              <w:rPr>
                <w:rFonts w:asciiTheme="minorHAnsi" w:hAnsiTheme="minorHAnsi" w:cstheme="minorHAnsi"/>
                <w:sz w:val="14"/>
                <w:szCs w:val="14"/>
              </w:rPr>
              <w:t>Uses a variety of techniques e.g. tie-dying, wax or resist, mosaic.</w:t>
            </w:r>
          </w:p>
          <w:p w14:paraId="2EC2876B" w14:textId="12E98518" w:rsidR="008E650A" w:rsidRPr="00401869" w:rsidRDefault="008E650A" w:rsidP="000F00DE">
            <w:pPr>
              <w:pStyle w:val="ListParagraph"/>
              <w:numPr>
                <w:ilvl w:val="0"/>
                <w:numId w:val="1"/>
              </w:numPr>
              <w:ind w:left="357" w:hanging="357"/>
              <w:rPr>
                <w:rFonts w:asciiTheme="minorHAnsi" w:hAnsiTheme="minorHAnsi" w:cstheme="minorHAnsi"/>
                <w:sz w:val="14"/>
                <w:szCs w:val="14"/>
              </w:rPr>
            </w:pPr>
            <w:r w:rsidRPr="00401869">
              <w:rPr>
                <w:rFonts w:asciiTheme="minorHAnsi" w:hAnsiTheme="minorHAnsi" w:cstheme="minorHAnsi"/>
                <w:sz w:val="14"/>
                <w:szCs w:val="14"/>
              </w:rPr>
              <w:t>Manipulates clay for a variety of purposes e.g. thumb pots, simple coil pots and models.</w:t>
            </w:r>
          </w:p>
          <w:p w14:paraId="24053CDB" w14:textId="578A508F" w:rsidR="008E650A" w:rsidRPr="00401869" w:rsidRDefault="008E650A" w:rsidP="000F00DE">
            <w:pPr>
              <w:pStyle w:val="ListParagraph"/>
              <w:numPr>
                <w:ilvl w:val="0"/>
                <w:numId w:val="1"/>
              </w:numPr>
              <w:ind w:left="357" w:hanging="357"/>
              <w:rPr>
                <w:rFonts w:asciiTheme="minorHAnsi" w:hAnsiTheme="minorHAnsi" w:cstheme="minorHAnsi"/>
                <w:sz w:val="14"/>
                <w:szCs w:val="14"/>
              </w:rPr>
            </w:pPr>
            <w:r w:rsidRPr="00401869">
              <w:rPr>
                <w:rFonts w:asciiTheme="minorHAnsi" w:hAnsiTheme="minorHAnsi" w:cstheme="minorHAnsi"/>
                <w:sz w:val="14"/>
                <w:szCs w:val="14"/>
              </w:rPr>
              <w:t>Joins fabric using glue.</w:t>
            </w:r>
          </w:p>
          <w:p w14:paraId="03503FC4" w14:textId="16786A8E" w:rsidR="008E650A" w:rsidRPr="00401869" w:rsidRDefault="008E650A" w:rsidP="000F00DE">
            <w:pPr>
              <w:pStyle w:val="ListParagraph"/>
              <w:numPr>
                <w:ilvl w:val="0"/>
                <w:numId w:val="1"/>
              </w:numPr>
              <w:ind w:left="357" w:hanging="357"/>
              <w:rPr>
                <w:rFonts w:asciiTheme="minorHAnsi" w:hAnsiTheme="minorHAnsi" w:cstheme="minorHAnsi"/>
                <w:sz w:val="14"/>
                <w:szCs w:val="14"/>
              </w:rPr>
            </w:pPr>
            <w:r w:rsidRPr="00401869">
              <w:rPr>
                <w:rFonts w:asciiTheme="minorHAnsi" w:hAnsiTheme="minorHAnsi" w:cstheme="minorHAnsi"/>
                <w:sz w:val="14"/>
                <w:szCs w:val="14"/>
              </w:rPr>
              <w:t>Sews fabrics together.</w:t>
            </w:r>
          </w:p>
          <w:p w14:paraId="07F1B161" w14:textId="26D1EE4F" w:rsidR="008E650A" w:rsidRPr="00401869" w:rsidRDefault="008E650A" w:rsidP="000F00DE">
            <w:pPr>
              <w:pStyle w:val="ListParagraph"/>
              <w:numPr>
                <w:ilvl w:val="0"/>
                <w:numId w:val="1"/>
              </w:numPr>
              <w:ind w:left="357" w:hanging="357"/>
              <w:rPr>
                <w:rFonts w:asciiTheme="minorHAnsi" w:hAnsiTheme="minorHAnsi" w:cstheme="minorHAnsi"/>
                <w:sz w:val="14"/>
                <w:szCs w:val="14"/>
              </w:rPr>
            </w:pPr>
            <w:r w:rsidRPr="00401869">
              <w:rPr>
                <w:rFonts w:asciiTheme="minorHAnsi" w:hAnsiTheme="minorHAnsi" w:cstheme="minorHAnsi"/>
                <w:sz w:val="14"/>
                <w:szCs w:val="14"/>
              </w:rPr>
              <w:t>Creates part of a class patchwork.</w:t>
            </w:r>
          </w:p>
        </w:tc>
        <w:tc>
          <w:tcPr>
            <w:tcW w:w="716" w:type="pct"/>
            <w:tcBorders>
              <w:bottom w:val="single" w:sz="4" w:space="0" w:color="auto"/>
            </w:tcBorders>
          </w:tcPr>
          <w:p w14:paraId="19B14401" w14:textId="012075F6" w:rsidR="008E650A" w:rsidRPr="00401869" w:rsidRDefault="008E650A" w:rsidP="000F00DE">
            <w:pPr>
              <w:pStyle w:val="ListParagraph"/>
              <w:numPr>
                <w:ilvl w:val="0"/>
                <w:numId w:val="1"/>
              </w:numPr>
              <w:ind w:left="357" w:hanging="357"/>
              <w:rPr>
                <w:rFonts w:asciiTheme="minorHAnsi" w:hAnsiTheme="minorHAnsi" w:cstheme="minorHAnsi"/>
                <w:sz w:val="14"/>
                <w:szCs w:val="14"/>
              </w:rPr>
            </w:pPr>
            <w:r w:rsidRPr="00401869">
              <w:rPr>
                <w:rFonts w:asciiTheme="minorHAnsi" w:hAnsiTheme="minorHAnsi" w:cstheme="minorHAnsi"/>
                <w:sz w:val="14"/>
                <w:szCs w:val="14"/>
              </w:rPr>
              <w:t>Researches, plans, designs and makes models.</w:t>
            </w:r>
          </w:p>
          <w:p w14:paraId="3CA83EFF" w14:textId="7BE137D6" w:rsidR="008E650A" w:rsidRPr="00401869" w:rsidRDefault="008E650A" w:rsidP="000F00DE">
            <w:pPr>
              <w:pStyle w:val="ListParagraph"/>
              <w:numPr>
                <w:ilvl w:val="0"/>
                <w:numId w:val="1"/>
              </w:numPr>
              <w:ind w:left="357" w:hanging="357"/>
              <w:rPr>
                <w:rFonts w:asciiTheme="minorHAnsi" w:hAnsiTheme="minorHAnsi" w:cstheme="minorHAnsi"/>
                <w:sz w:val="14"/>
                <w:szCs w:val="14"/>
              </w:rPr>
            </w:pPr>
            <w:r w:rsidRPr="00401869">
              <w:rPr>
                <w:rFonts w:asciiTheme="minorHAnsi" w:hAnsiTheme="minorHAnsi" w:cstheme="minorHAnsi"/>
                <w:sz w:val="14"/>
                <w:szCs w:val="14"/>
              </w:rPr>
              <w:t xml:space="preserve">Works with a degree of independence. </w:t>
            </w:r>
          </w:p>
          <w:p w14:paraId="19A62895" w14:textId="7B19B1F8" w:rsidR="008E650A" w:rsidRPr="00401869" w:rsidRDefault="008E650A" w:rsidP="000F00DE">
            <w:pPr>
              <w:pStyle w:val="ListParagraph"/>
              <w:numPr>
                <w:ilvl w:val="0"/>
                <w:numId w:val="1"/>
              </w:numPr>
              <w:ind w:left="357" w:hanging="357"/>
              <w:rPr>
                <w:rFonts w:asciiTheme="minorHAnsi" w:hAnsiTheme="minorHAnsi" w:cstheme="minorHAnsi"/>
                <w:sz w:val="14"/>
                <w:szCs w:val="14"/>
              </w:rPr>
            </w:pPr>
            <w:r w:rsidRPr="00401869">
              <w:rPr>
                <w:rFonts w:asciiTheme="minorHAnsi" w:hAnsiTheme="minorHAnsi" w:cstheme="minorHAnsi"/>
                <w:sz w:val="14"/>
                <w:szCs w:val="14"/>
              </w:rPr>
              <w:t>Constructs a simple clay base for extending and modelling other shapes.</w:t>
            </w:r>
          </w:p>
          <w:p w14:paraId="5E2E9D6B" w14:textId="1B32DE1F" w:rsidR="008E650A" w:rsidRPr="00401869" w:rsidRDefault="008E650A" w:rsidP="000F00DE">
            <w:pPr>
              <w:pStyle w:val="ListParagraph"/>
              <w:numPr>
                <w:ilvl w:val="0"/>
                <w:numId w:val="1"/>
              </w:numPr>
              <w:ind w:left="357" w:hanging="357"/>
              <w:rPr>
                <w:rFonts w:asciiTheme="minorHAnsi" w:hAnsiTheme="minorHAnsi" w:cstheme="minorHAnsi"/>
                <w:sz w:val="14"/>
                <w:szCs w:val="14"/>
              </w:rPr>
            </w:pPr>
            <w:r w:rsidRPr="00401869">
              <w:rPr>
                <w:rFonts w:asciiTheme="minorHAnsi" w:hAnsiTheme="minorHAnsi" w:cstheme="minorHAnsi"/>
                <w:sz w:val="14"/>
                <w:szCs w:val="14"/>
              </w:rPr>
              <w:t>Makes a simple papier maché object.</w:t>
            </w:r>
          </w:p>
        </w:tc>
      </w:tr>
      <w:tr w:rsidR="00421427" w:rsidRPr="00401869" w14:paraId="2E0493D2" w14:textId="77777777" w:rsidTr="00421427">
        <w:tc>
          <w:tcPr>
            <w:tcW w:w="5000" w:type="pct"/>
            <w:gridSpan w:val="7"/>
            <w:shd w:val="clear" w:color="auto" w:fill="D9D9D9" w:themeFill="background1" w:themeFillShade="D9"/>
          </w:tcPr>
          <w:p w14:paraId="4758A025" w14:textId="035353DE" w:rsidR="00421427" w:rsidRPr="00401869" w:rsidRDefault="00421427" w:rsidP="00AD0C95">
            <w:pPr>
              <w:rPr>
                <w:rFonts w:asciiTheme="minorHAnsi" w:hAnsiTheme="minorHAnsi" w:cstheme="minorHAnsi"/>
                <w:sz w:val="24"/>
                <w:szCs w:val="24"/>
              </w:rPr>
            </w:pPr>
            <w:r w:rsidRPr="00401869">
              <w:rPr>
                <w:rFonts w:asciiTheme="minorHAnsi" w:eastAsia="Century Gothic" w:hAnsiTheme="minorHAnsi" w:cstheme="minorHAnsi"/>
                <w:b/>
                <w:sz w:val="24"/>
                <w:szCs w:val="24"/>
              </w:rPr>
              <w:t>Printing, Collage &amp; IT</w:t>
            </w:r>
          </w:p>
        </w:tc>
      </w:tr>
      <w:tr w:rsidR="008E650A" w:rsidRPr="00401869" w14:paraId="1D4F9043" w14:textId="77777777" w:rsidTr="00421427">
        <w:tc>
          <w:tcPr>
            <w:tcW w:w="714" w:type="pct"/>
            <w:tcBorders>
              <w:bottom w:val="single" w:sz="4" w:space="0" w:color="auto"/>
            </w:tcBorders>
          </w:tcPr>
          <w:p w14:paraId="445FF33D" w14:textId="77777777" w:rsidR="008E650A" w:rsidRDefault="00E04134" w:rsidP="00C43CEC">
            <w:pPr>
              <w:pStyle w:val="TableParagraph"/>
              <w:numPr>
                <w:ilvl w:val="0"/>
                <w:numId w:val="1"/>
              </w:numPr>
              <w:tabs>
                <w:tab w:val="left" w:pos="168"/>
              </w:tabs>
              <w:spacing w:before="0"/>
              <w:ind w:left="168" w:hanging="168"/>
              <w:rPr>
                <w:rFonts w:asciiTheme="minorHAnsi" w:hAnsiTheme="minorHAnsi" w:cstheme="minorHAnsi"/>
                <w:color w:val="231F20"/>
                <w:sz w:val="14"/>
                <w:szCs w:val="14"/>
              </w:rPr>
            </w:pPr>
            <w:r>
              <w:rPr>
                <w:rFonts w:asciiTheme="minorHAnsi" w:hAnsiTheme="minorHAnsi" w:cstheme="minorHAnsi"/>
                <w:color w:val="231F20"/>
                <w:sz w:val="14"/>
                <w:szCs w:val="14"/>
              </w:rPr>
              <w:t>Notice patterns and arrange things in patterns</w:t>
            </w:r>
            <w:r w:rsidR="00DE4095">
              <w:rPr>
                <w:rFonts w:asciiTheme="minorHAnsi" w:hAnsiTheme="minorHAnsi" w:cstheme="minorHAnsi"/>
                <w:color w:val="231F20"/>
                <w:sz w:val="14"/>
                <w:szCs w:val="14"/>
              </w:rPr>
              <w:t>. (MD)</w:t>
            </w:r>
          </w:p>
          <w:p w14:paraId="0AD122AB" w14:textId="3F8AA593" w:rsidR="00DE4095" w:rsidRPr="00401869" w:rsidRDefault="00DE4095" w:rsidP="00C43CEC">
            <w:pPr>
              <w:pStyle w:val="TableParagraph"/>
              <w:numPr>
                <w:ilvl w:val="0"/>
                <w:numId w:val="1"/>
              </w:numPr>
              <w:tabs>
                <w:tab w:val="left" w:pos="168"/>
              </w:tabs>
              <w:spacing w:before="0"/>
              <w:ind w:left="168" w:hanging="168"/>
              <w:rPr>
                <w:rFonts w:asciiTheme="minorHAnsi" w:hAnsiTheme="minorHAnsi" w:cstheme="minorHAnsi"/>
                <w:color w:val="231F20"/>
                <w:sz w:val="14"/>
                <w:szCs w:val="14"/>
              </w:rPr>
            </w:pPr>
            <w:r>
              <w:rPr>
                <w:rFonts w:asciiTheme="minorHAnsi" w:hAnsiTheme="minorHAnsi" w:cstheme="minorHAnsi"/>
                <w:sz w:val="14"/>
                <w:szCs w:val="14"/>
              </w:rPr>
              <w:t>Expresses ideas and feelings through making marks and sometimes give a meaning to the marks they make.</w:t>
            </w:r>
            <w:r w:rsidR="00C43CEC">
              <w:rPr>
                <w:rFonts w:asciiTheme="minorHAnsi" w:hAnsiTheme="minorHAnsi" w:cstheme="minorHAnsi"/>
                <w:sz w:val="14"/>
                <w:szCs w:val="14"/>
              </w:rPr>
              <w:t xml:space="preserve"> (EAD)</w:t>
            </w:r>
          </w:p>
        </w:tc>
        <w:tc>
          <w:tcPr>
            <w:tcW w:w="714" w:type="pct"/>
            <w:tcBorders>
              <w:bottom w:val="single" w:sz="4" w:space="0" w:color="auto"/>
            </w:tcBorders>
          </w:tcPr>
          <w:p w14:paraId="5D958064" w14:textId="77777777" w:rsidR="008E650A" w:rsidRDefault="00310CD0" w:rsidP="00C43CEC">
            <w:pPr>
              <w:pStyle w:val="TableParagraph"/>
              <w:numPr>
                <w:ilvl w:val="0"/>
                <w:numId w:val="1"/>
              </w:numPr>
              <w:spacing w:before="0" w:line="264" w:lineRule="auto"/>
              <w:ind w:right="410"/>
              <w:rPr>
                <w:rFonts w:asciiTheme="minorHAnsi" w:hAnsiTheme="minorHAnsi" w:cstheme="minorHAnsi"/>
                <w:sz w:val="14"/>
                <w:szCs w:val="14"/>
              </w:rPr>
            </w:pPr>
            <w:r>
              <w:rPr>
                <w:rFonts w:asciiTheme="minorHAnsi" w:hAnsiTheme="minorHAnsi" w:cstheme="minorHAnsi"/>
                <w:sz w:val="14"/>
                <w:szCs w:val="14"/>
              </w:rPr>
              <w:t>Use one- handed tools and equipment, for example, making snips in paper with scissors. (PD)</w:t>
            </w:r>
          </w:p>
          <w:p w14:paraId="18679713" w14:textId="2407DDEA" w:rsidR="00310CD0" w:rsidRPr="00401869" w:rsidRDefault="00310CD0" w:rsidP="00C43CEC">
            <w:pPr>
              <w:pStyle w:val="TableParagraph"/>
              <w:numPr>
                <w:ilvl w:val="0"/>
                <w:numId w:val="1"/>
              </w:numPr>
              <w:spacing w:before="0" w:line="264" w:lineRule="auto"/>
              <w:ind w:right="410"/>
              <w:rPr>
                <w:rFonts w:asciiTheme="minorHAnsi" w:hAnsiTheme="minorHAnsi" w:cstheme="minorHAnsi"/>
                <w:sz w:val="14"/>
                <w:szCs w:val="14"/>
              </w:rPr>
            </w:pPr>
            <w:r>
              <w:rPr>
                <w:rFonts w:asciiTheme="minorHAnsi" w:hAnsiTheme="minorHAnsi" w:cstheme="minorHAnsi"/>
                <w:sz w:val="14"/>
                <w:szCs w:val="14"/>
              </w:rPr>
              <w:t xml:space="preserve">Explore different materials freely, in order to develop their ideas about how to use them and what to make.  </w:t>
            </w:r>
            <w:r w:rsidR="00C43CEC">
              <w:rPr>
                <w:rFonts w:asciiTheme="minorHAnsi" w:hAnsiTheme="minorHAnsi" w:cstheme="minorHAnsi"/>
                <w:sz w:val="14"/>
                <w:szCs w:val="14"/>
              </w:rPr>
              <w:t xml:space="preserve">(EAD) </w:t>
            </w:r>
          </w:p>
        </w:tc>
        <w:tc>
          <w:tcPr>
            <w:tcW w:w="714" w:type="pct"/>
            <w:tcBorders>
              <w:bottom w:val="single" w:sz="4" w:space="0" w:color="auto"/>
            </w:tcBorders>
          </w:tcPr>
          <w:p w14:paraId="7A4BA80B" w14:textId="19400CCC" w:rsidR="003971E8" w:rsidRDefault="003971E8" w:rsidP="00C43CEC">
            <w:pPr>
              <w:pStyle w:val="TableParagraph"/>
              <w:numPr>
                <w:ilvl w:val="0"/>
                <w:numId w:val="1"/>
              </w:numPr>
              <w:spacing w:before="0"/>
              <w:rPr>
                <w:rFonts w:asciiTheme="minorHAnsi" w:hAnsiTheme="minorHAnsi" w:cstheme="minorHAnsi"/>
                <w:sz w:val="14"/>
                <w:szCs w:val="14"/>
              </w:rPr>
            </w:pPr>
            <w:r>
              <w:rPr>
                <w:rFonts w:asciiTheme="minorHAnsi" w:hAnsiTheme="minorHAnsi" w:cstheme="minorHAnsi"/>
                <w:sz w:val="14"/>
                <w:szCs w:val="14"/>
              </w:rPr>
              <w:t xml:space="preserve">Explore, use and refine a variety of artistic effects to express their ideas and feelings. </w:t>
            </w:r>
            <w:r w:rsidR="00C43CEC">
              <w:rPr>
                <w:rFonts w:asciiTheme="minorHAnsi" w:hAnsiTheme="minorHAnsi" w:cstheme="minorHAnsi"/>
                <w:sz w:val="14"/>
                <w:szCs w:val="14"/>
              </w:rPr>
              <w:t>(EAD)</w:t>
            </w:r>
          </w:p>
          <w:p w14:paraId="437AAA4D" w14:textId="7B7CDA78" w:rsidR="003971E8" w:rsidRDefault="003971E8" w:rsidP="00C43CEC">
            <w:pPr>
              <w:pStyle w:val="TableParagraph"/>
              <w:numPr>
                <w:ilvl w:val="0"/>
                <w:numId w:val="1"/>
              </w:numPr>
              <w:tabs>
                <w:tab w:val="left" w:pos="446"/>
              </w:tabs>
              <w:spacing w:before="0"/>
              <w:rPr>
                <w:rFonts w:asciiTheme="minorHAnsi" w:hAnsiTheme="minorHAnsi" w:cstheme="minorHAnsi"/>
                <w:sz w:val="14"/>
                <w:szCs w:val="14"/>
              </w:rPr>
            </w:pPr>
            <w:r>
              <w:rPr>
                <w:rFonts w:asciiTheme="minorHAnsi" w:hAnsiTheme="minorHAnsi" w:cstheme="minorHAnsi"/>
                <w:sz w:val="14"/>
                <w:szCs w:val="14"/>
              </w:rPr>
              <w:t xml:space="preserve">Return to and build on their previous learning, refining ideas and developing their ability to represent them. </w:t>
            </w:r>
            <w:r w:rsidR="00C43CEC">
              <w:rPr>
                <w:rFonts w:asciiTheme="minorHAnsi" w:hAnsiTheme="minorHAnsi" w:cstheme="minorHAnsi"/>
                <w:sz w:val="14"/>
                <w:szCs w:val="14"/>
              </w:rPr>
              <w:t>(EAD)</w:t>
            </w:r>
          </w:p>
          <w:p w14:paraId="7CF1DDEB" w14:textId="5B7F97A3" w:rsidR="003971E8" w:rsidRDefault="00C43CEC" w:rsidP="00C43CEC">
            <w:pPr>
              <w:pStyle w:val="TableParagraph"/>
              <w:numPr>
                <w:ilvl w:val="0"/>
                <w:numId w:val="1"/>
              </w:numPr>
              <w:tabs>
                <w:tab w:val="left" w:pos="283"/>
              </w:tabs>
              <w:spacing w:before="0"/>
              <w:rPr>
                <w:rFonts w:asciiTheme="minorHAnsi" w:hAnsiTheme="minorHAnsi" w:cstheme="minorHAnsi"/>
                <w:sz w:val="14"/>
                <w:szCs w:val="14"/>
              </w:rPr>
            </w:pPr>
            <w:r>
              <w:rPr>
                <w:rFonts w:asciiTheme="minorHAnsi" w:hAnsiTheme="minorHAnsi" w:cstheme="minorHAnsi"/>
                <w:sz w:val="14"/>
                <w:szCs w:val="14"/>
              </w:rPr>
              <w:t xml:space="preserve">   </w:t>
            </w:r>
            <w:r w:rsidR="003971E8">
              <w:rPr>
                <w:rFonts w:asciiTheme="minorHAnsi" w:hAnsiTheme="minorHAnsi" w:cstheme="minorHAnsi"/>
                <w:sz w:val="14"/>
                <w:szCs w:val="14"/>
              </w:rPr>
              <w:t>Develop their small motor skills so that they can use a range of tools competently, safely and confidently. (PD)</w:t>
            </w:r>
          </w:p>
          <w:p w14:paraId="54027290" w14:textId="77777777" w:rsidR="003971E8" w:rsidRDefault="003971E8" w:rsidP="00C43CEC">
            <w:pPr>
              <w:pStyle w:val="TableParagraph"/>
              <w:tabs>
                <w:tab w:val="left" w:pos="283"/>
              </w:tabs>
              <w:spacing w:before="0"/>
              <w:ind w:left="360" w:firstLine="0"/>
              <w:rPr>
                <w:rFonts w:asciiTheme="minorHAnsi" w:hAnsiTheme="minorHAnsi" w:cstheme="minorHAnsi"/>
                <w:sz w:val="14"/>
                <w:szCs w:val="14"/>
              </w:rPr>
            </w:pPr>
          </w:p>
          <w:p w14:paraId="07B1DDD9" w14:textId="388BEB39" w:rsidR="008E650A" w:rsidRPr="00401869" w:rsidRDefault="008E650A" w:rsidP="00C43CEC">
            <w:pPr>
              <w:pStyle w:val="TableParagraph"/>
              <w:spacing w:before="0"/>
              <w:ind w:firstLine="0"/>
              <w:rPr>
                <w:rFonts w:asciiTheme="minorHAnsi" w:hAnsiTheme="minorHAnsi" w:cstheme="minorHAnsi"/>
                <w:sz w:val="14"/>
                <w:szCs w:val="14"/>
              </w:rPr>
            </w:pPr>
          </w:p>
        </w:tc>
        <w:tc>
          <w:tcPr>
            <w:tcW w:w="714" w:type="pct"/>
            <w:tcBorders>
              <w:bottom w:val="single" w:sz="4" w:space="0" w:color="auto"/>
            </w:tcBorders>
          </w:tcPr>
          <w:p w14:paraId="04BB9ECB" w14:textId="55C7AF6B" w:rsidR="00CB5678" w:rsidRDefault="00C43CEC" w:rsidP="00C43CEC">
            <w:pPr>
              <w:pStyle w:val="TableParagraph"/>
              <w:numPr>
                <w:ilvl w:val="0"/>
                <w:numId w:val="1"/>
              </w:numPr>
              <w:tabs>
                <w:tab w:val="left" w:pos="91"/>
              </w:tabs>
              <w:spacing w:before="0" w:line="268" w:lineRule="auto"/>
              <w:ind w:right="332"/>
              <w:rPr>
                <w:rFonts w:asciiTheme="minorHAnsi" w:hAnsiTheme="minorHAnsi" w:cstheme="minorHAnsi"/>
                <w:sz w:val="14"/>
                <w:szCs w:val="14"/>
              </w:rPr>
            </w:pPr>
            <w:r>
              <w:rPr>
                <w:rFonts w:asciiTheme="minorHAnsi" w:hAnsiTheme="minorHAnsi" w:cstheme="minorHAnsi"/>
                <w:sz w:val="14"/>
                <w:szCs w:val="14"/>
              </w:rPr>
              <w:t xml:space="preserve">        </w:t>
            </w:r>
            <w:r w:rsidR="00CB5678">
              <w:rPr>
                <w:rFonts w:asciiTheme="minorHAnsi" w:hAnsiTheme="minorHAnsi" w:cstheme="minorHAnsi"/>
                <w:sz w:val="14"/>
                <w:szCs w:val="14"/>
              </w:rPr>
              <w:t xml:space="preserve">Safely use and explore a variety of materials, tools and techniques, experimenting with colour, design, texture, form and function. </w:t>
            </w:r>
            <w:r>
              <w:rPr>
                <w:rFonts w:asciiTheme="minorHAnsi" w:hAnsiTheme="minorHAnsi" w:cstheme="minorHAnsi"/>
                <w:sz w:val="14"/>
                <w:szCs w:val="14"/>
              </w:rPr>
              <w:t>(EAD)</w:t>
            </w:r>
          </w:p>
          <w:p w14:paraId="2CC784C6" w14:textId="20475361" w:rsidR="00CB5678" w:rsidRDefault="00C43CEC" w:rsidP="00C43CEC">
            <w:pPr>
              <w:pStyle w:val="TableParagraph"/>
              <w:numPr>
                <w:ilvl w:val="0"/>
                <w:numId w:val="1"/>
              </w:numPr>
              <w:tabs>
                <w:tab w:val="left" w:pos="284"/>
              </w:tabs>
              <w:spacing w:before="0" w:line="268" w:lineRule="auto"/>
              <w:ind w:right="332"/>
              <w:rPr>
                <w:rFonts w:asciiTheme="minorHAnsi" w:hAnsiTheme="minorHAnsi" w:cstheme="minorHAnsi"/>
                <w:sz w:val="14"/>
                <w:szCs w:val="14"/>
              </w:rPr>
            </w:pPr>
            <w:r>
              <w:rPr>
                <w:rFonts w:asciiTheme="minorHAnsi" w:hAnsiTheme="minorHAnsi" w:cstheme="minorHAnsi"/>
                <w:sz w:val="14"/>
                <w:szCs w:val="14"/>
              </w:rPr>
              <w:t xml:space="preserve">  </w:t>
            </w:r>
            <w:r w:rsidR="00CB5678">
              <w:rPr>
                <w:rFonts w:asciiTheme="minorHAnsi" w:hAnsiTheme="minorHAnsi" w:cstheme="minorHAnsi"/>
                <w:sz w:val="14"/>
                <w:szCs w:val="14"/>
              </w:rPr>
              <w:t>Use a range of small tools, including scissors and paintbrushes. (PD)</w:t>
            </w:r>
          </w:p>
          <w:p w14:paraId="62C3F89F" w14:textId="083D17DB" w:rsidR="008E650A" w:rsidRPr="00401869" w:rsidRDefault="008E650A" w:rsidP="00C43CEC">
            <w:pPr>
              <w:pStyle w:val="TableParagraph"/>
              <w:tabs>
                <w:tab w:val="left" w:pos="284"/>
              </w:tabs>
              <w:spacing w:before="0" w:line="268" w:lineRule="auto"/>
              <w:ind w:left="360" w:right="332" w:firstLine="0"/>
              <w:rPr>
                <w:rFonts w:asciiTheme="minorHAnsi" w:hAnsiTheme="minorHAnsi" w:cstheme="minorHAnsi"/>
                <w:sz w:val="14"/>
                <w:szCs w:val="14"/>
              </w:rPr>
            </w:pPr>
          </w:p>
        </w:tc>
        <w:tc>
          <w:tcPr>
            <w:tcW w:w="714" w:type="pct"/>
            <w:tcBorders>
              <w:bottom w:val="single" w:sz="4" w:space="0" w:color="auto"/>
            </w:tcBorders>
          </w:tcPr>
          <w:p w14:paraId="6E4CEC6C" w14:textId="36FD6A38" w:rsidR="008E650A" w:rsidRPr="00401869" w:rsidRDefault="008E650A" w:rsidP="000F00DE">
            <w:pPr>
              <w:pStyle w:val="ListParagraph"/>
              <w:numPr>
                <w:ilvl w:val="0"/>
                <w:numId w:val="1"/>
              </w:numPr>
              <w:ind w:left="357" w:hanging="357"/>
              <w:rPr>
                <w:rFonts w:asciiTheme="minorHAnsi" w:hAnsiTheme="minorHAnsi" w:cstheme="minorHAnsi"/>
                <w:sz w:val="14"/>
                <w:szCs w:val="14"/>
              </w:rPr>
            </w:pPr>
            <w:r w:rsidRPr="00401869">
              <w:rPr>
                <w:rFonts w:asciiTheme="minorHAnsi" w:hAnsiTheme="minorHAnsi" w:cstheme="minorHAnsi"/>
                <w:sz w:val="14"/>
                <w:szCs w:val="14"/>
              </w:rPr>
              <w:t>Makes marks in print with a variety of objects, including natural and man-made objects</w:t>
            </w:r>
          </w:p>
          <w:p w14:paraId="6ABADB7C" w14:textId="32E0B3E5" w:rsidR="008E650A" w:rsidRPr="00401869" w:rsidRDefault="008E650A" w:rsidP="000F00DE">
            <w:pPr>
              <w:pStyle w:val="ListParagraph"/>
              <w:numPr>
                <w:ilvl w:val="0"/>
                <w:numId w:val="1"/>
              </w:numPr>
              <w:ind w:left="357" w:hanging="357"/>
              <w:rPr>
                <w:rFonts w:asciiTheme="minorHAnsi" w:hAnsiTheme="minorHAnsi" w:cstheme="minorHAnsi"/>
                <w:sz w:val="14"/>
                <w:szCs w:val="14"/>
              </w:rPr>
            </w:pPr>
            <w:r w:rsidRPr="00401869">
              <w:rPr>
                <w:rFonts w:asciiTheme="minorHAnsi" w:hAnsiTheme="minorHAnsi" w:cstheme="minorHAnsi"/>
                <w:sz w:val="14"/>
                <w:szCs w:val="14"/>
              </w:rPr>
              <w:t>Investigates using a wide variety of media, including card, fabric, plastic, tissue, magazines, crepe paper etc.</w:t>
            </w:r>
          </w:p>
          <w:p w14:paraId="2C0D7BC4" w14:textId="5F234EB5" w:rsidR="008E650A" w:rsidRPr="00401869" w:rsidRDefault="008E650A" w:rsidP="000F00DE">
            <w:pPr>
              <w:pStyle w:val="ListParagraph"/>
              <w:numPr>
                <w:ilvl w:val="0"/>
                <w:numId w:val="1"/>
              </w:numPr>
              <w:ind w:left="357" w:hanging="357"/>
              <w:rPr>
                <w:rFonts w:asciiTheme="minorHAnsi" w:hAnsiTheme="minorHAnsi" w:cstheme="minorHAnsi"/>
                <w:sz w:val="14"/>
                <w:szCs w:val="14"/>
              </w:rPr>
            </w:pPr>
            <w:r w:rsidRPr="00401869">
              <w:rPr>
                <w:rFonts w:asciiTheme="minorHAnsi" w:hAnsiTheme="minorHAnsi" w:cstheme="minorHAnsi"/>
                <w:sz w:val="14"/>
                <w:szCs w:val="14"/>
              </w:rPr>
              <w:t>Builds a repeating pattern.</w:t>
            </w:r>
          </w:p>
          <w:p w14:paraId="59A3E5F7" w14:textId="5D7D056C" w:rsidR="008E650A" w:rsidRPr="00401869" w:rsidRDefault="008E650A" w:rsidP="000F00DE">
            <w:pPr>
              <w:pStyle w:val="ListParagraph"/>
              <w:numPr>
                <w:ilvl w:val="0"/>
                <w:numId w:val="1"/>
              </w:numPr>
              <w:ind w:left="357" w:hanging="357"/>
              <w:rPr>
                <w:rFonts w:asciiTheme="minorHAnsi" w:hAnsiTheme="minorHAnsi" w:cstheme="minorHAnsi"/>
                <w:sz w:val="14"/>
                <w:szCs w:val="14"/>
              </w:rPr>
            </w:pPr>
            <w:r w:rsidRPr="00401869">
              <w:rPr>
                <w:rFonts w:asciiTheme="minorHAnsi" w:hAnsiTheme="minorHAnsi" w:cstheme="minorHAnsi"/>
                <w:sz w:val="14"/>
                <w:szCs w:val="14"/>
              </w:rPr>
              <w:t>Uses a simple painting program to create a picture.</w:t>
            </w:r>
          </w:p>
          <w:p w14:paraId="6E7F2BED" w14:textId="365833B5" w:rsidR="008E650A" w:rsidRPr="00401869" w:rsidRDefault="008E650A" w:rsidP="000F00DE">
            <w:pPr>
              <w:pStyle w:val="ListParagraph"/>
              <w:numPr>
                <w:ilvl w:val="0"/>
                <w:numId w:val="1"/>
              </w:numPr>
              <w:ind w:left="357" w:hanging="357"/>
              <w:rPr>
                <w:rFonts w:asciiTheme="minorHAnsi" w:hAnsiTheme="minorHAnsi" w:cstheme="minorHAnsi"/>
                <w:sz w:val="14"/>
                <w:szCs w:val="14"/>
              </w:rPr>
            </w:pPr>
            <w:r w:rsidRPr="00401869">
              <w:rPr>
                <w:rFonts w:asciiTheme="minorHAnsi" w:hAnsiTheme="minorHAnsi" w:cstheme="minorHAnsi"/>
                <w:sz w:val="14"/>
                <w:szCs w:val="14"/>
              </w:rPr>
              <w:t>Uses tools like fill and brushes in a painting package.</w:t>
            </w:r>
          </w:p>
          <w:p w14:paraId="196BA56C" w14:textId="5682D5D0" w:rsidR="008E650A" w:rsidRPr="00401869" w:rsidRDefault="008E650A" w:rsidP="000F00DE">
            <w:pPr>
              <w:pStyle w:val="ListParagraph"/>
              <w:numPr>
                <w:ilvl w:val="0"/>
                <w:numId w:val="1"/>
              </w:numPr>
              <w:ind w:left="357" w:hanging="357"/>
              <w:rPr>
                <w:rFonts w:asciiTheme="minorHAnsi" w:hAnsiTheme="minorHAnsi" w:cstheme="minorHAnsi"/>
                <w:sz w:val="14"/>
                <w:szCs w:val="14"/>
              </w:rPr>
            </w:pPr>
            <w:r w:rsidRPr="00401869">
              <w:rPr>
                <w:rFonts w:asciiTheme="minorHAnsi" w:hAnsiTheme="minorHAnsi" w:cstheme="minorHAnsi"/>
                <w:sz w:val="14"/>
                <w:szCs w:val="14"/>
              </w:rPr>
              <w:t>Cuts and tears paper and card for their collages.</w:t>
            </w:r>
          </w:p>
          <w:p w14:paraId="00F8E5D6" w14:textId="49D061BD" w:rsidR="008E650A" w:rsidRPr="00401869" w:rsidRDefault="008E650A" w:rsidP="000F00DE">
            <w:pPr>
              <w:pStyle w:val="ListParagraph"/>
              <w:numPr>
                <w:ilvl w:val="0"/>
                <w:numId w:val="1"/>
              </w:numPr>
              <w:ind w:left="357" w:hanging="357"/>
              <w:rPr>
                <w:rFonts w:asciiTheme="minorHAnsi" w:hAnsiTheme="minorHAnsi" w:cstheme="minorHAnsi"/>
                <w:sz w:val="14"/>
                <w:szCs w:val="14"/>
              </w:rPr>
            </w:pPr>
            <w:r w:rsidRPr="00401869">
              <w:rPr>
                <w:rFonts w:asciiTheme="minorHAnsi" w:hAnsiTheme="minorHAnsi" w:cstheme="minorHAnsi"/>
                <w:sz w:val="14"/>
                <w:szCs w:val="14"/>
              </w:rPr>
              <w:t>Gathers and sorts the materials they will need.</w:t>
            </w:r>
          </w:p>
        </w:tc>
        <w:tc>
          <w:tcPr>
            <w:tcW w:w="714" w:type="pct"/>
            <w:tcBorders>
              <w:bottom w:val="single" w:sz="4" w:space="0" w:color="auto"/>
            </w:tcBorders>
          </w:tcPr>
          <w:p w14:paraId="6F6C5A3C" w14:textId="435FC7F2" w:rsidR="008E650A" w:rsidRPr="00401869" w:rsidRDefault="008E650A" w:rsidP="000F00DE">
            <w:pPr>
              <w:pStyle w:val="ListParagraph"/>
              <w:numPr>
                <w:ilvl w:val="0"/>
                <w:numId w:val="1"/>
              </w:numPr>
              <w:ind w:left="357" w:hanging="357"/>
              <w:rPr>
                <w:rFonts w:asciiTheme="minorHAnsi" w:hAnsiTheme="minorHAnsi" w:cstheme="minorHAnsi"/>
                <w:sz w:val="14"/>
                <w:szCs w:val="14"/>
              </w:rPr>
            </w:pPr>
            <w:r w:rsidRPr="00401869">
              <w:rPr>
                <w:rFonts w:asciiTheme="minorHAnsi" w:hAnsiTheme="minorHAnsi" w:cstheme="minorHAnsi"/>
                <w:sz w:val="14"/>
                <w:szCs w:val="14"/>
              </w:rPr>
              <w:t>Uses a variety of techniques e.g. fabric, printing, rubbings.</w:t>
            </w:r>
          </w:p>
          <w:p w14:paraId="5EDB8F87" w14:textId="59C418ED" w:rsidR="008E650A" w:rsidRPr="00401869" w:rsidRDefault="008E650A" w:rsidP="000F00DE">
            <w:pPr>
              <w:pStyle w:val="ListParagraph"/>
              <w:numPr>
                <w:ilvl w:val="0"/>
                <w:numId w:val="1"/>
              </w:numPr>
              <w:ind w:left="357" w:hanging="357"/>
              <w:rPr>
                <w:rFonts w:asciiTheme="minorHAnsi" w:hAnsiTheme="minorHAnsi" w:cstheme="minorHAnsi"/>
                <w:sz w:val="14"/>
                <w:szCs w:val="14"/>
              </w:rPr>
            </w:pPr>
            <w:r w:rsidRPr="00401869">
              <w:rPr>
                <w:rFonts w:asciiTheme="minorHAnsi" w:hAnsiTheme="minorHAnsi" w:cstheme="minorHAnsi"/>
                <w:sz w:val="14"/>
                <w:szCs w:val="14"/>
              </w:rPr>
              <w:t>Designs patterns of increasing complexity and repetition.</w:t>
            </w:r>
          </w:p>
          <w:p w14:paraId="709514A0" w14:textId="5198B15C" w:rsidR="008E650A" w:rsidRPr="00401869" w:rsidRDefault="008E650A" w:rsidP="000F00DE">
            <w:pPr>
              <w:pStyle w:val="ListParagraph"/>
              <w:numPr>
                <w:ilvl w:val="0"/>
                <w:numId w:val="1"/>
              </w:numPr>
              <w:ind w:left="357" w:hanging="357"/>
              <w:rPr>
                <w:rFonts w:asciiTheme="minorHAnsi" w:hAnsiTheme="minorHAnsi" w:cstheme="minorHAnsi"/>
                <w:sz w:val="14"/>
                <w:szCs w:val="14"/>
              </w:rPr>
            </w:pPr>
            <w:r w:rsidRPr="00401869">
              <w:rPr>
                <w:rFonts w:asciiTheme="minorHAnsi" w:hAnsiTheme="minorHAnsi" w:cstheme="minorHAnsi"/>
                <w:sz w:val="14"/>
                <w:szCs w:val="14"/>
              </w:rPr>
              <w:t>Prints using a variety of materials, objects and techniques.</w:t>
            </w:r>
          </w:p>
          <w:p w14:paraId="10D57112" w14:textId="6A55FC3B" w:rsidR="008E650A" w:rsidRPr="00401869" w:rsidRDefault="008E650A" w:rsidP="000F00DE">
            <w:pPr>
              <w:pStyle w:val="ListParagraph"/>
              <w:numPr>
                <w:ilvl w:val="0"/>
                <w:numId w:val="1"/>
              </w:numPr>
              <w:ind w:left="357" w:hanging="357"/>
              <w:rPr>
                <w:rFonts w:asciiTheme="minorHAnsi" w:hAnsiTheme="minorHAnsi" w:cstheme="minorHAnsi"/>
                <w:sz w:val="14"/>
                <w:szCs w:val="14"/>
              </w:rPr>
            </w:pPr>
            <w:r w:rsidRPr="00401869">
              <w:rPr>
                <w:rFonts w:asciiTheme="minorHAnsi" w:hAnsiTheme="minorHAnsi" w:cstheme="minorHAnsi"/>
                <w:sz w:val="14"/>
                <w:szCs w:val="14"/>
              </w:rPr>
              <w:t>Investigates and designs patterns of in increasing complexity and repetition.</w:t>
            </w:r>
          </w:p>
          <w:p w14:paraId="618BA965" w14:textId="28EADCA1" w:rsidR="008E650A" w:rsidRPr="00401869" w:rsidRDefault="008E650A" w:rsidP="000F00DE">
            <w:pPr>
              <w:pStyle w:val="ListParagraph"/>
              <w:numPr>
                <w:ilvl w:val="0"/>
                <w:numId w:val="1"/>
              </w:numPr>
              <w:ind w:left="357" w:hanging="357"/>
              <w:rPr>
                <w:rFonts w:asciiTheme="minorHAnsi" w:hAnsiTheme="minorHAnsi" w:cstheme="minorHAnsi"/>
                <w:sz w:val="14"/>
                <w:szCs w:val="14"/>
              </w:rPr>
            </w:pPr>
            <w:r w:rsidRPr="00401869">
              <w:rPr>
                <w:rFonts w:asciiTheme="minorHAnsi" w:hAnsiTheme="minorHAnsi" w:cstheme="minorHAnsi"/>
                <w:sz w:val="14"/>
                <w:szCs w:val="14"/>
              </w:rPr>
              <w:t>Uses different kinds of materials on collage and explains why they have chosen them.</w:t>
            </w:r>
          </w:p>
          <w:p w14:paraId="479B1926" w14:textId="1C82A12F" w:rsidR="008E650A" w:rsidRPr="00401869" w:rsidRDefault="008E650A" w:rsidP="000F00DE">
            <w:pPr>
              <w:pStyle w:val="ListParagraph"/>
              <w:numPr>
                <w:ilvl w:val="0"/>
                <w:numId w:val="1"/>
              </w:numPr>
              <w:ind w:left="357" w:hanging="357"/>
              <w:rPr>
                <w:rFonts w:asciiTheme="minorHAnsi" w:hAnsiTheme="minorHAnsi" w:cstheme="minorHAnsi"/>
                <w:sz w:val="14"/>
                <w:szCs w:val="14"/>
              </w:rPr>
            </w:pPr>
            <w:r w:rsidRPr="00401869">
              <w:rPr>
                <w:rFonts w:asciiTheme="minorHAnsi" w:hAnsiTheme="minorHAnsi" w:cstheme="minorHAnsi"/>
                <w:sz w:val="14"/>
                <w:szCs w:val="14"/>
              </w:rPr>
              <w:t>Creates a picture independently.</w:t>
            </w:r>
          </w:p>
          <w:p w14:paraId="7C1B6AA8" w14:textId="529EBA01" w:rsidR="008E650A" w:rsidRPr="00401869" w:rsidRDefault="008E650A" w:rsidP="000F00DE">
            <w:pPr>
              <w:pStyle w:val="ListParagraph"/>
              <w:numPr>
                <w:ilvl w:val="0"/>
                <w:numId w:val="1"/>
              </w:numPr>
              <w:ind w:left="357" w:hanging="357"/>
              <w:rPr>
                <w:rFonts w:asciiTheme="minorHAnsi" w:hAnsiTheme="minorHAnsi" w:cstheme="minorHAnsi"/>
                <w:sz w:val="14"/>
                <w:szCs w:val="14"/>
              </w:rPr>
            </w:pPr>
            <w:r w:rsidRPr="00401869">
              <w:rPr>
                <w:rFonts w:asciiTheme="minorHAnsi" w:hAnsiTheme="minorHAnsi" w:cstheme="minorHAnsi"/>
                <w:sz w:val="14"/>
                <w:szCs w:val="14"/>
              </w:rPr>
              <w:t>Uses simple IT mark-making tools, e.g. brush, pen, shape, colour, flood fill tools.</w:t>
            </w:r>
          </w:p>
          <w:p w14:paraId="278AA9AE" w14:textId="3340A9B9" w:rsidR="008E650A" w:rsidRPr="00401869" w:rsidRDefault="008E650A" w:rsidP="000F00DE">
            <w:pPr>
              <w:pStyle w:val="ListParagraph"/>
              <w:numPr>
                <w:ilvl w:val="0"/>
                <w:numId w:val="1"/>
              </w:numPr>
              <w:ind w:left="357" w:hanging="357"/>
              <w:rPr>
                <w:rFonts w:asciiTheme="minorHAnsi" w:hAnsiTheme="minorHAnsi" w:cstheme="minorHAnsi"/>
                <w:sz w:val="14"/>
                <w:szCs w:val="14"/>
              </w:rPr>
            </w:pPr>
            <w:r w:rsidRPr="00401869">
              <w:rPr>
                <w:rFonts w:asciiTheme="minorHAnsi" w:hAnsiTheme="minorHAnsi" w:cstheme="minorHAnsi"/>
                <w:sz w:val="14"/>
                <w:szCs w:val="14"/>
              </w:rPr>
              <w:t>Edits their own work.</w:t>
            </w:r>
          </w:p>
          <w:p w14:paraId="4CBBACEC" w14:textId="105893D6" w:rsidR="008E650A" w:rsidRPr="00401869" w:rsidRDefault="008E650A" w:rsidP="000F00DE">
            <w:pPr>
              <w:pStyle w:val="ListParagraph"/>
              <w:numPr>
                <w:ilvl w:val="0"/>
                <w:numId w:val="1"/>
              </w:numPr>
              <w:ind w:left="357" w:hanging="357"/>
              <w:rPr>
                <w:rFonts w:asciiTheme="minorHAnsi" w:hAnsiTheme="minorHAnsi" w:cstheme="minorHAnsi"/>
                <w:sz w:val="14"/>
                <w:szCs w:val="14"/>
              </w:rPr>
            </w:pPr>
            <w:r w:rsidRPr="00401869">
              <w:rPr>
                <w:rFonts w:asciiTheme="minorHAnsi" w:hAnsiTheme="minorHAnsi" w:cstheme="minorHAnsi"/>
                <w:sz w:val="14"/>
                <w:szCs w:val="14"/>
              </w:rPr>
              <w:t>Takes different photographs of themselves displaying different moods.</w:t>
            </w:r>
          </w:p>
          <w:p w14:paraId="6795F8FD" w14:textId="0797C749" w:rsidR="008E650A" w:rsidRPr="00401869" w:rsidRDefault="008E650A" w:rsidP="000F00DE">
            <w:pPr>
              <w:pStyle w:val="ListParagraph"/>
              <w:numPr>
                <w:ilvl w:val="0"/>
                <w:numId w:val="1"/>
              </w:numPr>
              <w:ind w:left="357" w:hanging="357"/>
              <w:rPr>
                <w:rFonts w:asciiTheme="minorHAnsi" w:hAnsiTheme="minorHAnsi" w:cstheme="minorHAnsi"/>
                <w:sz w:val="14"/>
                <w:szCs w:val="14"/>
              </w:rPr>
            </w:pPr>
            <w:r w:rsidRPr="00401869">
              <w:rPr>
                <w:rFonts w:asciiTheme="minorHAnsi" w:hAnsiTheme="minorHAnsi" w:cstheme="minorHAnsi"/>
                <w:sz w:val="14"/>
                <w:szCs w:val="14"/>
              </w:rPr>
              <w:t>Changes their photographic images on a computer.</w:t>
            </w:r>
          </w:p>
        </w:tc>
        <w:tc>
          <w:tcPr>
            <w:tcW w:w="716" w:type="pct"/>
            <w:tcBorders>
              <w:bottom w:val="single" w:sz="4" w:space="0" w:color="auto"/>
            </w:tcBorders>
          </w:tcPr>
          <w:p w14:paraId="2D31E0F2" w14:textId="727BD985" w:rsidR="008E650A" w:rsidRPr="00401869" w:rsidRDefault="008E650A" w:rsidP="000F00DE">
            <w:pPr>
              <w:pStyle w:val="ListParagraph"/>
              <w:numPr>
                <w:ilvl w:val="0"/>
                <w:numId w:val="1"/>
              </w:numPr>
              <w:ind w:left="357" w:hanging="357"/>
              <w:rPr>
                <w:rFonts w:asciiTheme="minorHAnsi" w:hAnsiTheme="minorHAnsi" w:cstheme="minorHAnsi"/>
                <w:sz w:val="14"/>
                <w:szCs w:val="14"/>
              </w:rPr>
            </w:pPr>
            <w:r w:rsidRPr="00401869">
              <w:rPr>
                <w:rFonts w:asciiTheme="minorHAnsi" w:hAnsiTheme="minorHAnsi" w:cstheme="minorHAnsi"/>
                <w:sz w:val="14"/>
                <w:szCs w:val="14"/>
              </w:rPr>
              <w:t>Uses a variety of techniques for collage e.g. quilting, weaving, embroidery, appliqué and develop skills in stitching, cutting and joining.</w:t>
            </w:r>
          </w:p>
          <w:p w14:paraId="7F7DEF3A" w14:textId="1454C40C" w:rsidR="008E650A" w:rsidRPr="00401869" w:rsidRDefault="008E650A" w:rsidP="000F00DE">
            <w:pPr>
              <w:pStyle w:val="ListParagraph"/>
              <w:numPr>
                <w:ilvl w:val="0"/>
                <w:numId w:val="1"/>
              </w:numPr>
              <w:ind w:left="357" w:hanging="357"/>
              <w:rPr>
                <w:rFonts w:asciiTheme="minorHAnsi" w:hAnsiTheme="minorHAnsi" w:cstheme="minorHAnsi"/>
                <w:sz w:val="14"/>
                <w:szCs w:val="14"/>
              </w:rPr>
            </w:pPr>
            <w:r w:rsidRPr="00401869">
              <w:rPr>
                <w:rFonts w:asciiTheme="minorHAnsi" w:hAnsiTheme="minorHAnsi" w:cstheme="minorHAnsi"/>
                <w:sz w:val="14"/>
                <w:szCs w:val="14"/>
              </w:rPr>
              <w:t>Experiments with a range of media e.g. overlapping, layering etc.</w:t>
            </w:r>
          </w:p>
        </w:tc>
      </w:tr>
      <w:tr w:rsidR="00421427" w:rsidRPr="00401869" w14:paraId="092B54E0" w14:textId="77777777" w:rsidTr="00421427">
        <w:tc>
          <w:tcPr>
            <w:tcW w:w="5000" w:type="pct"/>
            <w:gridSpan w:val="7"/>
            <w:shd w:val="clear" w:color="auto" w:fill="D9D9D9" w:themeFill="background1" w:themeFillShade="D9"/>
          </w:tcPr>
          <w:p w14:paraId="59CC2EC6" w14:textId="405C115C" w:rsidR="00421427" w:rsidRPr="00401869" w:rsidRDefault="00421427" w:rsidP="001166A5">
            <w:pPr>
              <w:rPr>
                <w:rFonts w:asciiTheme="minorHAnsi" w:hAnsiTheme="minorHAnsi" w:cstheme="minorHAnsi"/>
                <w:b/>
                <w:bCs/>
                <w:sz w:val="24"/>
                <w:szCs w:val="24"/>
              </w:rPr>
            </w:pPr>
            <w:r w:rsidRPr="00401869">
              <w:rPr>
                <w:rFonts w:asciiTheme="minorHAnsi" w:hAnsiTheme="minorHAnsi" w:cstheme="minorHAnsi"/>
                <w:b/>
                <w:bCs/>
                <w:sz w:val="24"/>
                <w:szCs w:val="24"/>
              </w:rPr>
              <w:t>Knowledge</w:t>
            </w:r>
          </w:p>
        </w:tc>
      </w:tr>
      <w:tr w:rsidR="008E650A" w14:paraId="263941AE" w14:textId="77777777" w:rsidTr="00421427">
        <w:tc>
          <w:tcPr>
            <w:tcW w:w="714" w:type="pct"/>
          </w:tcPr>
          <w:p w14:paraId="27AC4DA6" w14:textId="7656AC9B" w:rsidR="008E650A" w:rsidRPr="00401869" w:rsidRDefault="00401869" w:rsidP="00421427">
            <w:pPr>
              <w:pStyle w:val="ListParagraph"/>
              <w:numPr>
                <w:ilvl w:val="0"/>
                <w:numId w:val="1"/>
              </w:numPr>
              <w:ind w:left="168" w:hanging="218"/>
              <w:rPr>
                <w:rFonts w:asciiTheme="minorHAnsi" w:hAnsiTheme="minorHAnsi" w:cstheme="minorHAnsi"/>
                <w:sz w:val="14"/>
                <w:szCs w:val="14"/>
              </w:rPr>
            </w:pPr>
            <w:r>
              <w:rPr>
                <w:rFonts w:asciiTheme="minorHAnsi" w:hAnsiTheme="minorHAnsi" w:cstheme="minorHAnsi"/>
                <w:sz w:val="14"/>
                <w:szCs w:val="14"/>
              </w:rPr>
              <w:t xml:space="preserve">Expresses ideas and feelings through making marks and sometimes give a meaning to the marks they make. </w:t>
            </w:r>
            <w:r w:rsidR="00C43CEC">
              <w:rPr>
                <w:rFonts w:asciiTheme="minorHAnsi" w:hAnsiTheme="minorHAnsi" w:cstheme="minorHAnsi"/>
                <w:sz w:val="14"/>
                <w:szCs w:val="14"/>
              </w:rPr>
              <w:t>(EAD)</w:t>
            </w:r>
          </w:p>
        </w:tc>
        <w:tc>
          <w:tcPr>
            <w:tcW w:w="714" w:type="pct"/>
          </w:tcPr>
          <w:p w14:paraId="2941EB09" w14:textId="69777ABB" w:rsidR="008E650A" w:rsidRPr="00401869" w:rsidRDefault="008E650A" w:rsidP="00C43CEC">
            <w:pPr>
              <w:pStyle w:val="ListParagraph"/>
              <w:ind w:left="360"/>
              <w:rPr>
                <w:rFonts w:asciiTheme="minorHAnsi" w:hAnsiTheme="minorHAnsi" w:cstheme="minorHAnsi"/>
                <w:sz w:val="14"/>
                <w:szCs w:val="14"/>
              </w:rPr>
            </w:pPr>
          </w:p>
        </w:tc>
        <w:tc>
          <w:tcPr>
            <w:tcW w:w="714" w:type="pct"/>
          </w:tcPr>
          <w:p w14:paraId="0911C1E0" w14:textId="0E0102CD" w:rsidR="008E650A" w:rsidRPr="00401869" w:rsidRDefault="008E650A" w:rsidP="006351E1">
            <w:pPr>
              <w:pStyle w:val="ListParagraph"/>
              <w:numPr>
                <w:ilvl w:val="0"/>
                <w:numId w:val="1"/>
              </w:numPr>
              <w:ind w:left="417"/>
              <w:rPr>
                <w:rFonts w:asciiTheme="minorHAnsi" w:hAnsiTheme="minorHAnsi" w:cstheme="minorHAnsi"/>
                <w:sz w:val="14"/>
                <w:szCs w:val="14"/>
              </w:rPr>
            </w:pPr>
            <w:r w:rsidRPr="00401869">
              <w:rPr>
                <w:rFonts w:asciiTheme="minorHAnsi" w:hAnsiTheme="minorHAnsi" w:cstheme="minorHAnsi"/>
                <w:color w:val="231F20"/>
                <w:sz w:val="14"/>
                <w:szCs w:val="14"/>
              </w:rPr>
              <w:t>Create</w:t>
            </w:r>
            <w:r w:rsidRPr="00401869">
              <w:rPr>
                <w:rFonts w:asciiTheme="minorHAnsi" w:hAnsiTheme="minorHAnsi" w:cstheme="minorHAnsi"/>
                <w:color w:val="231F20"/>
                <w:spacing w:val="-12"/>
                <w:sz w:val="14"/>
                <w:szCs w:val="14"/>
              </w:rPr>
              <w:t xml:space="preserve"> </w:t>
            </w:r>
            <w:r w:rsidRPr="00401869">
              <w:rPr>
                <w:rFonts w:asciiTheme="minorHAnsi" w:hAnsiTheme="minorHAnsi" w:cstheme="minorHAnsi"/>
                <w:color w:val="231F20"/>
                <w:sz w:val="14"/>
                <w:szCs w:val="14"/>
              </w:rPr>
              <w:t>collaboratively,</w:t>
            </w:r>
            <w:r w:rsidRPr="00401869">
              <w:rPr>
                <w:rFonts w:asciiTheme="minorHAnsi" w:hAnsiTheme="minorHAnsi" w:cstheme="minorHAnsi"/>
                <w:color w:val="231F20"/>
                <w:spacing w:val="-12"/>
                <w:sz w:val="14"/>
                <w:szCs w:val="14"/>
              </w:rPr>
              <w:t xml:space="preserve"> </w:t>
            </w:r>
            <w:r w:rsidRPr="00401869">
              <w:rPr>
                <w:rFonts w:asciiTheme="minorHAnsi" w:hAnsiTheme="minorHAnsi" w:cstheme="minorHAnsi"/>
                <w:color w:val="231F20"/>
                <w:sz w:val="14"/>
                <w:szCs w:val="14"/>
              </w:rPr>
              <w:t>sharing</w:t>
            </w:r>
            <w:r w:rsidRPr="00401869">
              <w:rPr>
                <w:rFonts w:asciiTheme="minorHAnsi" w:hAnsiTheme="minorHAnsi" w:cstheme="minorHAnsi"/>
                <w:color w:val="231F20"/>
                <w:spacing w:val="-11"/>
                <w:sz w:val="14"/>
                <w:szCs w:val="14"/>
              </w:rPr>
              <w:t xml:space="preserve"> </w:t>
            </w:r>
            <w:r w:rsidRPr="00401869">
              <w:rPr>
                <w:rFonts w:asciiTheme="minorHAnsi" w:hAnsiTheme="minorHAnsi" w:cstheme="minorHAnsi"/>
                <w:color w:val="231F20"/>
                <w:sz w:val="14"/>
                <w:szCs w:val="14"/>
              </w:rPr>
              <w:t>ideas,</w:t>
            </w:r>
            <w:r w:rsidRPr="00401869">
              <w:rPr>
                <w:rFonts w:asciiTheme="minorHAnsi" w:hAnsiTheme="minorHAnsi" w:cstheme="minorHAnsi"/>
                <w:color w:val="231F20"/>
                <w:spacing w:val="-12"/>
                <w:sz w:val="14"/>
                <w:szCs w:val="14"/>
              </w:rPr>
              <w:t xml:space="preserve"> </w:t>
            </w:r>
            <w:r w:rsidRPr="00401869">
              <w:rPr>
                <w:rFonts w:asciiTheme="minorHAnsi" w:hAnsiTheme="minorHAnsi" w:cstheme="minorHAnsi"/>
                <w:color w:val="231F20"/>
                <w:sz w:val="14"/>
                <w:szCs w:val="14"/>
              </w:rPr>
              <w:t>resources</w:t>
            </w:r>
            <w:r w:rsidRPr="00401869">
              <w:rPr>
                <w:rFonts w:asciiTheme="minorHAnsi" w:hAnsiTheme="minorHAnsi" w:cstheme="minorHAnsi"/>
                <w:color w:val="231F20"/>
                <w:spacing w:val="-13"/>
                <w:sz w:val="14"/>
                <w:szCs w:val="14"/>
              </w:rPr>
              <w:t xml:space="preserve"> </w:t>
            </w:r>
            <w:r w:rsidRPr="00401869">
              <w:rPr>
                <w:rFonts w:asciiTheme="minorHAnsi" w:hAnsiTheme="minorHAnsi" w:cstheme="minorHAnsi"/>
                <w:color w:val="231F20"/>
                <w:sz w:val="14"/>
                <w:szCs w:val="14"/>
              </w:rPr>
              <w:t>and</w:t>
            </w:r>
            <w:r w:rsidRPr="00401869">
              <w:rPr>
                <w:rFonts w:asciiTheme="minorHAnsi" w:hAnsiTheme="minorHAnsi" w:cstheme="minorHAnsi"/>
                <w:color w:val="231F20"/>
                <w:spacing w:val="-11"/>
                <w:sz w:val="14"/>
                <w:szCs w:val="14"/>
              </w:rPr>
              <w:t xml:space="preserve"> </w:t>
            </w:r>
            <w:r w:rsidRPr="00401869">
              <w:rPr>
                <w:rFonts w:asciiTheme="minorHAnsi" w:hAnsiTheme="minorHAnsi" w:cstheme="minorHAnsi"/>
                <w:color w:val="231F20"/>
                <w:sz w:val="14"/>
                <w:szCs w:val="14"/>
              </w:rPr>
              <w:t>skills.</w:t>
            </w:r>
            <w:r w:rsidR="00C43CEC">
              <w:rPr>
                <w:rFonts w:asciiTheme="minorHAnsi" w:hAnsiTheme="minorHAnsi" w:cstheme="minorHAnsi"/>
                <w:color w:val="231F20"/>
                <w:sz w:val="14"/>
                <w:szCs w:val="14"/>
              </w:rPr>
              <w:t xml:space="preserve"> (EAD)</w:t>
            </w:r>
          </w:p>
        </w:tc>
        <w:tc>
          <w:tcPr>
            <w:tcW w:w="714" w:type="pct"/>
          </w:tcPr>
          <w:p w14:paraId="7F6C931D" w14:textId="205BEF53" w:rsidR="008E650A" w:rsidRPr="00401869" w:rsidRDefault="008E650A" w:rsidP="006351E1">
            <w:pPr>
              <w:pStyle w:val="ListParagraph"/>
              <w:numPr>
                <w:ilvl w:val="0"/>
                <w:numId w:val="2"/>
              </w:numPr>
              <w:rPr>
                <w:rFonts w:asciiTheme="minorHAnsi" w:hAnsiTheme="minorHAnsi" w:cstheme="minorHAnsi"/>
                <w:sz w:val="14"/>
                <w:szCs w:val="14"/>
              </w:rPr>
            </w:pPr>
            <w:r w:rsidRPr="00401869">
              <w:rPr>
                <w:rFonts w:asciiTheme="minorHAnsi" w:hAnsiTheme="minorHAnsi" w:cstheme="minorHAnsi"/>
                <w:color w:val="231F20"/>
                <w:sz w:val="14"/>
                <w:szCs w:val="14"/>
              </w:rPr>
              <w:t>Share</w:t>
            </w:r>
            <w:r w:rsidRPr="00401869">
              <w:rPr>
                <w:rFonts w:asciiTheme="minorHAnsi" w:hAnsiTheme="minorHAnsi" w:cstheme="minorHAnsi"/>
                <w:color w:val="231F20"/>
                <w:spacing w:val="-12"/>
                <w:sz w:val="14"/>
                <w:szCs w:val="14"/>
              </w:rPr>
              <w:t xml:space="preserve"> </w:t>
            </w:r>
            <w:r w:rsidRPr="00401869">
              <w:rPr>
                <w:rFonts w:asciiTheme="minorHAnsi" w:hAnsiTheme="minorHAnsi" w:cstheme="minorHAnsi"/>
                <w:color w:val="231F20"/>
                <w:sz w:val="14"/>
                <w:szCs w:val="14"/>
              </w:rPr>
              <w:t>their</w:t>
            </w:r>
            <w:r w:rsidRPr="00401869">
              <w:rPr>
                <w:rFonts w:asciiTheme="minorHAnsi" w:hAnsiTheme="minorHAnsi" w:cstheme="minorHAnsi"/>
                <w:color w:val="231F20"/>
                <w:spacing w:val="-12"/>
                <w:sz w:val="14"/>
                <w:szCs w:val="14"/>
              </w:rPr>
              <w:t xml:space="preserve"> </w:t>
            </w:r>
            <w:r w:rsidRPr="00401869">
              <w:rPr>
                <w:rFonts w:asciiTheme="minorHAnsi" w:hAnsiTheme="minorHAnsi" w:cstheme="minorHAnsi"/>
                <w:color w:val="231F20"/>
                <w:sz w:val="14"/>
                <w:szCs w:val="14"/>
              </w:rPr>
              <w:t>creations,</w:t>
            </w:r>
            <w:r w:rsidRPr="00401869">
              <w:rPr>
                <w:rFonts w:asciiTheme="minorHAnsi" w:hAnsiTheme="minorHAnsi" w:cstheme="minorHAnsi"/>
                <w:color w:val="231F20"/>
                <w:spacing w:val="-11"/>
                <w:sz w:val="14"/>
                <w:szCs w:val="14"/>
              </w:rPr>
              <w:t xml:space="preserve"> </w:t>
            </w:r>
            <w:r w:rsidRPr="00401869">
              <w:rPr>
                <w:rFonts w:asciiTheme="minorHAnsi" w:hAnsiTheme="minorHAnsi" w:cstheme="minorHAnsi"/>
                <w:color w:val="231F20"/>
                <w:sz w:val="14"/>
                <w:szCs w:val="14"/>
              </w:rPr>
              <w:t>explaining</w:t>
            </w:r>
            <w:r w:rsidRPr="00401869">
              <w:rPr>
                <w:rFonts w:asciiTheme="minorHAnsi" w:hAnsiTheme="minorHAnsi" w:cstheme="minorHAnsi"/>
                <w:color w:val="231F20"/>
                <w:spacing w:val="-13"/>
                <w:sz w:val="14"/>
                <w:szCs w:val="14"/>
              </w:rPr>
              <w:t xml:space="preserve"> </w:t>
            </w:r>
            <w:r w:rsidRPr="00401869">
              <w:rPr>
                <w:rFonts w:asciiTheme="minorHAnsi" w:hAnsiTheme="minorHAnsi" w:cstheme="minorHAnsi"/>
                <w:color w:val="231F20"/>
                <w:sz w:val="14"/>
                <w:szCs w:val="14"/>
              </w:rPr>
              <w:t>the</w:t>
            </w:r>
            <w:r w:rsidRPr="00401869">
              <w:rPr>
                <w:rFonts w:asciiTheme="minorHAnsi" w:hAnsiTheme="minorHAnsi" w:cstheme="minorHAnsi"/>
                <w:color w:val="231F20"/>
                <w:spacing w:val="-12"/>
                <w:sz w:val="14"/>
                <w:szCs w:val="14"/>
              </w:rPr>
              <w:t xml:space="preserve"> </w:t>
            </w:r>
            <w:r w:rsidRPr="00401869">
              <w:rPr>
                <w:rFonts w:asciiTheme="minorHAnsi" w:hAnsiTheme="minorHAnsi" w:cstheme="minorHAnsi"/>
                <w:color w:val="231F20"/>
                <w:sz w:val="14"/>
                <w:szCs w:val="14"/>
              </w:rPr>
              <w:t>process</w:t>
            </w:r>
            <w:r w:rsidRPr="00401869">
              <w:rPr>
                <w:rFonts w:asciiTheme="minorHAnsi" w:hAnsiTheme="minorHAnsi" w:cstheme="minorHAnsi"/>
                <w:color w:val="231F20"/>
                <w:spacing w:val="-12"/>
                <w:sz w:val="14"/>
                <w:szCs w:val="14"/>
              </w:rPr>
              <w:t xml:space="preserve"> </w:t>
            </w:r>
            <w:r w:rsidRPr="00401869">
              <w:rPr>
                <w:rFonts w:asciiTheme="minorHAnsi" w:hAnsiTheme="minorHAnsi" w:cstheme="minorHAnsi"/>
                <w:color w:val="231F20"/>
                <w:sz w:val="14"/>
                <w:szCs w:val="14"/>
              </w:rPr>
              <w:t>they</w:t>
            </w:r>
            <w:r w:rsidRPr="00401869">
              <w:rPr>
                <w:rFonts w:asciiTheme="minorHAnsi" w:hAnsiTheme="minorHAnsi" w:cstheme="minorHAnsi"/>
                <w:color w:val="231F20"/>
                <w:spacing w:val="-12"/>
                <w:sz w:val="14"/>
                <w:szCs w:val="14"/>
              </w:rPr>
              <w:t xml:space="preserve"> </w:t>
            </w:r>
            <w:r w:rsidRPr="00401869">
              <w:rPr>
                <w:rFonts w:asciiTheme="minorHAnsi" w:hAnsiTheme="minorHAnsi" w:cstheme="minorHAnsi"/>
                <w:color w:val="231F20"/>
                <w:sz w:val="14"/>
                <w:szCs w:val="14"/>
              </w:rPr>
              <w:t>have</w:t>
            </w:r>
            <w:r w:rsidRPr="00401869">
              <w:rPr>
                <w:rFonts w:asciiTheme="minorHAnsi" w:hAnsiTheme="minorHAnsi" w:cstheme="minorHAnsi"/>
                <w:color w:val="231F20"/>
                <w:spacing w:val="-11"/>
                <w:sz w:val="14"/>
                <w:szCs w:val="14"/>
              </w:rPr>
              <w:t xml:space="preserve"> </w:t>
            </w:r>
            <w:r w:rsidRPr="00401869">
              <w:rPr>
                <w:rFonts w:asciiTheme="minorHAnsi" w:hAnsiTheme="minorHAnsi" w:cstheme="minorHAnsi"/>
                <w:color w:val="231F20"/>
                <w:sz w:val="14"/>
                <w:szCs w:val="14"/>
              </w:rPr>
              <w:t>used.</w:t>
            </w:r>
            <w:r w:rsidR="00C43CEC">
              <w:rPr>
                <w:rFonts w:asciiTheme="minorHAnsi" w:hAnsiTheme="minorHAnsi" w:cstheme="minorHAnsi"/>
                <w:color w:val="231F20"/>
                <w:sz w:val="14"/>
                <w:szCs w:val="14"/>
              </w:rPr>
              <w:t xml:space="preserve"> (EAD) </w:t>
            </w:r>
          </w:p>
        </w:tc>
        <w:tc>
          <w:tcPr>
            <w:tcW w:w="714" w:type="pct"/>
          </w:tcPr>
          <w:p w14:paraId="538F8A78" w14:textId="7E42E20F" w:rsidR="008E650A" w:rsidRPr="00401869" w:rsidRDefault="008E650A" w:rsidP="000F00DE">
            <w:pPr>
              <w:pStyle w:val="ListParagraph"/>
              <w:numPr>
                <w:ilvl w:val="0"/>
                <w:numId w:val="1"/>
              </w:numPr>
              <w:ind w:left="357" w:hanging="357"/>
              <w:rPr>
                <w:rFonts w:asciiTheme="minorHAnsi" w:hAnsiTheme="minorHAnsi" w:cstheme="minorHAnsi"/>
                <w:sz w:val="14"/>
                <w:szCs w:val="14"/>
              </w:rPr>
            </w:pPr>
            <w:r w:rsidRPr="00401869">
              <w:rPr>
                <w:rFonts w:asciiTheme="minorHAnsi" w:hAnsiTheme="minorHAnsi" w:cstheme="minorHAnsi"/>
                <w:sz w:val="14"/>
                <w:szCs w:val="14"/>
              </w:rPr>
              <w:t>Recognises pattern in the environment.</w:t>
            </w:r>
          </w:p>
          <w:p w14:paraId="1B0F5476" w14:textId="0CDE2F0C" w:rsidR="008E650A" w:rsidRPr="00401869" w:rsidRDefault="008E650A" w:rsidP="000F00DE">
            <w:pPr>
              <w:pStyle w:val="ListParagraph"/>
              <w:numPr>
                <w:ilvl w:val="0"/>
                <w:numId w:val="1"/>
              </w:numPr>
              <w:ind w:left="357" w:hanging="357"/>
              <w:rPr>
                <w:rFonts w:asciiTheme="minorHAnsi" w:hAnsiTheme="minorHAnsi" w:cstheme="minorHAnsi"/>
                <w:sz w:val="14"/>
                <w:szCs w:val="14"/>
              </w:rPr>
            </w:pPr>
            <w:r w:rsidRPr="00401869">
              <w:rPr>
                <w:rFonts w:asciiTheme="minorHAnsi" w:hAnsiTheme="minorHAnsi" w:cstheme="minorHAnsi"/>
                <w:sz w:val="14"/>
                <w:szCs w:val="14"/>
              </w:rPr>
              <w:t>Responds to ideas.</w:t>
            </w:r>
          </w:p>
          <w:p w14:paraId="326051C6" w14:textId="1BBBD63C" w:rsidR="008E650A" w:rsidRPr="00401869" w:rsidRDefault="008E650A" w:rsidP="000F00DE">
            <w:pPr>
              <w:pStyle w:val="ListParagraph"/>
              <w:numPr>
                <w:ilvl w:val="0"/>
                <w:numId w:val="1"/>
              </w:numPr>
              <w:ind w:left="357" w:hanging="357"/>
              <w:rPr>
                <w:rFonts w:asciiTheme="minorHAnsi" w:hAnsiTheme="minorHAnsi" w:cstheme="minorHAnsi"/>
                <w:sz w:val="14"/>
                <w:szCs w:val="14"/>
              </w:rPr>
            </w:pPr>
            <w:r w:rsidRPr="00401869">
              <w:rPr>
                <w:rFonts w:asciiTheme="minorHAnsi" w:hAnsiTheme="minorHAnsi" w:cstheme="minorHAnsi"/>
                <w:sz w:val="14"/>
                <w:szCs w:val="14"/>
              </w:rPr>
              <w:t>Makes changes to their own work.</w:t>
            </w:r>
          </w:p>
          <w:p w14:paraId="5B295625" w14:textId="0EAC0C45" w:rsidR="008E650A" w:rsidRPr="00401869" w:rsidRDefault="008E650A" w:rsidP="000F00DE">
            <w:pPr>
              <w:pStyle w:val="ListParagraph"/>
              <w:numPr>
                <w:ilvl w:val="0"/>
                <w:numId w:val="1"/>
              </w:numPr>
              <w:ind w:left="357" w:hanging="357"/>
              <w:rPr>
                <w:rFonts w:asciiTheme="minorHAnsi" w:hAnsiTheme="minorHAnsi" w:cstheme="minorHAnsi"/>
                <w:sz w:val="14"/>
                <w:szCs w:val="14"/>
              </w:rPr>
            </w:pPr>
            <w:r w:rsidRPr="00401869">
              <w:rPr>
                <w:rFonts w:asciiTheme="minorHAnsi" w:hAnsiTheme="minorHAnsi" w:cstheme="minorHAnsi"/>
                <w:sz w:val="14"/>
                <w:szCs w:val="14"/>
              </w:rPr>
              <w:t>Describes what they can see and like in the work of another artist.</w:t>
            </w:r>
          </w:p>
          <w:p w14:paraId="641A7DEF" w14:textId="5C49B007" w:rsidR="008E650A" w:rsidRPr="00401869" w:rsidRDefault="008E650A" w:rsidP="000F00DE">
            <w:pPr>
              <w:pStyle w:val="ListParagraph"/>
              <w:numPr>
                <w:ilvl w:val="0"/>
                <w:numId w:val="1"/>
              </w:numPr>
              <w:ind w:left="357" w:hanging="357"/>
              <w:rPr>
                <w:rFonts w:asciiTheme="minorHAnsi" w:hAnsiTheme="minorHAnsi" w:cstheme="minorHAnsi"/>
                <w:sz w:val="14"/>
                <w:szCs w:val="14"/>
              </w:rPr>
            </w:pPr>
            <w:r w:rsidRPr="00401869">
              <w:rPr>
                <w:rFonts w:asciiTheme="minorHAnsi" w:hAnsiTheme="minorHAnsi" w:cstheme="minorHAnsi"/>
                <w:sz w:val="14"/>
                <w:szCs w:val="14"/>
              </w:rPr>
              <w:t>Asks sensible questions about a piece of art.</w:t>
            </w:r>
          </w:p>
        </w:tc>
        <w:tc>
          <w:tcPr>
            <w:tcW w:w="714" w:type="pct"/>
          </w:tcPr>
          <w:p w14:paraId="6F461A66" w14:textId="2F479A8C" w:rsidR="008E650A" w:rsidRPr="00401869" w:rsidRDefault="008E650A" w:rsidP="000F00DE">
            <w:pPr>
              <w:pStyle w:val="ListParagraph"/>
              <w:numPr>
                <w:ilvl w:val="0"/>
                <w:numId w:val="1"/>
              </w:numPr>
              <w:ind w:left="357" w:hanging="357"/>
              <w:rPr>
                <w:rFonts w:asciiTheme="minorHAnsi" w:hAnsiTheme="minorHAnsi" w:cstheme="minorHAnsi"/>
                <w:sz w:val="14"/>
                <w:szCs w:val="14"/>
              </w:rPr>
            </w:pPr>
            <w:r w:rsidRPr="00401869">
              <w:rPr>
                <w:rFonts w:asciiTheme="minorHAnsi" w:hAnsiTheme="minorHAnsi" w:cstheme="minorHAnsi"/>
                <w:sz w:val="14"/>
                <w:szCs w:val="14"/>
              </w:rPr>
              <w:t>Observes the work of a range of artists, craft makers and designers.</w:t>
            </w:r>
          </w:p>
          <w:p w14:paraId="289B60E3" w14:textId="61CA87D2" w:rsidR="008E650A" w:rsidRPr="00401869" w:rsidRDefault="008E650A" w:rsidP="000F00DE">
            <w:pPr>
              <w:pStyle w:val="ListParagraph"/>
              <w:numPr>
                <w:ilvl w:val="0"/>
                <w:numId w:val="1"/>
              </w:numPr>
              <w:ind w:left="357" w:hanging="357"/>
              <w:rPr>
                <w:rFonts w:asciiTheme="minorHAnsi" w:hAnsiTheme="minorHAnsi" w:cstheme="minorHAnsi"/>
                <w:sz w:val="14"/>
                <w:szCs w:val="14"/>
              </w:rPr>
            </w:pPr>
            <w:r w:rsidRPr="00401869">
              <w:rPr>
                <w:rFonts w:asciiTheme="minorHAnsi" w:hAnsiTheme="minorHAnsi" w:cstheme="minorHAnsi"/>
                <w:sz w:val="14"/>
                <w:szCs w:val="14"/>
              </w:rPr>
              <w:t>Describes the differences and similarities between different practices and disciplines, and makes links to their own work.</w:t>
            </w:r>
          </w:p>
          <w:p w14:paraId="51CCBA60" w14:textId="65B0609C" w:rsidR="008E650A" w:rsidRPr="00401869" w:rsidRDefault="008E650A" w:rsidP="000F00DE">
            <w:pPr>
              <w:pStyle w:val="ListParagraph"/>
              <w:numPr>
                <w:ilvl w:val="0"/>
                <w:numId w:val="1"/>
              </w:numPr>
              <w:ind w:left="357" w:hanging="357"/>
              <w:rPr>
                <w:rFonts w:asciiTheme="minorHAnsi" w:hAnsiTheme="minorHAnsi" w:cstheme="minorHAnsi"/>
                <w:sz w:val="14"/>
                <w:szCs w:val="14"/>
              </w:rPr>
            </w:pPr>
            <w:r w:rsidRPr="00401869">
              <w:rPr>
                <w:rFonts w:asciiTheme="minorHAnsi" w:hAnsiTheme="minorHAnsi" w:cstheme="minorHAnsi"/>
                <w:sz w:val="14"/>
                <w:szCs w:val="14"/>
              </w:rPr>
              <w:t>Observes and comments on differences in their own and others work.</w:t>
            </w:r>
          </w:p>
          <w:p w14:paraId="2367BE36" w14:textId="0ACD10E3" w:rsidR="008E650A" w:rsidRPr="00401869" w:rsidRDefault="008E650A" w:rsidP="000F00DE">
            <w:pPr>
              <w:pStyle w:val="ListParagraph"/>
              <w:numPr>
                <w:ilvl w:val="0"/>
                <w:numId w:val="1"/>
              </w:numPr>
              <w:ind w:left="357" w:hanging="357"/>
              <w:rPr>
                <w:rFonts w:asciiTheme="minorHAnsi" w:hAnsiTheme="minorHAnsi" w:cstheme="minorHAnsi"/>
                <w:sz w:val="14"/>
                <w:szCs w:val="14"/>
              </w:rPr>
            </w:pPr>
            <w:r w:rsidRPr="00401869">
              <w:rPr>
                <w:rFonts w:asciiTheme="minorHAnsi" w:hAnsiTheme="minorHAnsi" w:cstheme="minorHAnsi"/>
                <w:sz w:val="14"/>
                <w:szCs w:val="14"/>
              </w:rPr>
              <w:t>Explores ideas.</w:t>
            </w:r>
          </w:p>
          <w:p w14:paraId="15503730" w14:textId="3CEAFA48" w:rsidR="008E650A" w:rsidRPr="00401869" w:rsidRDefault="008E650A" w:rsidP="000F00DE">
            <w:pPr>
              <w:pStyle w:val="ListParagraph"/>
              <w:numPr>
                <w:ilvl w:val="0"/>
                <w:numId w:val="1"/>
              </w:numPr>
              <w:ind w:left="357" w:hanging="357"/>
              <w:rPr>
                <w:rFonts w:asciiTheme="minorHAnsi" w:hAnsiTheme="minorHAnsi" w:cstheme="minorHAnsi"/>
                <w:sz w:val="14"/>
                <w:szCs w:val="14"/>
              </w:rPr>
            </w:pPr>
            <w:r w:rsidRPr="00401869">
              <w:rPr>
                <w:rFonts w:asciiTheme="minorHAnsi" w:hAnsiTheme="minorHAnsi" w:cstheme="minorHAnsi"/>
                <w:sz w:val="14"/>
                <w:szCs w:val="14"/>
              </w:rPr>
              <w:t>Links colours to natural and man-made objects.</w:t>
            </w:r>
          </w:p>
          <w:p w14:paraId="22B0B42A" w14:textId="46EC6D43" w:rsidR="008E650A" w:rsidRPr="00401869" w:rsidRDefault="008E650A" w:rsidP="000F00DE">
            <w:pPr>
              <w:pStyle w:val="ListParagraph"/>
              <w:numPr>
                <w:ilvl w:val="0"/>
                <w:numId w:val="1"/>
              </w:numPr>
              <w:ind w:left="357" w:hanging="357"/>
              <w:rPr>
                <w:rFonts w:asciiTheme="minorHAnsi" w:hAnsiTheme="minorHAnsi" w:cstheme="minorHAnsi"/>
                <w:sz w:val="14"/>
                <w:szCs w:val="14"/>
              </w:rPr>
            </w:pPr>
            <w:r w:rsidRPr="00401869">
              <w:rPr>
                <w:rFonts w:asciiTheme="minorHAnsi" w:hAnsiTheme="minorHAnsi" w:cstheme="minorHAnsi"/>
                <w:sz w:val="14"/>
                <w:szCs w:val="14"/>
              </w:rPr>
              <w:t>Says how other artists have used colour, pattern and shape.</w:t>
            </w:r>
          </w:p>
          <w:p w14:paraId="675E1370" w14:textId="667CA936" w:rsidR="008E650A" w:rsidRPr="00401869" w:rsidRDefault="008E650A" w:rsidP="000F00DE">
            <w:pPr>
              <w:pStyle w:val="ListParagraph"/>
              <w:numPr>
                <w:ilvl w:val="0"/>
                <w:numId w:val="1"/>
              </w:numPr>
              <w:ind w:left="357" w:hanging="357"/>
              <w:rPr>
                <w:rFonts w:asciiTheme="minorHAnsi" w:hAnsiTheme="minorHAnsi" w:cstheme="minorHAnsi"/>
                <w:sz w:val="14"/>
                <w:szCs w:val="14"/>
              </w:rPr>
            </w:pPr>
            <w:r w:rsidRPr="00401869">
              <w:rPr>
                <w:rFonts w:asciiTheme="minorHAnsi" w:hAnsiTheme="minorHAnsi" w:cstheme="minorHAnsi"/>
                <w:sz w:val="14"/>
                <w:szCs w:val="14"/>
              </w:rPr>
              <w:t>Creates a piece of work in response to another artist’s work.</w:t>
            </w:r>
          </w:p>
        </w:tc>
        <w:tc>
          <w:tcPr>
            <w:tcW w:w="716" w:type="pct"/>
          </w:tcPr>
          <w:p w14:paraId="16D6126E" w14:textId="260B8DD5" w:rsidR="008E650A" w:rsidRPr="00401869" w:rsidRDefault="008E650A" w:rsidP="000F00DE">
            <w:pPr>
              <w:pStyle w:val="ListParagraph"/>
              <w:numPr>
                <w:ilvl w:val="0"/>
                <w:numId w:val="1"/>
              </w:numPr>
              <w:ind w:left="357" w:hanging="357"/>
              <w:rPr>
                <w:rFonts w:asciiTheme="minorHAnsi" w:hAnsiTheme="minorHAnsi" w:cstheme="minorHAnsi"/>
                <w:sz w:val="14"/>
                <w:szCs w:val="14"/>
              </w:rPr>
            </w:pPr>
            <w:r w:rsidRPr="00401869">
              <w:rPr>
                <w:rFonts w:asciiTheme="minorHAnsi" w:hAnsiTheme="minorHAnsi" w:cstheme="minorHAnsi"/>
                <w:sz w:val="14"/>
                <w:szCs w:val="14"/>
              </w:rPr>
              <w:t>Finds out about artists, architects and designers.</w:t>
            </w:r>
          </w:p>
          <w:p w14:paraId="10E29113" w14:textId="598F69DA" w:rsidR="008E650A" w:rsidRPr="00401869" w:rsidRDefault="008E650A" w:rsidP="000F00DE">
            <w:pPr>
              <w:pStyle w:val="ListParagraph"/>
              <w:numPr>
                <w:ilvl w:val="0"/>
                <w:numId w:val="1"/>
              </w:numPr>
              <w:ind w:left="357" w:hanging="357"/>
              <w:rPr>
                <w:rFonts w:asciiTheme="minorHAnsi" w:hAnsiTheme="minorHAnsi" w:cstheme="minorHAnsi"/>
                <w:sz w:val="14"/>
                <w:szCs w:val="14"/>
              </w:rPr>
            </w:pPr>
            <w:r w:rsidRPr="00401869">
              <w:rPr>
                <w:rFonts w:asciiTheme="minorHAnsi" w:hAnsiTheme="minorHAnsi" w:cstheme="minorHAnsi"/>
                <w:sz w:val="14"/>
                <w:szCs w:val="14"/>
              </w:rPr>
              <w:t>Plans, refines and alters their work as necessary.</w:t>
            </w:r>
          </w:p>
          <w:p w14:paraId="1F1C92D2" w14:textId="61EFA077" w:rsidR="008E650A" w:rsidRPr="00401869" w:rsidRDefault="008E650A" w:rsidP="000F00DE">
            <w:pPr>
              <w:pStyle w:val="ListParagraph"/>
              <w:numPr>
                <w:ilvl w:val="0"/>
                <w:numId w:val="1"/>
              </w:numPr>
              <w:ind w:left="357" w:hanging="357"/>
              <w:rPr>
                <w:rFonts w:asciiTheme="minorHAnsi" w:hAnsiTheme="minorHAnsi" w:cstheme="minorHAnsi"/>
                <w:sz w:val="14"/>
                <w:szCs w:val="14"/>
              </w:rPr>
            </w:pPr>
            <w:r w:rsidRPr="00401869">
              <w:rPr>
                <w:rFonts w:asciiTheme="minorHAnsi" w:hAnsiTheme="minorHAnsi" w:cstheme="minorHAnsi"/>
                <w:sz w:val="14"/>
                <w:szCs w:val="14"/>
              </w:rPr>
              <w:t>Designs and creates images and artefacts in response to their personal ideas.</w:t>
            </w:r>
          </w:p>
        </w:tc>
      </w:tr>
    </w:tbl>
    <w:p w14:paraId="7EA84944" w14:textId="37AFF9C9" w:rsidR="001166A5" w:rsidRDefault="001166A5"/>
    <w:p w14:paraId="5F6DBEB9" w14:textId="77777777" w:rsidR="00C24A57" w:rsidRDefault="00C24A57">
      <w:r>
        <w:br w:type="page"/>
      </w:r>
    </w:p>
    <w:tbl>
      <w:tblPr>
        <w:tblStyle w:val="TableGrid"/>
        <w:tblW w:w="22534" w:type="dxa"/>
        <w:tblLook w:val="04A0" w:firstRow="1" w:lastRow="0" w:firstColumn="1" w:lastColumn="0" w:noHBand="0" w:noVBand="1"/>
      </w:tblPr>
      <w:tblGrid>
        <w:gridCol w:w="3256"/>
        <w:gridCol w:w="3118"/>
        <w:gridCol w:w="3119"/>
        <w:gridCol w:w="3260"/>
        <w:gridCol w:w="3260"/>
        <w:gridCol w:w="3119"/>
        <w:gridCol w:w="3260"/>
        <w:gridCol w:w="142"/>
      </w:tblGrid>
      <w:tr w:rsidR="00C41655" w14:paraId="2433EA0E" w14:textId="77777777" w:rsidTr="00C41655">
        <w:tc>
          <w:tcPr>
            <w:tcW w:w="22534" w:type="dxa"/>
            <w:gridSpan w:val="8"/>
            <w:shd w:val="clear" w:color="auto" w:fill="A6A6A6" w:themeFill="background1" w:themeFillShade="A6"/>
          </w:tcPr>
          <w:p w14:paraId="3000A7D9" w14:textId="11CC232A" w:rsidR="00C41655" w:rsidRDefault="00C41655" w:rsidP="00CA4BF7">
            <w:pPr>
              <w:jc w:val="center"/>
            </w:pPr>
            <w:r w:rsidRPr="006740F4">
              <w:rPr>
                <w:rFonts w:ascii="Calibri" w:eastAsia="Century Gothic" w:hAnsi="Calibri" w:cs="Century Gothic"/>
                <w:b/>
                <w:sz w:val="40"/>
                <w:szCs w:val="40"/>
              </w:rPr>
              <w:lastRenderedPageBreak/>
              <w:t>Langley Mill Church of England Infant School and Nursery – Curriculum Progression</w:t>
            </w:r>
          </w:p>
        </w:tc>
      </w:tr>
      <w:tr w:rsidR="00CA4BF7" w14:paraId="11AEEC6B" w14:textId="77777777" w:rsidTr="00C41655">
        <w:tc>
          <w:tcPr>
            <w:tcW w:w="22534" w:type="dxa"/>
            <w:gridSpan w:val="8"/>
            <w:tcBorders>
              <w:bottom w:val="single" w:sz="4" w:space="0" w:color="auto"/>
            </w:tcBorders>
            <w:shd w:val="clear" w:color="auto" w:fill="BFBFBF" w:themeFill="background1" w:themeFillShade="BF"/>
          </w:tcPr>
          <w:p w14:paraId="203E50D0" w14:textId="7FD86DF3" w:rsidR="00CA4BF7" w:rsidRPr="00C41655" w:rsidRDefault="00156B0E" w:rsidP="00C41655">
            <w:pPr>
              <w:jc w:val="center"/>
              <w:rPr>
                <w:rFonts w:ascii="Century Gothic" w:hAnsi="Century Gothic" w:cstheme="minorHAnsi"/>
                <w:b/>
                <w:bCs/>
                <w:sz w:val="40"/>
                <w:szCs w:val="40"/>
              </w:rPr>
            </w:pPr>
            <w:r w:rsidRPr="0038299C">
              <w:rPr>
                <w:rFonts w:asciiTheme="minorHAnsi" w:hAnsiTheme="minorHAnsi" w:cstheme="minorHAnsi"/>
                <w:noProof/>
                <w:sz w:val="18"/>
                <w:szCs w:val="18"/>
              </w:rPr>
              <w:drawing>
                <wp:anchor distT="0" distB="0" distL="114300" distR="114300" simplePos="0" relativeHeight="251680768" behindDoc="0" locked="0" layoutInCell="1" allowOverlap="1" wp14:anchorId="7E27C200" wp14:editId="20192428">
                  <wp:simplePos x="0" y="0"/>
                  <wp:positionH relativeFrom="column">
                    <wp:posOffset>13634720</wp:posOffset>
                  </wp:positionH>
                  <wp:positionV relativeFrom="paragraph">
                    <wp:posOffset>-326390</wp:posOffset>
                  </wp:positionV>
                  <wp:extent cx="704850" cy="704850"/>
                  <wp:effectExtent l="19050" t="19050" r="19050" b="19050"/>
                  <wp:wrapNone/>
                  <wp:docPr id="6" name="Picture 6" descr="O:\Badges\LMI Langley Mill Infant and Nursery School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adges\LMI Langley Mill Infant and Nursery School NEW.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1166A5">
              <w:br w:type="page"/>
            </w:r>
            <w:r w:rsidR="00CA4BF7" w:rsidRPr="00C41655">
              <w:rPr>
                <w:rFonts w:ascii="Century Gothic" w:hAnsi="Century Gothic" w:cstheme="minorHAnsi"/>
                <w:b/>
                <w:bCs/>
                <w:sz w:val="40"/>
                <w:szCs w:val="40"/>
              </w:rPr>
              <w:t xml:space="preserve">Computing </w:t>
            </w:r>
          </w:p>
        </w:tc>
      </w:tr>
      <w:tr w:rsidR="00CA4BF7" w14:paraId="5E064449" w14:textId="77777777" w:rsidTr="00C41655">
        <w:tc>
          <w:tcPr>
            <w:tcW w:w="22534" w:type="dxa"/>
            <w:gridSpan w:val="8"/>
            <w:shd w:val="clear" w:color="auto" w:fill="D9D9D9" w:themeFill="background1" w:themeFillShade="D9"/>
          </w:tcPr>
          <w:p w14:paraId="02AA658B" w14:textId="2425B53F" w:rsidR="00CA4BF7" w:rsidRPr="00C41655" w:rsidRDefault="00CA4BF7" w:rsidP="00ED6627">
            <w:pPr>
              <w:rPr>
                <w:rFonts w:ascii="Century Gothic" w:eastAsia="Century Gothic" w:hAnsi="Century Gothic" w:cs="Century Gothic"/>
                <w:b/>
                <w:sz w:val="24"/>
                <w:szCs w:val="24"/>
              </w:rPr>
            </w:pPr>
            <w:r w:rsidRPr="00C41655">
              <w:rPr>
                <w:rFonts w:ascii="Century Gothic" w:eastAsia="Century Gothic" w:hAnsi="Century Gothic" w:cs="Century Gothic"/>
                <w:b/>
                <w:sz w:val="24"/>
                <w:szCs w:val="24"/>
              </w:rPr>
              <w:t>Algorithms and Programs</w:t>
            </w:r>
          </w:p>
        </w:tc>
      </w:tr>
      <w:tr w:rsidR="008E362A" w14:paraId="322AE9A8" w14:textId="77777777" w:rsidTr="008E362A">
        <w:trPr>
          <w:gridAfter w:val="1"/>
          <w:wAfter w:w="142" w:type="dxa"/>
        </w:trPr>
        <w:tc>
          <w:tcPr>
            <w:tcW w:w="3256" w:type="dxa"/>
          </w:tcPr>
          <w:p w14:paraId="281FE457" w14:textId="1EA29CBA" w:rsidR="008E362A" w:rsidRPr="00C41655" w:rsidRDefault="008E362A" w:rsidP="00CA4BF7">
            <w:pPr>
              <w:jc w:val="center"/>
              <w:rPr>
                <w:rFonts w:ascii="Century Gothic" w:eastAsia="Century Gothic" w:hAnsi="Century Gothic" w:cs="Century Gothic"/>
                <w:b/>
                <w:sz w:val="20"/>
                <w:szCs w:val="20"/>
              </w:rPr>
            </w:pPr>
            <w:r>
              <w:rPr>
                <w:rFonts w:ascii="Century Gothic" w:hAnsi="Century Gothic"/>
                <w:b/>
                <w:sz w:val="20"/>
                <w:szCs w:val="20"/>
              </w:rPr>
              <w:t xml:space="preserve">Pre-Nursery </w:t>
            </w:r>
          </w:p>
        </w:tc>
        <w:tc>
          <w:tcPr>
            <w:tcW w:w="3118" w:type="dxa"/>
          </w:tcPr>
          <w:p w14:paraId="4F2D9F7D" w14:textId="6736D1A8" w:rsidR="008E362A" w:rsidRPr="00C41655" w:rsidRDefault="008E362A" w:rsidP="00CA4BF7">
            <w:pPr>
              <w:jc w:val="center"/>
              <w:rPr>
                <w:rFonts w:ascii="Century Gothic" w:eastAsia="Century Gothic" w:hAnsi="Century Gothic" w:cs="Century Gothic"/>
                <w:b/>
                <w:sz w:val="20"/>
                <w:szCs w:val="20"/>
              </w:rPr>
            </w:pPr>
            <w:r>
              <w:rPr>
                <w:rFonts w:ascii="Century Gothic" w:hAnsi="Century Gothic"/>
                <w:b/>
                <w:sz w:val="20"/>
                <w:szCs w:val="20"/>
              </w:rPr>
              <w:t xml:space="preserve">Nursery </w:t>
            </w:r>
          </w:p>
        </w:tc>
        <w:tc>
          <w:tcPr>
            <w:tcW w:w="3119" w:type="dxa"/>
          </w:tcPr>
          <w:p w14:paraId="1634D0EF" w14:textId="190E2602" w:rsidR="008E362A" w:rsidRPr="00C41655" w:rsidRDefault="008E362A" w:rsidP="00CA4BF7">
            <w:pPr>
              <w:jc w:val="center"/>
              <w:rPr>
                <w:rFonts w:ascii="Century Gothic" w:eastAsia="Century Gothic" w:hAnsi="Century Gothic" w:cs="Century Gothic"/>
                <w:b/>
                <w:sz w:val="20"/>
                <w:szCs w:val="20"/>
              </w:rPr>
            </w:pPr>
            <w:r>
              <w:rPr>
                <w:rFonts w:ascii="Century Gothic" w:hAnsi="Century Gothic"/>
                <w:b/>
                <w:sz w:val="20"/>
                <w:szCs w:val="20"/>
              </w:rPr>
              <w:t xml:space="preserve">Reception </w:t>
            </w:r>
          </w:p>
        </w:tc>
        <w:tc>
          <w:tcPr>
            <w:tcW w:w="3260" w:type="dxa"/>
          </w:tcPr>
          <w:p w14:paraId="5F58DA46" w14:textId="6E2C9FEE" w:rsidR="008E362A" w:rsidRPr="00C41655" w:rsidRDefault="008E362A" w:rsidP="00CA4BF7">
            <w:pPr>
              <w:jc w:val="center"/>
              <w:rPr>
                <w:rFonts w:ascii="Century Gothic" w:eastAsia="Century Gothic" w:hAnsi="Century Gothic" w:cs="Century Gothic"/>
                <w:b/>
                <w:sz w:val="20"/>
                <w:szCs w:val="20"/>
              </w:rPr>
            </w:pPr>
            <w:r>
              <w:rPr>
                <w:rFonts w:ascii="Century Gothic" w:hAnsi="Century Gothic"/>
                <w:b/>
                <w:sz w:val="20"/>
                <w:szCs w:val="20"/>
              </w:rPr>
              <w:t xml:space="preserve">ELG </w:t>
            </w:r>
          </w:p>
        </w:tc>
        <w:tc>
          <w:tcPr>
            <w:tcW w:w="3260" w:type="dxa"/>
          </w:tcPr>
          <w:p w14:paraId="609AC9B0" w14:textId="426ED6F2" w:rsidR="008E362A" w:rsidRPr="00C41655" w:rsidRDefault="008E362A" w:rsidP="00CA4BF7">
            <w:pPr>
              <w:jc w:val="center"/>
              <w:rPr>
                <w:rFonts w:ascii="Century Gothic" w:hAnsi="Century Gothic" w:cstheme="minorHAnsi"/>
                <w:sz w:val="20"/>
                <w:szCs w:val="20"/>
              </w:rPr>
            </w:pPr>
            <w:r w:rsidRPr="00C41655">
              <w:rPr>
                <w:rFonts w:ascii="Century Gothic" w:eastAsia="Century Gothic" w:hAnsi="Century Gothic" w:cs="Century Gothic"/>
                <w:b/>
                <w:sz w:val="20"/>
                <w:szCs w:val="20"/>
              </w:rPr>
              <w:t>Year 1</w:t>
            </w:r>
          </w:p>
        </w:tc>
        <w:tc>
          <w:tcPr>
            <w:tcW w:w="3119" w:type="dxa"/>
          </w:tcPr>
          <w:p w14:paraId="2D384752" w14:textId="6CB533E5" w:rsidR="008E362A" w:rsidRPr="00C41655" w:rsidRDefault="008E362A" w:rsidP="00CA4BF7">
            <w:pPr>
              <w:jc w:val="center"/>
              <w:rPr>
                <w:rFonts w:ascii="Century Gothic" w:hAnsi="Century Gothic" w:cstheme="minorHAnsi"/>
                <w:sz w:val="20"/>
                <w:szCs w:val="20"/>
              </w:rPr>
            </w:pPr>
            <w:r w:rsidRPr="00C41655">
              <w:rPr>
                <w:rFonts w:ascii="Century Gothic" w:eastAsia="Century Gothic" w:hAnsi="Century Gothic" w:cs="Century Gothic"/>
                <w:b/>
                <w:sz w:val="20"/>
                <w:szCs w:val="20"/>
              </w:rPr>
              <w:t>Year 2</w:t>
            </w:r>
          </w:p>
        </w:tc>
        <w:tc>
          <w:tcPr>
            <w:tcW w:w="3260" w:type="dxa"/>
          </w:tcPr>
          <w:p w14:paraId="6314DB38" w14:textId="189A21D9" w:rsidR="008E362A" w:rsidRPr="00C41655" w:rsidRDefault="008E362A" w:rsidP="00C41655">
            <w:pPr>
              <w:jc w:val="center"/>
              <w:rPr>
                <w:rFonts w:ascii="Century Gothic" w:hAnsi="Century Gothic" w:cstheme="minorHAnsi"/>
                <w:sz w:val="20"/>
                <w:szCs w:val="20"/>
              </w:rPr>
            </w:pPr>
            <w:r w:rsidRPr="00C41655">
              <w:rPr>
                <w:rFonts w:ascii="Century Gothic" w:eastAsia="Century Gothic" w:hAnsi="Century Gothic" w:cs="Century Gothic"/>
                <w:b/>
                <w:sz w:val="20"/>
                <w:szCs w:val="20"/>
              </w:rPr>
              <w:t>Mastery &amp; Greater Depth</w:t>
            </w:r>
          </w:p>
        </w:tc>
      </w:tr>
      <w:tr w:rsidR="008E362A" w14:paraId="24CF9BEF" w14:textId="77777777" w:rsidTr="008E362A">
        <w:trPr>
          <w:gridAfter w:val="1"/>
          <w:wAfter w:w="142" w:type="dxa"/>
        </w:trPr>
        <w:tc>
          <w:tcPr>
            <w:tcW w:w="3256" w:type="dxa"/>
          </w:tcPr>
          <w:p w14:paraId="78EAE157" w14:textId="53E4A2BC" w:rsidR="008E362A" w:rsidRDefault="00D012F2" w:rsidP="005F396C">
            <w:pPr>
              <w:pStyle w:val="ListParagraph"/>
              <w:numPr>
                <w:ilvl w:val="0"/>
                <w:numId w:val="2"/>
              </w:numPr>
              <w:rPr>
                <w:rFonts w:asciiTheme="minorHAnsi" w:hAnsiTheme="minorHAnsi" w:cstheme="minorHAnsi"/>
                <w:sz w:val="18"/>
                <w:szCs w:val="18"/>
              </w:rPr>
            </w:pPr>
            <w:r>
              <w:rPr>
                <w:rFonts w:asciiTheme="minorHAnsi" w:hAnsiTheme="minorHAnsi" w:cstheme="minorHAnsi"/>
                <w:sz w:val="18"/>
                <w:szCs w:val="18"/>
              </w:rPr>
              <w:t xml:space="preserve">Develop manipulation and control. (PD) </w:t>
            </w:r>
          </w:p>
          <w:p w14:paraId="6E14E174" w14:textId="1E391577" w:rsidR="00D012F2" w:rsidRPr="00BF281C" w:rsidRDefault="00D012F2" w:rsidP="005F396C">
            <w:pPr>
              <w:pStyle w:val="ListParagraph"/>
              <w:numPr>
                <w:ilvl w:val="0"/>
                <w:numId w:val="2"/>
              </w:numPr>
              <w:rPr>
                <w:rFonts w:asciiTheme="minorHAnsi" w:hAnsiTheme="minorHAnsi" w:cstheme="minorHAnsi"/>
                <w:sz w:val="18"/>
                <w:szCs w:val="18"/>
              </w:rPr>
            </w:pPr>
            <w:r>
              <w:rPr>
                <w:rFonts w:asciiTheme="minorHAnsi" w:hAnsiTheme="minorHAnsi" w:cstheme="minorHAnsi"/>
                <w:sz w:val="18"/>
                <w:szCs w:val="18"/>
              </w:rPr>
              <w:t xml:space="preserve">Repeat actions which have an effect. (UW) </w:t>
            </w:r>
          </w:p>
        </w:tc>
        <w:tc>
          <w:tcPr>
            <w:tcW w:w="3118" w:type="dxa"/>
          </w:tcPr>
          <w:p w14:paraId="79BC1218" w14:textId="77777777" w:rsidR="008E362A" w:rsidRDefault="008E362A" w:rsidP="004A7E47">
            <w:pPr>
              <w:pStyle w:val="ListParagraph"/>
              <w:numPr>
                <w:ilvl w:val="0"/>
                <w:numId w:val="2"/>
              </w:numPr>
              <w:rPr>
                <w:rFonts w:asciiTheme="minorHAnsi" w:hAnsiTheme="minorHAnsi" w:cstheme="minorHAnsi"/>
                <w:sz w:val="18"/>
                <w:szCs w:val="18"/>
              </w:rPr>
            </w:pPr>
            <w:r>
              <w:rPr>
                <w:rFonts w:asciiTheme="minorHAnsi" w:hAnsiTheme="minorHAnsi" w:cstheme="minorHAnsi"/>
                <w:sz w:val="18"/>
                <w:szCs w:val="18"/>
              </w:rPr>
              <w:t xml:space="preserve">Explore how things work. </w:t>
            </w:r>
            <w:r>
              <w:rPr>
                <w:rFonts w:asciiTheme="minorHAnsi" w:hAnsiTheme="minorHAnsi" w:cstheme="minorHAnsi"/>
                <w:sz w:val="18"/>
                <w:szCs w:val="18"/>
                <w:u w:val="single"/>
              </w:rPr>
              <w:t>(</w:t>
            </w:r>
            <w:r>
              <w:rPr>
                <w:rFonts w:asciiTheme="minorHAnsi" w:hAnsiTheme="minorHAnsi" w:cstheme="minorHAnsi"/>
                <w:sz w:val="18"/>
                <w:szCs w:val="18"/>
              </w:rPr>
              <w:t>UW)</w:t>
            </w:r>
          </w:p>
          <w:p w14:paraId="29BF61CE" w14:textId="77777777" w:rsidR="008E362A" w:rsidRDefault="008E362A" w:rsidP="004A7E47">
            <w:pPr>
              <w:pStyle w:val="ListParagraph"/>
              <w:numPr>
                <w:ilvl w:val="0"/>
                <w:numId w:val="2"/>
              </w:numPr>
              <w:rPr>
                <w:rFonts w:asciiTheme="minorHAnsi" w:hAnsiTheme="minorHAnsi" w:cstheme="minorHAnsi"/>
                <w:sz w:val="18"/>
                <w:szCs w:val="18"/>
              </w:rPr>
            </w:pPr>
            <w:r>
              <w:rPr>
                <w:rFonts w:asciiTheme="minorHAnsi" w:hAnsiTheme="minorHAnsi" w:cstheme="minorHAnsi"/>
                <w:sz w:val="18"/>
                <w:szCs w:val="18"/>
              </w:rPr>
              <w:t xml:space="preserve">Match their developing physical skills to tasks and activities in the setting. (PD) </w:t>
            </w:r>
          </w:p>
          <w:p w14:paraId="1DE88EB0" w14:textId="1F44B423" w:rsidR="008E362A" w:rsidRPr="00BF281C" w:rsidRDefault="008E362A" w:rsidP="00D62B39">
            <w:pPr>
              <w:pStyle w:val="ListParagraph"/>
              <w:ind w:left="360"/>
              <w:rPr>
                <w:rFonts w:asciiTheme="minorHAnsi" w:hAnsiTheme="minorHAnsi" w:cstheme="minorHAnsi"/>
                <w:sz w:val="18"/>
                <w:szCs w:val="18"/>
              </w:rPr>
            </w:pPr>
          </w:p>
        </w:tc>
        <w:tc>
          <w:tcPr>
            <w:tcW w:w="3119" w:type="dxa"/>
          </w:tcPr>
          <w:p w14:paraId="4B9FA7EC" w14:textId="0EE6ECD2" w:rsidR="008E362A" w:rsidRPr="00BF281C" w:rsidRDefault="00D62B39" w:rsidP="004A7E47">
            <w:pPr>
              <w:pStyle w:val="ListParagraph"/>
              <w:numPr>
                <w:ilvl w:val="0"/>
                <w:numId w:val="1"/>
              </w:numPr>
              <w:ind w:left="357" w:hanging="357"/>
              <w:rPr>
                <w:rFonts w:asciiTheme="minorHAnsi" w:hAnsiTheme="minorHAnsi" w:cstheme="minorHAnsi"/>
                <w:sz w:val="18"/>
                <w:szCs w:val="18"/>
              </w:rPr>
            </w:pPr>
            <w:r>
              <w:rPr>
                <w:rFonts w:asciiTheme="minorHAnsi" w:hAnsiTheme="minorHAnsi" w:cstheme="minorHAnsi"/>
                <w:sz w:val="18"/>
                <w:szCs w:val="18"/>
              </w:rPr>
              <w:t xml:space="preserve">Develop their small motor skills so that they can use a range of tools competently, safely and confidently. (PD) </w:t>
            </w:r>
          </w:p>
        </w:tc>
        <w:tc>
          <w:tcPr>
            <w:tcW w:w="3260" w:type="dxa"/>
          </w:tcPr>
          <w:p w14:paraId="06EE79B2" w14:textId="12EE23C4" w:rsidR="008E362A" w:rsidRPr="00BF281C" w:rsidRDefault="00D62B39" w:rsidP="004A7E47">
            <w:pPr>
              <w:pStyle w:val="ListParagraph"/>
              <w:numPr>
                <w:ilvl w:val="0"/>
                <w:numId w:val="2"/>
              </w:numPr>
              <w:rPr>
                <w:rFonts w:asciiTheme="minorHAnsi" w:hAnsiTheme="minorHAnsi" w:cstheme="minorHAnsi"/>
                <w:sz w:val="18"/>
                <w:szCs w:val="18"/>
              </w:rPr>
            </w:pPr>
            <w:r>
              <w:rPr>
                <w:rFonts w:asciiTheme="minorHAnsi" w:hAnsiTheme="minorHAnsi" w:cstheme="minorHAnsi"/>
                <w:sz w:val="18"/>
                <w:szCs w:val="18"/>
              </w:rPr>
              <w:t xml:space="preserve">Be confident to try out new activities and show independence, resilience and perseverance in the face of challenge. (PSED) </w:t>
            </w:r>
          </w:p>
        </w:tc>
        <w:tc>
          <w:tcPr>
            <w:tcW w:w="3260" w:type="dxa"/>
          </w:tcPr>
          <w:p w14:paraId="7C5ED24A" w14:textId="3BB05737" w:rsidR="008E362A" w:rsidRPr="00BF281C" w:rsidRDefault="008E362A" w:rsidP="004A7E47">
            <w:pPr>
              <w:pStyle w:val="ListParagraph"/>
              <w:numPr>
                <w:ilvl w:val="0"/>
                <w:numId w:val="1"/>
              </w:numPr>
              <w:ind w:left="357" w:hanging="357"/>
              <w:rPr>
                <w:rFonts w:asciiTheme="minorHAnsi" w:hAnsiTheme="minorHAnsi" w:cstheme="minorHAnsi"/>
                <w:sz w:val="18"/>
                <w:szCs w:val="18"/>
              </w:rPr>
            </w:pPr>
            <w:r w:rsidRPr="00BF281C">
              <w:rPr>
                <w:rFonts w:asciiTheme="minorHAnsi" w:hAnsiTheme="minorHAnsi" w:cstheme="minorHAnsi"/>
                <w:sz w:val="18"/>
                <w:szCs w:val="18"/>
              </w:rPr>
              <w:t>Creates a simple series of instructions – left and right.</w:t>
            </w:r>
          </w:p>
          <w:p w14:paraId="0E80749E" w14:textId="06349EE7" w:rsidR="008E362A" w:rsidRPr="00BF281C" w:rsidRDefault="008E362A" w:rsidP="004A7E47">
            <w:pPr>
              <w:pStyle w:val="ListParagraph"/>
              <w:numPr>
                <w:ilvl w:val="0"/>
                <w:numId w:val="1"/>
              </w:numPr>
              <w:ind w:left="357" w:hanging="357"/>
              <w:rPr>
                <w:rFonts w:asciiTheme="minorHAnsi" w:hAnsiTheme="minorHAnsi" w:cstheme="minorHAnsi"/>
                <w:sz w:val="18"/>
                <w:szCs w:val="18"/>
              </w:rPr>
            </w:pPr>
            <w:r w:rsidRPr="00BF281C">
              <w:rPr>
                <w:rFonts w:asciiTheme="minorHAnsi" w:hAnsiTheme="minorHAnsi" w:cstheme="minorHAnsi"/>
                <w:sz w:val="18"/>
                <w:szCs w:val="18"/>
              </w:rPr>
              <w:t>Records their routes.</w:t>
            </w:r>
          </w:p>
          <w:p w14:paraId="1DFA7043" w14:textId="747C4F6A" w:rsidR="008E362A" w:rsidRPr="00BF281C" w:rsidRDefault="008E362A" w:rsidP="004A7E47">
            <w:pPr>
              <w:pStyle w:val="ListParagraph"/>
              <w:numPr>
                <w:ilvl w:val="0"/>
                <w:numId w:val="1"/>
              </w:numPr>
              <w:ind w:left="357" w:hanging="357"/>
              <w:rPr>
                <w:rFonts w:asciiTheme="minorHAnsi" w:hAnsiTheme="minorHAnsi" w:cstheme="minorHAnsi"/>
                <w:sz w:val="18"/>
                <w:szCs w:val="18"/>
              </w:rPr>
            </w:pPr>
            <w:r w:rsidRPr="00BF281C">
              <w:rPr>
                <w:rFonts w:asciiTheme="minorHAnsi" w:hAnsiTheme="minorHAnsi" w:cstheme="minorHAnsi"/>
                <w:sz w:val="18"/>
                <w:szCs w:val="18"/>
              </w:rPr>
              <w:t>Understands forwards, backwards, up and down.</w:t>
            </w:r>
          </w:p>
          <w:p w14:paraId="74198CB0" w14:textId="6AFF9A36" w:rsidR="008E362A" w:rsidRPr="00BF281C" w:rsidRDefault="008E362A" w:rsidP="004A7E47">
            <w:pPr>
              <w:pStyle w:val="ListParagraph"/>
              <w:numPr>
                <w:ilvl w:val="0"/>
                <w:numId w:val="1"/>
              </w:numPr>
              <w:ind w:left="357" w:hanging="357"/>
              <w:rPr>
                <w:rFonts w:asciiTheme="minorHAnsi" w:hAnsiTheme="minorHAnsi" w:cstheme="minorHAnsi"/>
                <w:sz w:val="18"/>
                <w:szCs w:val="18"/>
              </w:rPr>
            </w:pPr>
            <w:r w:rsidRPr="00BF281C">
              <w:rPr>
                <w:rFonts w:asciiTheme="minorHAnsi" w:hAnsiTheme="minorHAnsi" w:cstheme="minorHAnsi"/>
                <w:sz w:val="18"/>
                <w:szCs w:val="18"/>
              </w:rPr>
              <w:t>Puts two instructions together to control a programmable toy.</w:t>
            </w:r>
          </w:p>
          <w:p w14:paraId="56C8B410" w14:textId="2BDBE613" w:rsidR="008E362A" w:rsidRPr="00BF281C" w:rsidRDefault="008E362A" w:rsidP="004A7E47">
            <w:pPr>
              <w:pStyle w:val="ListParagraph"/>
              <w:numPr>
                <w:ilvl w:val="0"/>
                <w:numId w:val="1"/>
              </w:numPr>
              <w:ind w:left="357" w:hanging="357"/>
              <w:rPr>
                <w:rFonts w:asciiTheme="minorHAnsi" w:hAnsiTheme="minorHAnsi" w:cstheme="minorHAnsi"/>
                <w:sz w:val="18"/>
                <w:szCs w:val="18"/>
              </w:rPr>
            </w:pPr>
            <w:r w:rsidRPr="00BF281C">
              <w:rPr>
                <w:rFonts w:asciiTheme="minorHAnsi" w:hAnsiTheme="minorHAnsi" w:cstheme="minorHAnsi"/>
                <w:sz w:val="18"/>
                <w:szCs w:val="18"/>
              </w:rPr>
              <w:t>Begins to plan and test a Bee-bot journey.</w:t>
            </w:r>
          </w:p>
          <w:p w14:paraId="49F36B49" w14:textId="2FF54F9E" w:rsidR="008E362A" w:rsidRPr="00BF281C" w:rsidRDefault="008E362A" w:rsidP="004A7E47">
            <w:pPr>
              <w:pStyle w:val="ListParagraph"/>
              <w:numPr>
                <w:ilvl w:val="0"/>
                <w:numId w:val="1"/>
              </w:numPr>
              <w:ind w:left="357" w:hanging="357"/>
              <w:rPr>
                <w:rFonts w:asciiTheme="minorHAnsi" w:hAnsiTheme="minorHAnsi" w:cstheme="minorHAnsi"/>
                <w:sz w:val="18"/>
                <w:szCs w:val="18"/>
              </w:rPr>
            </w:pPr>
            <w:r w:rsidRPr="00BF281C">
              <w:rPr>
                <w:rFonts w:asciiTheme="minorHAnsi" w:hAnsiTheme="minorHAnsi" w:cstheme="minorHAnsi"/>
                <w:sz w:val="18"/>
                <w:szCs w:val="18"/>
              </w:rPr>
              <w:t>Recognises and understands that algorithms are implemented as programs on digital devices, executing by following precise and unambiguous instructions.</w:t>
            </w:r>
          </w:p>
        </w:tc>
        <w:tc>
          <w:tcPr>
            <w:tcW w:w="3119" w:type="dxa"/>
          </w:tcPr>
          <w:p w14:paraId="2439DCEA" w14:textId="15CEF94B" w:rsidR="008E362A" w:rsidRPr="00BF281C" w:rsidRDefault="008E362A" w:rsidP="004A7E47">
            <w:pPr>
              <w:pStyle w:val="ListParagraph"/>
              <w:numPr>
                <w:ilvl w:val="0"/>
                <w:numId w:val="1"/>
              </w:numPr>
              <w:ind w:left="357" w:hanging="357"/>
              <w:rPr>
                <w:rFonts w:asciiTheme="minorHAnsi" w:hAnsiTheme="minorHAnsi" w:cstheme="minorHAnsi"/>
                <w:sz w:val="18"/>
                <w:szCs w:val="18"/>
              </w:rPr>
            </w:pPr>
            <w:r w:rsidRPr="00BF281C">
              <w:rPr>
                <w:rFonts w:asciiTheme="minorHAnsi" w:hAnsiTheme="minorHAnsi" w:cstheme="minorHAnsi"/>
                <w:sz w:val="18"/>
                <w:szCs w:val="18"/>
              </w:rPr>
              <w:t>Predicts the outcomes of a set of instructions.</w:t>
            </w:r>
          </w:p>
          <w:p w14:paraId="333BB614" w14:textId="37A59B4A" w:rsidR="008E362A" w:rsidRPr="00BF281C" w:rsidRDefault="008E362A" w:rsidP="004A7E47">
            <w:pPr>
              <w:pStyle w:val="ListParagraph"/>
              <w:numPr>
                <w:ilvl w:val="0"/>
                <w:numId w:val="1"/>
              </w:numPr>
              <w:ind w:left="357" w:hanging="357"/>
              <w:rPr>
                <w:rFonts w:asciiTheme="minorHAnsi" w:hAnsiTheme="minorHAnsi" w:cstheme="minorHAnsi"/>
                <w:sz w:val="18"/>
                <w:szCs w:val="18"/>
              </w:rPr>
            </w:pPr>
            <w:r w:rsidRPr="00BF281C">
              <w:rPr>
                <w:rFonts w:asciiTheme="minorHAnsi" w:hAnsiTheme="minorHAnsi" w:cstheme="minorHAnsi"/>
                <w:sz w:val="18"/>
                <w:szCs w:val="18"/>
              </w:rPr>
              <w:t>Uses right angle turns.</w:t>
            </w:r>
          </w:p>
          <w:p w14:paraId="7586989F" w14:textId="1977B350" w:rsidR="008E362A" w:rsidRPr="00BF281C" w:rsidRDefault="008E362A" w:rsidP="004A7E47">
            <w:pPr>
              <w:pStyle w:val="ListParagraph"/>
              <w:numPr>
                <w:ilvl w:val="0"/>
                <w:numId w:val="1"/>
              </w:numPr>
              <w:ind w:left="357" w:hanging="357"/>
              <w:rPr>
                <w:rFonts w:asciiTheme="minorHAnsi" w:hAnsiTheme="minorHAnsi" w:cstheme="minorHAnsi"/>
                <w:sz w:val="18"/>
                <w:szCs w:val="18"/>
              </w:rPr>
            </w:pPr>
            <w:r w:rsidRPr="00BF281C">
              <w:rPr>
                <w:rFonts w:asciiTheme="minorHAnsi" w:hAnsiTheme="minorHAnsi" w:cstheme="minorHAnsi"/>
                <w:sz w:val="18"/>
                <w:szCs w:val="18"/>
              </w:rPr>
              <w:t>Uses the repeat commands.</w:t>
            </w:r>
          </w:p>
          <w:p w14:paraId="494CC78D" w14:textId="121B6E3D" w:rsidR="008E362A" w:rsidRPr="00BF281C" w:rsidRDefault="008E362A" w:rsidP="004A7E47">
            <w:pPr>
              <w:pStyle w:val="ListParagraph"/>
              <w:numPr>
                <w:ilvl w:val="0"/>
                <w:numId w:val="1"/>
              </w:numPr>
              <w:ind w:left="357" w:hanging="357"/>
              <w:rPr>
                <w:rFonts w:asciiTheme="minorHAnsi" w:hAnsiTheme="minorHAnsi" w:cstheme="minorHAnsi"/>
                <w:sz w:val="18"/>
                <w:szCs w:val="18"/>
              </w:rPr>
            </w:pPr>
            <w:r w:rsidRPr="00BF281C">
              <w:rPr>
                <w:rFonts w:asciiTheme="minorHAnsi" w:hAnsiTheme="minorHAnsi" w:cstheme="minorHAnsi"/>
                <w:sz w:val="18"/>
                <w:szCs w:val="18"/>
              </w:rPr>
              <w:t>Tests and amends a set of instructions.</w:t>
            </w:r>
          </w:p>
          <w:p w14:paraId="1FE6702F" w14:textId="400C1FD0" w:rsidR="008E362A" w:rsidRPr="00BF281C" w:rsidRDefault="008E362A" w:rsidP="004A7E47">
            <w:pPr>
              <w:pStyle w:val="ListParagraph"/>
              <w:numPr>
                <w:ilvl w:val="0"/>
                <w:numId w:val="1"/>
              </w:numPr>
              <w:ind w:left="357" w:hanging="357"/>
              <w:rPr>
                <w:rFonts w:asciiTheme="minorHAnsi" w:hAnsiTheme="minorHAnsi" w:cstheme="minorHAnsi"/>
                <w:sz w:val="18"/>
                <w:szCs w:val="18"/>
              </w:rPr>
            </w:pPr>
            <w:r w:rsidRPr="00BF281C">
              <w:rPr>
                <w:rFonts w:asciiTheme="minorHAnsi" w:hAnsiTheme="minorHAnsi" w:cstheme="minorHAnsi"/>
                <w:sz w:val="18"/>
                <w:szCs w:val="18"/>
              </w:rPr>
              <w:t>Writes a simple program and tests it.</w:t>
            </w:r>
          </w:p>
          <w:p w14:paraId="244AEC34" w14:textId="5E6DBE0A" w:rsidR="008E362A" w:rsidRPr="00BF281C" w:rsidRDefault="008E362A" w:rsidP="004A7E47">
            <w:pPr>
              <w:pStyle w:val="ListParagraph"/>
              <w:numPr>
                <w:ilvl w:val="0"/>
                <w:numId w:val="1"/>
              </w:numPr>
              <w:ind w:left="357" w:hanging="357"/>
              <w:rPr>
                <w:rFonts w:asciiTheme="minorHAnsi" w:hAnsiTheme="minorHAnsi" w:cstheme="minorHAnsi"/>
                <w:sz w:val="18"/>
                <w:szCs w:val="18"/>
              </w:rPr>
            </w:pPr>
            <w:r w:rsidRPr="00BF281C">
              <w:rPr>
                <w:rFonts w:asciiTheme="minorHAnsi" w:hAnsiTheme="minorHAnsi" w:cstheme="minorHAnsi"/>
                <w:sz w:val="18"/>
                <w:szCs w:val="18"/>
              </w:rPr>
              <w:t>Predicts what the outcome of a simple program will be.</w:t>
            </w:r>
          </w:p>
          <w:p w14:paraId="1A67BE0B" w14:textId="20059203" w:rsidR="008E362A" w:rsidRPr="00BF281C" w:rsidRDefault="008E362A" w:rsidP="004A7E47">
            <w:pPr>
              <w:pStyle w:val="ListParagraph"/>
              <w:numPr>
                <w:ilvl w:val="0"/>
                <w:numId w:val="1"/>
              </w:numPr>
              <w:ind w:left="357" w:hanging="357"/>
              <w:rPr>
                <w:rFonts w:asciiTheme="minorHAnsi" w:hAnsiTheme="minorHAnsi" w:cstheme="minorHAnsi"/>
                <w:sz w:val="18"/>
                <w:szCs w:val="18"/>
              </w:rPr>
            </w:pPr>
            <w:r w:rsidRPr="00BF281C">
              <w:rPr>
                <w:rFonts w:asciiTheme="minorHAnsi" w:hAnsiTheme="minorHAnsi" w:cstheme="minorHAnsi"/>
                <w:sz w:val="18"/>
                <w:szCs w:val="18"/>
              </w:rPr>
              <w:t>Creates and debugs simple programs.</w:t>
            </w:r>
          </w:p>
        </w:tc>
        <w:tc>
          <w:tcPr>
            <w:tcW w:w="3260" w:type="dxa"/>
          </w:tcPr>
          <w:p w14:paraId="6425B1B8" w14:textId="1847F7E3" w:rsidR="008E362A" w:rsidRPr="00BF281C" w:rsidRDefault="008E362A" w:rsidP="004A7E47">
            <w:pPr>
              <w:pStyle w:val="ListParagraph"/>
              <w:numPr>
                <w:ilvl w:val="0"/>
                <w:numId w:val="1"/>
              </w:numPr>
              <w:ind w:left="357" w:hanging="357"/>
              <w:rPr>
                <w:rFonts w:asciiTheme="minorHAnsi" w:hAnsiTheme="minorHAnsi" w:cstheme="minorHAnsi"/>
                <w:sz w:val="18"/>
                <w:szCs w:val="18"/>
              </w:rPr>
            </w:pPr>
            <w:r w:rsidRPr="00BF281C">
              <w:rPr>
                <w:rFonts w:asciiTheme="minorHAnsi" w:hAnsiTheme="minorHAnsi" w:cstheme="minorHAnsi"/>
                <w:sz w:val="18"/>
                <w:szCs w:val="18"/>
              </w:rPr>
              <w:t>Experiments with variables to control models.</w:t>
            </w:r>
          </w:p>
          <w:p w14:paraId="45EB6A56" w14:textId="28EE1A28" w:rsidR="008E362A" w:rsidRPr="00BF281C" w:rsidRDefault="008E362A" w:rsidP="004A7E47">
            <w:pPr>
              <w:pStyle w:val="ListParagraph"/>
              <w:numPr>
                <w:ilvl w:val="0"/>
                <w:numId w:val="1"/>
              </w:numPr>
              <w:ind w:left="357" w:hanging="357"/>
              <w:rPr>
                <w:rFonts w:asciiTheme="minorHAnsi" w:hAnsiTheme="minorHAnsi" w:cstheme="minorHAnsi"/>
                <w:sz w:val="18"/>
                <w:szCs w:val="18"/>
              </w:rPr>
            </w:pPr>
            <w:r w:rsidRPr="00BF281C">
              <w:rPr>
                <w:rFonts w:asciiTheme="minorHAnsi" w:hAnsiTheme="minorHAnsi" w:cstheme="minorHAnsi"/>
                <w:sz w:val="18"/>
                <w:szCs w:val="18"/>
              </w:rPr>
              <w:t>Uses 90 degree and 45 degree turns.</w:t>
            </w:r>
          </w:p>
          <w:p w14:paraId="48D73E78" w14:textId="0EFFB1FF" w:rsidR="008E362A" w:rsidRPr="00BF281C" w:rsidRDefault="008E362A" w:rsidP="004A7E47">
            <w:pPr>
              <w:pStyle w:val="ListParagraph"/>
              <w:numPr>
                <w:ilvl w:val="0"/>
                <w:numId w:val="1"/>
              </w:numPr>
              <w:ind w:left="357" w:hanging="357"/>
              <w:rPr>
                <w:rFonts w:asciiTheme="minorHAnsi" w:hAnsiTheme="minorHAnsi" w:cstheme="minorHAnsi"/>
                <w:sz w:val="18"/>
                <w:szCs w:val="18"/>
              </w:rPr>
            </w:pPr>
            <w:r w:rsidRPr="00BF281C">
              <w:rPr>
                <w:rFonts w:asciiTheme="minorHAnsi" w:hAnsiTheme="minorHAnsi" w:cstheme="minorHAnsi"/>
                <w:sz w:val="18"/>
                <w:szCs w:val="18"/>
              </w:rPr>
              <w:t>Gives an on-screen robot directional instructions.</w:t>
            </w:r>
          </w:p>
          <w:p w14:paraId="43D8CDA4" w14:textId="298F849E" w:rsidR="008E362A" w:rsidRPr="00BF281C" w:rsidRDefault="008E362A" w:rsidP="004A7E47">
            <w:pPr>
              <w:pStyle w:val="ListParagraph"/>
              <w:numPr>
                <w:ilvl w:val="0"/>
                <w:numId w:val="1"/>
              </w:numPr>
              <w:ind w:left="357" w:hanging="357"/>
              <w:rPr>
                <w:rFonts w:asciiTheme="minorHAnsi" w:hAnsiTheme="minorHAnsi" w:cstheme="minorHAnsi"/>
                <w:sz w:val="18"/>
                <w:szCs w:val="18"/>
              </w:rPr>
            </w:pPr>
            <w:r w:rsidRPr="00BF281C">
              <w:rPr>
                <w:rFonts w:asciiTheme="minorHAnsi" w:hAnsiTheme="minorHAnsi" w:cstheme="minorHAnsi"/>
                <w:sz w:val="18"/>
                <w:szCs w:val="18"/>
              </w:rPr>
              <w:t>Draws a square, rectangle and other regular shapes on screen. using commands</w:t>
            </w:r>
          </w:p>
          <w:p w14:paraId="18F25C67" w14:textId="750F0144" w:rsidR="008E362A" w:rsidRPr="00BF281C" w:rsidRDefault="008E362A" w:rsidP="004A7E47">
            <w:pPr>
              <w:pStyle w:val="ListParagraph"/>
              <w:numPr>
                <w:ilvl w:val="0"/>
                <w:numId w:val="1"/>
              </w:numPr>
              <w:ind w:left="357" w:hanging="357"/>
              <w:rPr>
                <w:rFonts w:asciiTheme="minorHAnsi" w:hAnsiTheme="minorHAnsi" w:cstheme="minorHAnsi"/>
                <w:sz w:val="18"/>
                <w:szCs w:val="18"/>
              </w:rPr>
            </w:pPr>
            <w:r w:rsidRPr="00BF281C">
              <w:rPr>
                <w:rFonts w:asciiTheme="minorHAnsi" w:hAnsiTheme="minorHAnsi" w:cstheme="minorHAnsi"/>
                <w:sz w:val="18"/>
                <w:szCs w:val="18"/>
              </w:rPr>
              <w:t>Writes more complex programs.</w:t>
            </w:r>
          </w:p>
        </w:tc>
      </w:tr>
      <w:tr w:rsidR="00CA4BF7" w14:paraId="4EAAF61D" w14:textId="77777777" w:rsidTr="00C41655">
        <w:tc>
          <w:tcPr>
            <w:tcW w:w="22534" w:type="dxa"/>
            <w:gridSpan w:val="8"/>
            <w:shd w:val="clear" w:color="auto" w:fill="D9D9D9" w:themeFill="background1" w:themeFillShade="D9"/>
          </w:tcPr>
          <w:p w14:paraId="4CB81FDB" w14:textId="34FD4399" w:rsidR="00CA4BF7" w:rsidRPr="00C41655" w:rsidRDefault="005F396C" w:rsidP="00CA4BF7">
            <w:pPr>
              <w:rPr>
                <w:rFonts w:asciiTheme="minorHAnsi" w:hAnsiTheme="minorHAnsi" w:cstheme="minorHAnsi"/>
                <w:sz w:val="24"/>
                <w:szCs w:val="24"/>
              </w:rPr>
            </w:pPr>
            <w:r w:rsidRPr="00C41655">
              <w:rPr>
                <w:rFonts w:ascii="Century Gothic" w:eastAsia="Century Gothic" w:hAnsi="Century Gothic" w:cs="Century Gothic"/>
                <w:b/>
                <w:sz w:val="24"/>
                <w:szCs w:val="24"/>
              </w:rPr>
              <w:t xml:space="preserve">Data retrieving and organisation </w:t>
            </w:r>
          </w:p>
        </w:tc>
      </w:tr>
      <w:tr w:rsidR="008E362A" w14:paraId="60E21436" w14:textId="77777777" w:rsidTr="008E362A">
        <w:trPr>
          <w:gridAfter w:val="1"/>
          <w:wAfter w:w="142" w:type="dxa"/>
        </w:trPr>
        <w:tc>
          <w:tcPr>
            <w:tcW w:w="3256" w:type="dxa"/>
          </w:tcPr>
          <w:p w14:paraId="6184BEC2" w14:textId="77777777" w:rsidR="00D012F2" w:rsidRDefault="00D012F2" w:rsidP="00D012F2">
            <w:pPr>
              <w:pStyle w:val="ListParagraph"/>
              <w:numPr>
                <w:ilvl w:val="0"/>
                <w:numId w:val="2"/>
              </w:numPr>
              <w:rPr>
                <w:rFonts w:asciiTheme="minorHAnsi" w:hAnsiTheme="minorHAnsi" w:cstheme="minorHAnsi"/>
                <w:sz w:val="18"/>
                <w:szCs w:val="18"/>
              </w:rPr>
            </w:pPr>
            <w:r>
              <w:rPr>
                <w:rFonts w:asciiTheme="minorHAnsi" w:hAnsiTheme="minorHAnsi" w:cstheme="minorHAnsi"/>
                <w:sz w:val="18"/>
                <w:szCs w:val="18"/>
              </w:rPr>
              <w:t xml:space="preserve">Develop manipulation and control. (PD) </w:t>
            </w:r>
          </w:p>
          <w:p w14:paraId="4E4E42CE" w14:textId="35FD1856" w:rsidR="008E362A" w:rsidRPr="00ED6627" w:rsidRDefault="00D012F2" w:rsidP="004A7E47">
            <w:pPr>
              <w:pStyle w:val="ListParagraph"/>
              <w:numPr>
                <w:ilvl w:val="0"/>
                <w:numId w:val="2"/>
              </w:numPr>
              <w:rPr>
                <w:rFonts w:asciiTheme="minorHAnsi" w:hAnsiTheme="minorHAnsi" w:cstheme="minorHAnsi"/>
                <w:sz w:val="18"/>
                <w:szCs w:val="18"/>
              </w:rPr>
            </w:pPr>
            <w:r>
              <w:rPr>
                <w:rFonts w:asciiTheme="minorHAnsi" w:hAnsiTheme="minorHAnsi" w:cstheme="minorHAnsi"/>
                <w:sz w:val="18"/>
                <w:szCs w:val="18"/>
              </w:rPr>
              <w:t xml:space="preserve">Explore different materials and tools. (PD) </w:t>
            </w:r>
          </w:p>
        </w:tc>
        <w:tc>
          <w:tcPr>
            <w:tcW w:w="3118" w:type="dxa"/>
          </w:tcPr>
          <w:p w14:paraId="12694A08" w14:textId="77777777" w:rsidR="00D62B39" w:rsidRDefault="00D62B39" w:rsidP="00D62B39">
            <w:pPr>
              <w:pStyle w:val="ListParagraph"/>
              <w:numPr>
                <w:ilvl w:val="0"/>
                <w:numId w:val="2"/>
              </w:numPr>
              <w:rPr>
                <w:rFonts w:asciiTheme="minorHAnsi" w:hAnsiTheme="minorHAnsi" w:cstheme="minorHAnsi"/>
                <w:sz w:val="18"/>
                <w:szCs w:val="18"/>
              </w:rPr>
            </w:pPr>
            <w:r>
              <w:rPr>
                <w:rFonts w:asciiTheme="minorHAnsi" w:hAnsiTheme="minorHAnsi" w:cstheme="minorHAnsi"/>
                <w:sz w:val="18"/>
                <w:szCs w:val="18"/>
              </w:rPr>
              <w:t xml:space="preserve">Explore how things work. </w:t>
            </w:r>
            <w:r>
              <w:rPr>
                <w:rFonts w:asciiTheme="minorHAnsi" w:hAnsiTheme="minorHAnsi" w:cstheme="minorHAnsi"/>
                <w:sz w:val="18"/>
                <w:szCs w:val="18"/>
                <w:u w:val="single"/>
              </w:rPr>
              <w:t>(</w:t>
            </w:r>
            <w:r>
              <w:rPr>
                <w:rFonts w:asciiTheme="minorHAnsi" w:hAnsiTheme="minorHAnsi" w:cstheme="minorHAnsi"/>
                <w:sz w:val="18"/>
                <w:szCs w:val="18"/>
              </w:rPr>
              <w:t>UW)</w:t>
            </w:r>
          </w:p>
          <w:p w14:paraId="08DFF5A2" w14:textId="06299DD2" w:rsidR="00D62B39" w:rsidRPr="00D62B39" w:rsidRDefault="00D62B39" w:rsidP="00D62B39">
            <w:pPr>
              <w:pStyle w:val="ListParagraph"/>
              <w:numPr>
                <w:ilvl w:val="0"/>
                <w:numId w:val="2"/>
              </w:numPr>
              <w:rPr>
                <w:rFonts w:asciiTheme="minorHAnsi" w:hAnsiTheme="minorHAnsi" w:cstheme="minorHAnsi"/>
                <w:sz w:val="18"/>
                <w:szCs w:val="18"/>
              </w:rPr>
            </w:pPr>
            <w:r>
              <w:rPr>
                <w:rFonts w:asciiTheme="minorHAnsi" w:hAnsiTheme="minorHAnsi" w:cstheme="minorHAnsi"/>
                <w:sz w:val="18"/>
                <w:szCs w:val="18"/>
              </w:rPr>
              <w:t xml:space="preserve">Match their developing physical skills to tasks and activities in the setting. (PD) </w:t>
            </w:r>
          </w:p>
          <w:p w14:paraId="45D707E3" w14:textId="161A4544" w:rsidR="008E362A" w:rsidRPr="00ED6627" w:rsidRDefault="00D62B39" w:rsidP="004A7E47">
            <w:pPr>
              <w:pStyle w:val="ListParagraph"/>
              <w:numPr>
                <w:ilvl w:val="0"/>
                <w:numId w:val="1"/>
              </w:numPr>
              <w:ind w:left="357" w:hanging="357"/>
              <w:rPr>
                <w:rFonts w:asciiTheme="minorHAnsi" w:hAnsiTheme="minorHAnsi" w:cstheme="minorHAnsi"/>
                <w:sz w:val="18"/>
                <w:szCs w:val="18"/>
              </w:rPr>
            </w:pPr>
            <w:r>
              <w:rPr>
                <w:rFonts w:asciiTheme="minorHAnsi" w:hAnsiTheme="minorHAnsi" w:cstheme="minorHAnsi"/>
                <w:sz w:val="18"/>
                <w:szCs w:val="18"/>
              </w:rPr>
              <w:t xml:space="preserve">Increasingly follow rules, understanding why they are important. (PSED) </w:t>
            </w:r>
          </w:p>
        </w:tc>
        <w:tc>
          <w:tcPr>
            <w:tcW w:w="3119" w:type="dxa"/>
          </w:tcPr>
          <w:p w14:paraId="3FF86490" w14:textId="77777777" w:rsidR="008E362A" w:rsidRDefault="00D62B39" w:rsidP="004A7E47">
            <w:pPr>
              <w:pStyle w:val="ListParagraph"/>
              <w:numPr>
                <w:ilvl w:val="0"/>
                <w:numId w:val="1"/>
              </w:numPr>
              <w:ind w:left="357" w:hanging="357"/>
              <w:rPr>
                <w:rFonts w:asciiTheme="minorHAnsi" w:hAnsiTheme="minorHAnsi" w:cstheme="minorHAnsi"/>
                <w:sz w:val="18"/>
                <w:szCs w:val="18"/>
              </w:rPr>
            </w:pPr>
            <w:r>
              <w:rPr>
                <w:rFonts w:asciiTheme="minorHAnsi" w:hAnsiTheme="minorHAnsi" w:cstheme="minorHAnsi"/>
                <w:sz w:val="18"/>
                <w:szCs w:val="18"/>
              </w:rPr>
              <w:t>Develop their small motor skills so that they can use a range of tools competently, safely and confidently. (PD)</w:t>
            </w:r>
          </w:p>
          <w:p w14:paraId="6B7979DB" w14:textId="5D09BD1B" w:rsidR="00D62B39" w:rsidRPr="00ED6627" w:rsidRDefault="00D62B39" w:rsidP="004A7E47">
            <w:pPr>
              <w:pStyle w:val="ListParagraph"/>
              <w:numPr>
                <w:ilvl w:val="0"/>
                <w:numId w:val="1"/>
              </w:numPr>
              <w:ind w:left="357" w:hanging="357"/>
              <w:rPr>
                <w:rFonts w:asciiTheme="minorHAnsi" w:hAnsiTheme="minorHAnsi" w:cstheme="minorHAnsi"/>
                <w:sz w:val="18"/>
                <w:szCs w:val="18"/>
              </w:rPr>
            </w:pPr>
            <w:r>
              <w:rPr>
                <w:rFonts w:asciiTheme="minorHAnsi" w:hAnsiTheme="minorHAnsi" w:cstheme="minorHAnsi"/>
                <w:sz w:val="18"/>
                <w:szCs w:val="18"/>
              </w:rPr>
              <w:t xml:space="preserve">Explore, use and refine a variety of artistic effects to express their ideas and feelings. (EAD) </w:t>
            </w:r>
          </w:p>
        </w:tc>
        <w:tc>
          <w:tcPr>
            <w:tcW w:w="3260" w:type="dxa"/>
          </w:tcPr>
          <w:p w14:paraId="708FFA11" w14:textId="77777777" w:rsidR="008E362A" w:rsidRDefault="00D62B39" w:rsidP="004A7E47">
            <w:pPr>
              <w:pStyle w:val="ListParagraph"/>
              <w:numPr>
                <w:ilvl w:val="0"/>
                <w:numId w:val="1"/>
              </w:numPr>
              <w:ind w:left="357" w:hanging="357"/>
              <w:rPr>
                <w:rFonts w:asciiTheme="minorHAnsi" w:hAnsiTheme="minorHAnsi" w:cstheme="minorHAnsi"/>
                <w:sz w:val="18"/>
                <w:szCs w:val="18"/>
              </w:rPr>
            </w:pPr>
            <w:r>
              <w:rPr>
                <w:rFonts w:asciiTheme="minorHAnsi" w:hAnsiTheme="minorHAnsi" w:cstheme="minorHAnsi"/>
                <w:sz w:val="18"/>
                <w:szCs w:val="18"/>
              </w:rPr>
              <w:t>Be confident to try out new activities and show independence, resilience and perseverance in the face of challenge. (PSED)</w:t>
            </w:r>
          </w:p>
          <w:p w14:paraId="69FDB10D" w14:textId="77613339" w:rsidR="00D62B39" w:rsidRPr="00ED6627" w:rsidRDefault="00D62B39" w:rsidP="004A7E47">
            <w:pPr>
              <w:pStyle w:val="ListParagraph"/>
              <w:numPr>
                <w:ilvl w:val="0"/>
                <w:numId w:val="1"/>
              </w:numPr>
              <w:ind w:left="357" w:hanging="357"/>
              <w:rPr>
                <w:rFonts w:asciiTheme="minorHAnsi" w:hAnsiTheme="minorHAnsi" w:cstheme="minorHAnsi"/>
                <w:sz w:val="18"/>
                <w:szCs w:val="18"/>
              </w:rPr>
            </w:pPr>
            <w:r>
              <w:rPr>
                <w:rFonts w:asciiTheme="minorHAnsi" w:hAnsiTheme="minorHAnsi" w:cstheme="minorHAnsi"/>
                <w:sz w:val="18"/>
                <w:szCs w:val="18"/>
              </w:rPr>
              <w:t xml:space="preserve">Safely use and explore a </w:t>
            </w:r>
            <w:r w:rsidR="00D012F2">
              <w:rPr>
                <w:rFonts w:asciiTheme="minorHAnsi" w:hAnsiTheme="minorHAnsi" w:cstheme="minorHAnsi"/>
                <w:sz w:val="18"/>
                <w:szCs w:val="18"/>
              </w:rPr>
              <w:t>variety</w:t>
            </w:r>
            <w:r>
              <w:rPr>
                <w:rFonts w:asciiTheme="minorHAnsi" w:hAnsiTheme="minorHAnsi" w:cstheme="minorHAnsi"/>
                <w:sz w:val="18"/>
                <w:szCs w:val="18"/>
              </w:rPr>
              <w:t xml:space="preserve"> of materials, tolls and </w:t>
            </w:r>
            <w:r w:rsidR="00D012F2">
              <w:rPr>
                <w:rFonts w:asciiTheme="minorHAnsi" w:hAnsiTheme="minorHAnsi" w:cstheme="minorHAnsi"/>
                <w:sz w:val="18"/>
                <w:szCs w:val="18"/>
              </w:rPr>
              <w:t>techniques</w:t>
            </w:r>
            <w:r>
              <w:rPr>
                <w:rFonts w:asciiTheme="minorHAnsi" w:hAnsiTheme="minorHAnsi" w:cstheme="minorHAnsi"/>
                <w:sz w:val="18"/>
                <w:szCs w:val="18"/>
              </w:rPr>
              <w:t xml:space="preserve">, experimenting with colour, design, texture, form and function. (EAD) </w:t>
            </w:r>
          </w:p>
        </w:tc>
        <w:tc>
          <w:tcPr>
            <w:tcW w:w="3260" w:type="dxa"/>
          </w:tcPr>
          <w:p w14:paraId="11F462C4" w14:textId="5C764E79" w:rsidR="008E362A" w:rsidRPr="00ED6627" w:rsidRDefault="008E362A" w:rsidP="004A7E47">
            <w:pPr>
              <w:pStyle w:val="ListParagraph"/>
              <w:numPr>
                <w:ilvl w:val="0"/>
                <w:numId w:val="1"/>
              </w:numPr>
              <w:ind w:left="357" w:hanging="357"/>
              <w:rPr>
                <w:rFonts w:asciiTheme="minorHAnsi" w:hAnsiTheme="minorHAnsi" w:cstheme="minorHAnsi"/>
                <w:sz w:val="18"/>
                <w:szCs w:val="18"/>
              </w:rPr>
            </w:pPr>
            <w:r w:rsidRPr="00ED6627">
              <w:rPr>
                <w:rFonts w:asciiTheme="minorHAnsi" w:hAnsiTheme="minorHAnsi" w:cstheme="minorHAnsi"/>
                <w:sz w:val="18"/>
                <w:szCs w:val="18"/>
              </w:rPr>
              <w:t>Captures images with a camera.</w:t>
            </w:r>
          </w:p>
          <w:p w14:paraId="5739E015" w14:textId="320246F4" w:rsidR="008E362A" w:rsidRPr="00ED6627" w:rsidRDefault="008E362A" w:rsidP="004A7E47">
            <w:pPr>
              <w:pStyle w:val="ListParagraph"/>
              <w:numPr>
                <w:ilvl w:val="0"/>
                <w:numId w:val="1"/>
              </w:numPr>
              <w:ind w:left="357" w:hanging="357"/>
              <w:rPr>
                <w:rFonts w:asciiTheme="minorHAnsi" w:hAnsiTheme="minorHAnsi" w:cstheme="minorHAnsi"/>
                <w:sz w:val="18"/>
                <w:szCs w:val="18"/>
              </w:rPr>
            </w:pPr>
            <w:r w:rsidRPr="00ED6627">
              <w:rPr>
                <w:rFonts w:asciiTheme="minorHAnsi" w:hAnsiTheme="minorHAnsi" w:cstheme="minorHAnsi"/>
                <w:sz w:val="18"/>
                <w:szCs w:val="18"/>
              </w:rPr>
              <w:t>Prints out a photograph from a camera with help.</w:t>
            </w:r>
          </w:p>
          <w:p w14:paraId="22045EFE" w14:textId="31FD1A4A" w:rsidR="008E362A" w:rsidRPr="00ED6627" w:rsidRDefault="008E362A" w:rsidP="004A7E47">
            <w:pPr>
              <w:pStyle w:val="ListParagraph"/>
              <w:numPr>
                <w:ilvl w:val="0"/>
                <w:numId w:val="1"/>
              </w:numPr>
              <w:ind w:left="357" w:hanging="357"/>
              <w:rPr>
                <w:rFonts w:asciiTheme="minorHAnsi" w:hAnsiTheme="minorHAnsi" w:cstheme="minorHAnsi"/>
                <w:sz w:val="18"/>
                <w:szCs w:val="18"/>
              </w:rPr>
            </w:pPr>
            <w:r w:rsidRPr="00ED6627">
              <w:rPr>
                <w:rFonts w:asciiTheme="minorHAnsi" w:hAnsiTheme="minorHAnsi" w:cstheme="minorHAnsi"/>
                <w:sz w:val="18"/>
                <w:szCs w:val="18"/>
              </w:rPr>
              <w:t>Records a sound and plays it back.</w:t>
            </w:r>
          </w:p>
          <w:p w14:paraId="1C41485B" w14:textId="015DB0C8" w:rsidR="008E362A" w:rsidRPr="00ED6627" w:rsidRDefault="008E362A" w:rsidP="004A7E47">
            <w:pPr>
              <w:pStyle w:val="ListParagraph"/>
              <w:numPr>
                <w:ilvl w:val="0"/>
                <w:numId w:val="1"/>
              </w:numPr>
              <w:ind w:left="357" w:hanging="357"/>
              <w:rPr>
                <w:rFonts w:asciiTheme="minorHAnsi" w:hAnsiTheme="minorHAnsi" w:cstheme="minorHAnsi"/>
                <w:sz w:val="18"/>
                <w:szCs w:val="18"/>
              </w:rPr>
            </w:pPr>
            <w:r w:rsidRPr="00ED6627">
              <w:rPr>
                <w:rFonts w:asciiTheme="minorHAnsi" w:hAnsiTheme="minorHAnsi" w:cstheme="minorHAnsi"/>
                <w:sz w:val="18"/>
                <w:szCs w:val="18"/>
              </w:rPr>
              <w:t>Enters information into a template to make a graph.</w:t>
            </w:r>
          </w:p>
          <w:p w14:paraId="230BF1C6" w14:textId="5BDBDE8F" w:rsidR="008E362A" w:rsidRPr="00ED6627" w:rsidRDefault="008E362A" w:rsidP="004A7E47">
            <w:pPr>
              <w:pStyle w:val="ListParagraph"/>
              <w:numPr>
                <w:ilvl w:val="0"/>
                <w:numId w:val="1"/>
              </w:numPr>
              <w:ind w:left="357" w:hanging="357"/>
              <w:rPr>
                <w:rFonts w:asciiTheme="minorHAnsi" w:hAnsiTheme="minorHAnsi" w:cstheme="minorHAnsi"/>
                <w:sz w:val="18"/>
                <w:szCs w:val="18"/>
              </w:rPr>
            </w:pPr>
            <w:r w:rsidRPr="00ED6627">
              <w:rPr>
                <w:rFonts w:asciiTheme="minorHAnsi" w:hAnsiTheme="minorHAnsi" w:cstheme="minorHAnsi"/>
                <w:sz w:val="18"/>
                <w:szCs w:val="18"/>
              </w:rPr>
              <w:t>Talks about the results shown on a graph.</w:t>
            </w:r>
          </w:p>
        </w:tc>
        <w:tc>
          <w:tcPr>
            <w:tcW w:w="3119" w:type="dxa"/>
          </w:tcPr>
          <w:p w14:paraId="5FB17874" w14:textId="23DC5011" w:rsidR="008E362A" w:rsidRPr="00ED6627" w:rsidRDefault="008E362A" w:rsidP="004A7E47">
            <w:pPr>
              <w:pStyle w:val="ListParagraph"/>
              <w:numPr>
                <w:ilvl w:val="0"/>
                <w:numId w:val="1"/>
              </w:numPr>
              <w:ind w:left="357" w:hanging="357"/>
              <w:rPr>
                <w:rFonts w:asciiTheme="minorHAnsi" w:hAnsiTheme="minorHAnsi" w:cstheme="minorHAnsi"/>
                <w:sz w:val="18"/>
                <w:szCs w:val="18"/>
              </w:rPr>
            </w:pPr>
            <w:r w:rsidRPr="00ED6627">
              <w:rPr>
                <w:rFonts w:asciiTheme="minorHAnsi" w:hAnsiTheme="minorHAnsi" w:cstheme="minorHAnsi"/>
                <w:sz w:val="18"/>
                <w:szCs w:val="18"/>
              </w:rPr>
              <w:t>Finds information on a website.</w:t>
            </w:r>
          </w:p>
          <w:p w14:paraId="13D66855" w14:textId="4DB4BB27" w:rsidR="008E362A" w:rsidRPr="00ED6627" w:rsidRDefault="008E362A" w:rsidP="004A7E47">
            <w:pPr>
              <w:pStyle w:val="ListParagraph"/>
              <w:numPr>
                <w:ilvl w:val="0"/>
                <w:numId w:val="1"/>
              </w:numPr>
              <w:ind w:left="357" w:hanging="357"/>
              <w:rPr>
                <w:rFonts w:asciiTheme="minorHAnsi" w:hAnsiTheme="minorHAnsi" w:cstheme="minorHAnsi"/>
                <w:sz w:val="18"/>
                <w:szCs w:val="18"/>
              </w:rPr>
            </w:pPr>
            <w:r w:rsidRPr="00ED6627">
              <w:rPr>
                <w:rFonts w:asciiTheme="minorHAnsi" w:hAnsiTheme="minorHAnsi" w:cstheme="minorHAnsi"/>
                <w:sz w:val="18"/>
                <w:szCs w:val="18"/>
              </w:rPr>
              <w:t>Clicks links in a website.</w:t>
            </w:r>
          </w:p>
          <w:p w14:paraId="13E46924" w14:textId="303BF8BE" w:rsidR="008E362A" w:rsidRPr="00ED6627" w:rsidRDefault="008E362A" w:rsidP="004A7E47">
            <w:pPr>
              <w:pStyle w:val="ListParagraph"/>
              <w:numPr>
                <w:ilvl w:val="0"/>
                <w:numId w:val="1"/>
              </w:numPr>
              <w:ind w:left="357" w:hanging="357"/>
              <w:rPr>
                <w:rFonts w:asciiTheme="minorHAnsi" w:hAnsiTheme="minorHAnsi" w:cstheme="minorHAnsi"/>
                <w:sz w:val="18"/>
                <w:szCs w:val="18"/>
              </w:rPr>
            </w:pPr>
            <w:r w:rsidRPr="00ED6627">
              <w:rPr>
                <w:rFonts w:asciiTheme="minorHAnsi" w:hAnsiTheme="minorHAnsi" w:cstheme="minorHAnsi"/>
                <w:sz w:val="18"/>
                <w:szCs w:val="18"/>
              </w:rPr>
              <w:t>Prints a web page to use as a resource.</w:t>
            </w:r>
          </w:p>
          <w:p w14:paraId="7E059D1F" w14:textId="66384880" w:rsidR="008E362A" w:rsidRPr="00ED6627" w:rsidRDefault="008E362A" w:rsidP="004A7E47">
            <w:pPr>
              <w:pStyle w:val="ListParagraph"/>
              <w:numPr>
                <w:ilvl w:val="0"/>
                <w:numId w:val="1"/>
              </w:numPr>
              <w:ind w:left="357" w:hanging="357"/>
              <w:rPr>
                <w:rFonts w:asciiTheme="minorHAnsi" w:hAnsiTheme="minorHAnsi" w:cstheme="minorHAnsi"/>
                <w:sz w:val="18"/>
                <w:szCs w:val="18"/>
              </w:rPr>
            </w:pPr>
            <w:r w:rsidRPr="00ED6627">
              <w:rPr>
                <w:rFonts w:asciiTheme="minorHAnsi" w:hAnsiTheme="minorHAnsi" w:cstheme="minorHAnsi"/>
                <w:sz w:val="18"/>
                <w:szCs w:val="18"/>
              </w:rPr>
              <w:t>Experiments with texts, pictures and animations to make a simple slide show.</w:t>
            </w:r>
          </w:p>
          <w:p w14:paraId="6F0E823E" w14:textId="3F0CA313" w:rsidR="008E362A" w:rsidRPr="00ED6627" w:rsidRDefault="008E362A" w:rsidP="004A7E47">
            <w:pPr>
              <w:pStyle w:val="ListParagraph"/>
              <w:numPr>
                <w:ilvl w:val="0"/>
                <w:numId w:val="1"/>
              </w:numPr>
              <w:ind w:left="357" w:hanging="357"/>
              <w:rPr>
                <w:rFonts w:asciiTheme="minorHAnsi" w:hAnsiTheme="minorHAnsi" w:cstheme="minorHAnsi"/>
                <w:sz w:val="18"/>
                <w:szCs w:val="18"/>
              </w:rPr>
            </w:pPr>
            <w:r w:rsidRPr="00ED6627">
              <w:rPr>
                <w:rFonts w:asciiTheme="minorHAnsi" w:hAnsiTheme="minorHAnsi" w:cstheme="minorHAnsi"/>
                <w:sz w:val="18"/>
                <w:szCs w:val="18"/>
              </w:rPr>
              <w:t>Uses the shape tools to draw</w:t>
            </w:r>
            <w:r>
              <w:rPr>
                <w:rFonts w:asciiTheme="minorHAnsi" w:hAnsiTheme="minorHAnsi" w:cstheme="minorHAnsi"/>
                <w:sz w:val="18"/>
                <w:szCs w:val="18"/>
              </w:rPr>
              <w:t>.</w:t>
            </w:r>
          </w:p>
          <w:p w14:paraId="1883B161" w14:textId="367D9058" w:rsidR="008E362A" w:rsidRPr="00ED6627" w:rsidRDefault="008E362A" w:rsidP="004A7E47">
            <w:pPr>
              <w:pStyle w:val="ListParagraph"/>
              <w:numPr>
                <w:ilvl w:val="0"/>
                <w:numId w:val="1"/>
              </w:numPr>
              <w:ind w:left="357" w:hanging="357"/>
              <w:rPr>
                <w:rFonts w:asciiTheme="minorHAnsi" w:hAnsiTheme="minorHAnsi" w:cstheme="minorHAnsi"/>
                <w:sz w:val="18"/>
                <w:szCs w:val="18"/>
              </w:rPr>
            </w:pPr>
            <w:r w:rsidRPr="00ED6627">
              <w:rPr>
                <w:rFonts w:asciiTheme="minorHAnsi" w:hAnsiTheme="minorHAnsi" w:cstheme="minorHAnsi"/>
                <w:sz w:val="18"/>
                <w:szCs w:val="18"/>
              </w:rPr>
              <w:t>Know</w:t>
            </w:r>
            <w:r>
              <w:rPr>
                <w:rFonts w:asciiTheme="minorHAnsi" w:hAnsiTheme="minorHAnsi" w:cstheme="minorHAnsi"/>
                <w:sz w:val="18"/>
                <w:szCs w:val="18"/>
              </w:rPr>
              <w:t>s</w:t>
            </w:r>
            <w:r w:rsidRPr="00ED6627">
              <w:rPr>
                <w:rFonts w:asciiTheme="minorHAnsi" w:hAnsiTheme="minorHAnsi" w:cstheme="minorHAnsi"/>
                <w:sz w:val="18"/>
                <w:szCs w:val="18"/>
              </w:rPr>
              <w:t xml:space="preserve"> that it is not always possible to copy some text and pictures from the internet</w:t>
            </w:r>
            <w:r>
              <w:rPr>
                <w:rFonts w:asciiTheme="minorHAnsi" w:hAnsiTheme="minorHAnsi" w:cstheme="minorHAnsi"/>
                <w:sz w:val="18"/>
                <w:szCs w:val="18"/>
              </w:rPr>
              <w:t>.</w:t>
            </w:r>
          </w:p>
          <w:p w14:paraId="1C46FFD0" w14:textId="3A22AB4C" w:rsidR="008E362A" w:rsidRPr="00ED6627" w:rsidRDefault="008E362A" w:rsidP="004A7E47">
            <w:pPr>
              <w:pStyle w:val="ListParagraph"/>
              <w:numPr>
                <w:ilvl w:val="0"/>
                <w:numId w:val="1"/>
              </w:numPr>
              <w:ind w:left="357" w:hanging="357"/>
              <w:rPr>
                <w:rFonts w:asciiTheme="minorHAnsi" w:hAnsiTheme="minorHAnsi" w:cstheme="minorHAnsi"/>
                <w:sz w:val="18"/>
                <w:szCs w:val="18"/>
              </w:rPr>
            </w:pPr>
            <w:r w:rsidRPr="00ED6627">
              <w:rPr>
                <w:rFonts w:asciiTheme="minorHAnsi" w:hAnsiTheme="minorHAnsi" w:cstheme="minorHAnsi"/>
                <w:sz w:val="18"/>
                <w:szCs w:val="18"/>
              </w:rPr>
              <w:t>Know</w:t>
            </w:r>
            <w:r>
              <w:rPr>
                <w:rFonts w:asciiTheme="minorHAnsi" w:hAnsiTheme="minorHAnsi" w:cstheme="minorHAnsi"/>
                <w:sz w:val="18"/>
                <w:szCs w:val="18"/>
              </w:rPr>
              <w:t>s</w:t>
            </w:r>
            <w:r w:rsidRPr="00ED6627">
              <w:rPr>
                <w:rFonts w:asciiTheme="minorHAnsi" w:hAnsiTheme="minorHAnsi" w:cstheme="minorHAnsi"/>
                <w:sz w:val="18"/>
                <w:szCs w:val="18"/>
              </w:rPr>
              <w:t xml:space="preserve"> that bookmarking is a way to find safe sites again quickly</w:t>
            </w:r>
            <w:r>
              <w:rPr>
                <w:rFonts w:asciiTheme="minorHAnsi" w:hAnsiTheme="minorHAnsi" w:cstheme="minorHAnsi"/>
                <w:sz w:val="18"/>
                <w:szCs w:val="18"/>
              </w:rPr>
              <w:t>.</w:t>
            </w:r>
          </w:p>
        </w:tc>
        <w:tc>
          <w:tcPr>
            <w:tcW w:w="3260" w:type="dxa"/>
          </w:tcPr>
          <w:p w14:paraId="5B843588" w14:textId="3CCC59F7" w:rsidR="008E362A" w:rsidRPr="00ED6627" w:rsidRDefault="008E362A" w:rsidP="004A7E47">
            <w:pPr>
              <w:pStyle w:val="ListParagraph"/>
              <w:numPr>
                <w:ilvl w:val="0"/>
                <w:numId w:val="1"/>
              </w:numPr>
              <w:ind w:left="357" w:hanging="357"/>
              <w:rPr>
                <w:rFonts w:asciiTheme="minorHAnsi" w:hAnsiTheme="minorHAnsi" w:cstheme="minorHAnsi"/>
                <w:sz w:val="18"/>
                <w:szCs w:val="18"/>
              </w:rPr>
            </w:pPr>
            <w:r w:rsidRPr="00ED6627">
              <w:rPr>
                <w:rFonts w:asciiTheme="minorHAnsi" w:hAnsiTheme="minorHAnsi" w:cstheme="minorHAnsi"/>
                <w:sz w:val="18"/>
                <w:szCs w:val="18"/>
              </w:rPr>
              <w:t>Reviews images on a camera and deletes unwanted images.</w:t>
            </w:r>
          </w:p>
          <w:p w14:paraId="218F0990" w14:textId="3DB8F570" w:rsidR="008E362A" w:rsidRPr="00ED6627" w:rsidRDefault="008E362A" w:rsidP="004A7E47">
            <w:pPr>
              <w:pStyle w:val="ListParagraph"/>
              <w:numPr>
                <w:ilvl w:val="0"/>
                <w:numId w:val="1"/>
              </w:numPr>
              <w:ind w:left="357" w:hanging="357"/>
              <w:rPr>
                <w:rFonts w:asciiTheme="minorHAnsi" w:hAnsiTheme="minorHAnsi" w:cstheme="minorHAnsi"/>
                <w:sz w:val="18"/>
                <w:szCs w:val="18"/>
              </w:rPr>
            </w:pPr>
            <w:r w:rsidRPr="00ED6627">
              <w:rPr>
                <w:rFonts w:asciiTheme="minorHAnsi" w:hAnsiTheme="minorHAnsi" w:cstheme="minorHAnsi"/>
                <w:sz w:val="18"/>
                <w:szCs w:val="18"/>
              </w:rPr>
              <w:t>Downloads images from a camera into files on the computer.</w:t>
            </w:r>
          </w:p>
          <w:p w14:paraId="58B45D6C" w14:textId="269D5FA7" w:rsidR="008E362A" w:rsidRPr="00ED6627" w:rsidRDefault="008E362A" w:rsidP="004A7E47">
            <w:pPr>
              <w:pStyle w:val="ListParagraph"/>
              <w:numPr>
                <w:ilvl w:val="0"/>
                <w:numId w:val="1"/>
              </w:numPr>
              <w:ind w:left="357" w:hanging="357"/>
              <w:rPr>
                <w:rFonts w:asciiTheme="minorHAnsi" w:hAnsiTheme="minorHAnsi" w:cstheme="minorHAnsi"/>
                <w:sz w:val="18"/>
                <w:szCs w:val="18"/>
              </w:rPr>
            </w:pPr>
            <w:r w:rsidRPr="00ED6627">
              <w:rPr>
                <w:rFonts w:asciiTheme="minorHAnsi" w:hAnsiTheme="minorHAnsi" w:cstheme="minorHAnsi"/>
                <w:sz w:val="18"/>
                <w:szCs w:val="18"/>
              </w:rPr>
              <w:t>Uses photo editing software to crop photos and add effects.</w:t>
            </w:r>
          </w:p>
          <w:p w14:paraId="5D00B2D6" w14:textId="7434F92E" w:rsidR="008E362A" w:rsidRPr="00ED6627" w:rsidRDefault="008E362A" w:rsidP="004A7E47">
            <w:pPr>
              <w:pStyle w:val="ListParagraph"/>
              <w:numPr>
                <w:ilvl w:val="0"/>
                <w:numId w:val="1"/>
              </w:numPr>
              <w:ind w:left="357" w:hanging="357"/>
              <w:rPr>
                <w:rFonts w:asciiTheme="minorHAnsi" w:hAnsiTheme="minorHAnsi" w:cstheme="minorHAnsi"/>
                <w:sz w:val="18"/>
                <w:szCs w:val="18"/>
              </w:rPr>
            </w:pPr>
            <w:r w:rsidRPr="00ED6627">
              <w:rPr>
                <w:rFonts w:asciiTheme="minorHAnsi" w:hAnsiTheme="minorHAnsi" w:cstheme="minorHAnsi"/>
                <w:sz w:val="18"/>
                <w:szCs w:val="18"/>
              </w:rPr>
              <w:t>Manipulates sound when using simple recordings.</w:t>
            </w:r>
          </w:p>
          <w:p w14:paraId="289F982C" w14:textId="78E157E4" w:rsidR="008E362A" w:rsidRPr="00ED6627" w:rsidRDefault="008E362A" w:rsidP="004A7E47">
            <w:pPr>
              <w:pStyle w:val="ListParagraph"/>
              <w:numPr>
                <w:ilvl w:val="0"/>
                <w:numId w:val="1"/>
              </w:numPr>
              <w:ind w:left="357" w:hanging="357"/>
              <w:rPr>
                <w:rFonts w:asciiTheme="minorHAnsi" w:hAnsiTheme="minorHAnsi" w:cstheme="minorHAnsi"/>
                <w:sz w:val="18"/>
                <w:szCs w:val="18"/>
              </w:rPr>
            </w:pPr>
            <w:r w:rsidRPr="00ED6627">
              <w:rPr>
                <w:rFonts w:asciiTheme="minorHAnsi" w:hAnsiTheme="minorHAnsi" w:cstheme="minorHAnsi"/>
                <w:sz w:val="18"/>
                <w:szCs w:val="18"/>
              </w:rPr>
              <w:t>Records sounds into software and playbacks.</w:t>
            </w:r>
          </w:p>
          <w:p w14:paraId="7B692BE2" w14:textId="0AE85A4C" w:rsidR="008E362A" w:rsidRPr="00ED6627" w:rsidRDefault="008E362A" w:rsidP="004A7E47">
            <w:pPr>
              <w:pStyle w:val="ListParagraph"/>
              <w:numPr>
                <w:ilvl w:val="0"/>
                <w:numId w:val="1"/>
              </w:numPr>
              <w:ind w:left="357" w:hanging="357"/>
              <w:rPr>
                <w:rFonts w:asciiTheme="minorHAnsi" w:hAnsiTheme="minorHAnsi" w:cstheme="minorHAnsi"/>
                <w:sz w:val="18"/>
                <w:szCs w:val="18"/>
              </w:rPr>
            </w:pPr>
            <w:r w:rsidRPr="00ED6627">
              <w:rPr>
                <w:rFonts w:asciiTheme="minorHAnsi" w:hAnsiTheme="minorHAnsi" w:cstheme="minorHAnsi"/>
                <w:sz w:val="18"/>
                <w:szCs w:val="18"/>
              </w:rPr>
              <w:t>Inserts pre-recorded sounds into a presentation.</w:t>
            </w:r>
          </w:p>
          <w:p w14:paraId="6AD0A1F5" w14:textId="2AC67223" w:rsidR="008E362A" w:rsidRPr="00ED6627" w:rsidRDefault="008E362A" w:rsidP="004A7E47">
            <w:pPr>
              <w:pStyle w:val="ListParagraph"/>
              <w:numPr>
                <w:ilvl w:val="0"/>
                <w:numId w:val="1"/>
              </w:numPr>
              <w:ind w:left="357" w:hanging="357"/>
              <w:rPr>
                <w:rFonts w:asciiTheme="minorHAnsi" w:hAnsiTheme="minorHAnsi" w:cstheme="minorHAnsi"/>
                <w:sz w:val="18"/>
                <w:szCs w:val="18"/>
              </w:rPr>
            </w:pPr>
            <w:r w:rsidRPr="00ED6627">
              <w:rPr>
                <w:rFonts w:asciiTheme="minorHAnsi" w:hAnsiTheme="minorHAnsi" w:cstheme="minorHAnsi"/>
                <w:sz w:val="18"/>
                <w:szCs w:val="18"/>
              </w:rPr>
              <w:t>Captures still and moving images.</w:t>
            </w:r>
          </w:p>
        </w:tc>
      </w:tr>
      <w:tr w:rsidR="00542840" w14:paraId="70881CAE" w14:textId="77777777" w:rsidTr="00156B0E">
        <w:tc>
          <w:tcPr>
            <w:tcW w:w="22534" w:type="dxa"/>
            <w:gridSpan w:val="8"/>
            <w:shd w:val="clear" w:color="auto" w:fill="D9D9D9" w:themeFill="background1" w:themeFillShade="D9"/>
          </w:tcPr>
          <w:p w14:paraId="6A8AF93A" w14:textId="575D9CA2" w:rsidR="00542840" w:rsidRPr="00071C4D" w:rsidRDefault="00542840" w:rsidP="00CA4BF7">
            <w:pPr>
              <w:rPr>
                <w:rFonts w:asciiTheme="minorHAnsi" w:hAnsiTheme="minorHAnsi" w:cstheme="minorHAnsi"/>
                <w:sz w:val="18"/>
                <w:szCs w:val="18"/>
              </w:rPr>
            </w:pPr>
            <w:r>
              <w:rPr>
                <w:rFonts w:ascii="Century Gothic" w:eastAsia="Century Gothic" w:hAnsi="Century Gothic" w:cs="Century Gothic"/>
                <w:b/>
              </w:rPr>
              <w:t>Communicating</w:t>
            </w:r>
          </w:p>
        </w:tc>
      </w:tr>
      <w:tr w:rsidR="008E362A" w14:paraId="039CD389" w14:textId="77777777" w:rsidTr="008E362A">
        <w:trPr>
          <w:gridAfter w:val="1"/>
          <w:wAfter w:w="142" w:type="dxa"/>
        </w:trPr>
        <w:tc>
          <w:tcPr>
            <w:tcW w:w="3256" w:type="dxa"/>
          </w:tcPr>
          <w:p w14:paraId="6DFB273B" w14:textId="77777777" w:rsidR="008E362A" w:rsidRDefault="00D012F2" w:rsidP="009F67A7">
            <w:pPr>
              <w:pStyle w:val="ListParagraph"/>
              <w:numPr>
                <w:ilvl w:val="0"/>
                <w:numId w:val="2"/>
              </w:numPr>
              <w:rPr>
                <w:rFonts w:asciiTheme="minorHAnsi" w:hAnsiTheme="minorHAnsi" w:cstheme="minorHAnsi"/>
                <w:sz w:val="18"/>
                <w:szCs w:val="18"/>
              </w:rPr>
            </w:pPr>
            <w:r>
              <w:rPr>
                <w:rFonts w:asciiTheme="minorHAnsi" w:hAnsiTheme="minorHAnsi" w:cstheme="minorHAnsi"/>
                <w:sz w:val="18"/>
                <w:szCs w:val="18"/>
              </w:rPr>
              <w:t xml:space="preserve"> Make marks on their pictures to stand for their names (L)</w:t>
            </w:r>
          </w:p>
          <w:p w14:paraId="1E854BD5" w14:textId="2CA0216A" w:rsidR="00D012F2" w:rsidRPr="009F67A7" w:rsidRDefault="00D012F2" w:rsidP="009F67A7">
            <w:pPr>
              <w:pStyle w:val="ListParagraph"/>
              <w:numPr>
                <w:ilvl w:val="0"/>
                <w:numId w:val="2"/>
              </w:numPr>
              <w:rPr>
                <w:rFonts w:asciiTheme="minorHAnsi" w:hAnsiTheme="minorHAnsi" w:cstheme="minorHAnsi"/>
                <w:sz w:val="18"/>
                <w:szCs w:val="18"/>
              </w:rPr>
            </w:pPr>
            <w:r>
              <w:rPr>
                <w:rFonts w:asciiTheme="minorHAnsi" w:hAnsiTheme="minorHAnsi" w:cstheme="minorHAnsi"/>
                <w:sz w:val="18"/>
                <w:szCs w:val="18"/>
              </w:rPr>
              <w:t xml:space="preserve">Notices some print, such as the first letter of their name, a bus or door number or a familiar logo. (L) </w:t>
            </w:r>
          </w:p>
        </w:tc>
        <w:tc>
          <w:tcPr>
            <w:tcW w:w="3118" w:type="dxa"/>
          </w:tcPr>
          <w:p w14:paraId="5E368974" w14:textId="77777777" w:rsidR="00D62B39" w:rsidRDefault="00D62B39" w:rsidP="00D62B39">
            <w:pPr>
              <w:pStyle w:val="ListParagraph"/>
              <w:numPr>
                <w:ilvl w:val="0"/>
                <w:numId w:val="2"/>
              </w:numPr>
              <w:rPr>
                <w:rFonts w:asciiTheme="minorHAnsi" w:hAnsiTheme="minorHAnsi" w:cstheme="minorHAnsi"/>
                <w:sz w:val="18"/>
                <w:szCs w:val="18"/>
              </w:rPr>
            </w:pPr>
            <w:r>
              <w:rPr>
                <w:rFonts w:asciiTheme="minorHAnsi" w:hAnsiTheme="minorHAnsi" w:cstheme="minorHAnsi"/>
                <w:sz w:val="18"/>
                <w:szCs w:val="18"/>
              </w:rPr>
              <w:t xml:space="preserve">Explore how things work. </w:t>
            </w:r>
            <w:r>
              <w:rPr>
                <w:rFonts w:asciiTheme="minorHAnsi" w:hAnsiTheme="minorHAnsi" w:cstheme="minorHAnsi"/>
                <w:sz w:val="18"/>
                <w:szCs w:val="18"/>
                <w:u w:val="single"/>
              </w:rPr>
              <w:t>(</w:t>
            </w:r>
            <w:r>
              <w:rPr>
                <w:rFonts w:asciiTheme="minorHAnsi" w:hAnsiTheme="minorHAnsi" w:cstheme="minorHAnsi"/>
                <w:sz w:val="18"/>
                <w:szCs w:val="18"/>
              </w:rPr>
              <w:t>UW)</w:t>
            </w:r>
          </w:p>
          <w:p w14:paraId="6D441954" w14:textId="77777777" w:rsidR="00D62B39" w:rsidRPr="00D62B39" w:rsidRDefault="00D62B39" w:rsidP="00D62B39">
            <w:pPr>
              <w:pStyle w:val="ListParagraph"/>
              <w:numPr>
                <w:ilvl w:val="0"/>
                <w:numId w:val="2"/>
              </w:numPr>
              <w:rPr>
                <w:rFonts w:asciiTheme="minorHAnsi" w:hAnsiTheme="minorHAnsi" w:cstheme="minorHAnsi"/>
                <w:sz w:val="18"/>
                <w:szCs w:val="18"/>
              </w:rPr>
            </w:pPr>
            <w:r>
              <w:rPr>
                <w:rFonts w:asciiTheme="minorHAnsi" w:hAnsiTheme="minorHAnsi" w:cstheme="minorHAnsi"/>
                <w:sz w:val="18"/>
                <w:szCs w:val="18"/>
              </w:rPr>
              <w:t xml:space="preserve">Match their developing physical skills to tasks and activities in the setting. (PD) </w:t>
            </w:r>
          </w:p>
          <w:p w14:paraId="352E6639" w14:textId="688CA4D3" w:rsidR="008E362A" w:rsidRPr="00EF423C" w:rsidRDefault="00D62B39" w:rsidP="00D62B39">
            <w:pPr>
              <w:pStyle w:val="ListParagraph"/>
              <w:numPr>
                <w:ilvl w:val="0"/>
                <w:numId w:val="2"/>
              </w:numPr>
              <w:rPr>
                <w:rFonts w:asciiTheme="minorHAnsi" w:hAnsiTheme="minorHAnsi" w:cstheme="minorHAnsi"/>
                <w:sz w:val="18"/>
                <w:szCs w:val="18"/>
              </w:rPr>
            </w:pPr>
            <w:r>
              <w:rPr>
                <w:rFonts w:asciiTheme="minorHAnsi" w:hAnsiTheme="minorHAnsi" w:cstheme="minorHAnsi"/>
                <w:sz w:val="18"/>
                <w:szCs w:val="18"/>
              </w:rPr>
              <w:t>Increasingly follow rules, understanding why they are important. (PSED)</w:t>
            </w:r>
          </w:p>
        </w:tc>
        <w:tc>
          <w:tcPr>
            <w:tcW w:w="3119" w:type="dxa"/>
          </w:tcPr>
          <w:p w14:paraId="1D9C26CA" w14:textId="6B6F5C35" w:rsidR="008E362A" w:rsidRPr="00ED6627" w:rsidRDefault="00D62B39" w:rsidP="004A7E47">
            <w:pPr>
              <w:pStyle w:val="ListParagraph"/>
              <w:numPr>
                <w:ilvl w:val="0"/>
                <w:numId w:val="1"/>
              </w:numPr>
              <w:ind w:left="357" w:hanging="357"/>
              <w:rPr>
                <w:rFonts w:asciiTheme="minorHAnsi" w:hAnsiTheme="minorHAnsi" w:cstheme="minorHAnsi"/>
                <w:sz w:val="18"/>
                <w:szCs w:val="18"/>
              </w:rPr>
            </w:pPr>
            <w:r>
              <w:rPr>
                <w:rFonts w:asciiTheme="minorHAnsi" w:hAnsiTheme="minorHAnsi" w:cstheme="minorHAnsi"/>
                <w:sz w:val="18"/>
                <w:szCs w:val="18"/>
              </w:rPr>
              <w:t xml:space="preserve">Know and talk about the different factors that support their overall health and wellbeing (sensible amounts of screen time) (PD) </w:t>
            </w:r>
          </w:p>
        </w:tc>
        <w:tc>
          <w:tcPr>
            <w:tcW w:w="3260" w:type="dxa"/>
          </w:tcPr>
          <w:p w14:paraId="3BC252D6" w14:textId="1CE3138B" w:rsidR="008E362A" w:rsidRPr="00EF423C" w:rsidRDefault="00D62B39" w:rsidP="00EF423C">
            <w:pPr>
              <w:pStyle w:val="ListParagraph"/>
              <w:numPr>
                <w:ilvl w:val="0"/>
                <w:numId w:val="2"/>
              </w:numPr>
              <w:rPr>
                <w:rFonts w:asciiTheme="minorHAnsi" w:hAnsiTheme="minorHAnsi" w:cstheme="minorHAnsi"/>
                <w:sz w:val="18"/>
                <w:szCs w:val="18"/>
              </w:rPr>
            </w:pPr>
            <w:r>
              <w:rPr>
                <w:rFonts w:asciiTheme="minorHAnsi" w:hAnsiTheme="minorHAnsi" w:cstheme="minorHAnsi"/>
                <w:sz w:val="18"/>
                <w:szCs w:val="18"/>
              </w:rPr>
              <w:t xml:space="preserve">Explain the reasons for rules, know right from wrong and behave accordingly. (When using expensive equipment) (PSED) </w:t>
            </w:r>
          </w:p>
        </w:tc>
        <w:tc>
          <w:tcPr>
            <w:tcW w:w="3260" w:type="dxa"/>
          </w:tcPr>
          <w:p w14:paraId="5866FDCC" w14:textId="3B8B4F76" w:rsidR="008E362A" w:rsidRPr="00ED6627" w:rsidRDefault="008E362A" w:rsidP="004A7E47">
            <w:pPr>
              <w:pStyle w:val="ListParagraph"/>
              <w:numPr>
                <w:ilvl w:val="0"/>
                <w:numId w:val="1"/>
              </w:numPr>
              <w:ind w:left="357" w:hanging="357"/>
              <w:rPr>
                <w:rFonts w:asciiTheme="minorHAnsi" w:hAnsiTheme="minorHAnsi" w:cstheme="minorHAnsi"/>
                <w:sz w:val="18"/>
                <w:szCs w:val="18"/>
              </w:rPr>
            </w:pPr>
            <w:r w:rsidRPr="00ED6627">
              <w:rPr>
                <w:rFonts w:asciiTheme="minorHAnsi" w:hAnsiTheme="minorHAnsi" w:cstheme="minorHAnsi"/>
                <w:sz w:val="18"/>
                <w:szCs w:val="18"/>
              </w:rPr>
              <w:t>Recognises what an email address looks like.</w:t>
            </w:r>
          </w:p>
          <w:p w14:paraId="1E1EC311" w14:textId="06F58E02" w:rsidR="008E362A" w:rsidRPr="00ED6627" w:rsidRDefault="008E362A" w:rsidP="004A7E47">
            <w:pPr>
              <w:pStyle w:val="ListParagraph"/>
              <w:numPr>
                <w:ilvl w:val="0"/>
                <w:numId w:val="1"/>
              </w:numPr>
              <w:ind w:left="357" w:hanging="357"/>
              <w:rPr>
                <w:rFonts w:asciiTheme="minorHAnsi" w:hAnsiTheme="minorHAnsi" w:cstheme="minorHAnsi"/>
                <w:sz w:val="18"/>
                <w:szCs w:val="18"/>
              </w:rPr>
            </w:pPr>
            <w:r w:rsidRPr="00ED6627">
              <w:rPr>
                <w:rFonts w:asciiTheme="minorHAnsi" w:hAnsiTheme="minorHAnsi" w:cstheme="minorHAnsi"/>
                <w:sz w:val="18"/>
                <w:szCs w:val="18"/>
              </w:rPr>
              <w:t>Joins in sending a class email.</w:t>
            </w:r>
          </w:p>
          <w:p w14:paraId="4537FB07" w14:textId="10F9E8D9" w:rsidR="008E362A" w:rsidRPr="00ED6627" w:rsidRDefault="008E362A" w:rsidP="004A7E47">
            <w:pPr>
              <w:pStyle w:val="ListParagraph"/>
              <w:numPr>
                <w:ilvl w:val="0"/>
                <w:numId w:val="1"/>
              </w:numPr>
              <w:ind w:left="357" w:hanging="357"/>
              <w:rPr>
                <w:rFonts w:asciiTheme="minorHAnsi" w:hAnsiTheme="minorHAnsi" w:cstheme="minorHAnsi"/>
                <w:sz w:val="18"/>
                <w:szCs w:val="18"/>
              </w:rPr>
            </w:pPr>
            <w:r w:rsidRPr="00ED6627">
              <w:rPr>
                <w:rFonts w:asciiTheme="minorHAnsi" w:hAnsiTheme="minorHAnsi" w:cstheme="minorHAnsi"/>
                <w:sz w:val="18"/>
                <w:szCs w:val="18"/>
              </w:rPr>
              <w:t>Uses the @ key and type an email address.</w:t>
            </w:r>
          </w:p>
          <w:p w14:paraId="75AF4DF1" w14:textId="47361CB4" w:rsidR="008E362A" w:rsidRPr="00ED6627" w:rsidRDefault="008E362A" w:rsidP="004A7E47">
            <w:pPr>
              <w:pStyle w:val="ListParagraph"/>
              <w:numPr>
                <w:ilvl w:val="0"/>
                <w:numId w:val="1"/>
              </w:numPr>
              <w:ind w:left="357" w:hanging="357"/>
              <w:rPr>
                <w:rFonts w:asciiTheme="minorHAnsi" w:hAnsiTheme="minorHAnsi" w:cstheme="minorHAnsi"/>
                <w:sz w:val="18"/>
                <w:szCs w:val="18"/>
              </w:rPr>
            </w:pPr>
            <w:r w:rsidRPr="00ED6627">
              <w:rPr>
                <w:rFonts w:asciiTheme="minorHAnsi" w:hAnsiTheme="minorHAnsi" w:cstheme="minorHAnsi"/>
                <w:sz w:val="18"/>
                <w:szCs w:val="18"/>
              </w:rPr>
              <w:t>Word processes ideas using a keyboard.</w:t>
            </w:r>
          </w:p>
          <w:p w14:paraId="532C163E" w14:textId="2257C87D" w:rsidR="008E362A" w:rsidRPr="00ED6627" w:rsidRDefault="008E362A" w:rsidP="004A7E47">
            <w:pPr>
              <w:pStyle w:val="ListParagraph"/>
              <w:numPr>
                <w:ilvl w:val="0"/>
                <w:numId w:val="1"/>
              </w:numPr>
              <w:ind w:left="357" w:hanging="357"/>
              <w:rPr>
                <w:rFonts w:asciiTheme="minorHAnsi" w:hAnsiTheme="minorHAnsi" w:cstheme="minorHAnsi"/>
                <w:sz w:val="18"/>
                <w:szCs w:val="18"/>
              </w:rPr>
            </w:pPr>
            <w:r w:rsidRPr="00ED6627">
              <w:rPr>
                <w:rFonts w:asciiTheme="minorHAnsi" w:hAnsiTheme="minorHAnsi" w:cstheme="minorHAnsi"/>
                <w:sz w:val="18"/>
                <w:szCs w:val="18"/>
              </w:rPr>
              <w:t>Uses the spacebar, back space, enter, shift and arrow keys.</w:t>
            </w:r>
          </w:p>
          <w:p w14:paraId="5CB8D561" w14:textId="1D652C6F" w:rsidR="008E362A" w:rsidRPr="00ED6627" w:rsidRDefault="008E362A" w:rsidP="004A7E47">
            <w:pPr>
              <w:pStyle w:val="ListParagraph"/>
              <w:numPr>
                <w:ilvl w:val="0"/>
                <w:numId w:val="1"/>
              </w:numPr>
              <w:ind w:left="357" w:hanging="357"/>
              <w:rPr>
                <w:rFonts w:asciiTheme="minorHAnsi" w:hAnsiTheme="minorHAnsi" w:cstheme="minorHAnsi"/>
                <w:sz w:val="18"/>
                <w:szCs w:val="18"/>
              </w:rPr>
            </w:pPr>
            <w:r w:rsidRPr="00ED6627">
              <w:rPr>
                <w:rFonts w:asciiTheme="minorHAnsi" w:hAnsiTheme="minorHAnsi" w:cstheme="minorHAnsi"/>
                <w:sz w:val="18"/>
                <w:szCs w:val="18"/>
              </w:rPr>
              <w:t>Prints out a page from the internet.</w:t>
            </w:r>
          </w:p>
          <w:p w14:paraId="0B6B3A41" w14:textId="64DB1794" w:rsidR="008E362A" w:rsidRPr="00ED6627" w:rsidRDefault="008E362A" w:rsidP="004A7E47">
            <w:pPr>
              <w:pStyle w:val="ListParagraph"/>
              <w:numPr>
                <w:ilvl w:val="0"/>
                <w:numId w:val="1"/>
              </w:numPr>
              <w:ind w:left="357" w:hanging="357"/>
              <w:rPr>
                <w:rFonts w:asciiTheme="minorHAnsi" w:hAnsiTheme="minorHAnsi" w:cstheme="minorHAnsi"/>
                <w:sz w:val="18"/>
                <w:szCs w:val="18"/>
              </w:rPr>
            </w:pPr>
            <w:r w:rsidRPr="00ED6627">
              <w:rPr>
                <w:rFonts w:asciiTheme="minorHAnsi" w:hAnsiTheme="minorHAnsi" w:cstheme="minorHAnsi"/>
                <w:sz w:val="18"/>
                <w:szCs w:val="18"/>
              </w:rPr>
              <w:t>Understands the different methods of communication e.g. email, online forums etc.</w:t>
            </w:r>
          </w:p>
          <w:p w14:paraId="76B6F761" w14:textId="1DD08098" w:rsidR="008E362A" w:rsidRPr="00ED6627" w:rsidRDefault="008E362A" w:rsidP="004A7E47">
            <w:pPr>
              <w:pStyle w:val="ListParagraph"/>
              <w:numPr>
                <w:ilvl w:val="0"/>
                <w:numId w:val="1"/>
              </w:numPr>
              <w:ind w:left="357" w:hanging="357"/>
              <w:rPr>
                <w:rFonts w:asciiTheme="minorHAnsi" w:hAnsiTheme="minorHAnsi" w:cstheme="minorHAnsi"/>
                <w:sz w:val="18"/>
                <w:szCs w:val="18"/>
              </w:rPr>
            </w:pPr>
            <w:r w:rsidRPr="00ED6627">
              <w:rPr>
                <w:rFonts w:asciiTheme="minorHAnsi" w:hAnsiTheme="minorHAnsi" w:cstheme="minorHAnsi"/>
                <w:sz w:val="18"/>
                <w:szCs w:val="18"/>
              </w:rPr>
              <w:t>Knows you should only open emails from a known source.</w:t>
            </w:r>
          </w:p>
          <w:p w14:paraId="02261D26" w14:textId="14AB75B3" w:rsidR="008E362A" w:rsidRPr="00ED6627" w:rsidRDefault="008E362A" w:rsidP="004A7E47">
            <w:pPr>
              <w:pStyle w:val="ListParagraph"/>
              <w:numPr>
                <w:ilvl w:val="0"/>
                <w:numId w:val="1"/>
              </w:numPr>
              <w:ind w:left="357" w:hanging="357"/>
              <w:rPr>
                <w:rFonts w:asciiTheme="minorHAnsi" w:hAnsiTheme="minorHAnsi" w:cstheme="minorHAnsi"/>
                <w:sz w:val="18"/>
                <w:szCs w:val="18"/>
              </w:rPr>
            </w:pPr>
            <w:r w:rsidRPr="00ED6627">
              <w:rPr>
                <w:rFonts w:asciiTheme="minorHAnsi" w:hAnsiTheme="minorHAnsi" w:cstheme="minorHAnsi"/>
                <w:sz w:val="18"/>
                <w:szCs w:val="18"/>
              </w:rPr>
              <w:t>Follows the school’s safer internet rules.</w:t>
            </w:r>
          </w:p>
          <w:p w14:paraId="33A4A713" w14:textId="7090BAD8" w:rsidR="008E362A" w:rsidRPr="00ED6627" w:rsidRDefault="008E362A" w:rsidP="004A7E47">
            <w:pPr>
              <w:pStyle w:val="ListParagraph"/>
              <w:numPr>
                <w:ilvl w:val="0"/>
                <w:numId w:val="1"/>
              </w:numPr>
              <w:ind w:left="357" w:hanging="357"/>
              <w:rPr>
                <w:rFonts w:asciiTheme="minorHAnsi" w:hAnsiTheme="minorHAnsi" w:cstheme="minorHAnsi"/>
                <w:sz w:val="18"/>
                <w:szCs w:val="18"/>
              </w:rPr>
            </w:pPr>
            <w:r w:rsidRPr="00ED6627">
              <w:rPr>
                <w:rFonts w:asciiTheme="minorHAnsi" w:hAnsiTheme="minorHAnsi" w:cstheme="minorHAnsi"/>
                <w:sz w:val="18"/>
                <w:szCs w:val="18"/>
              </w:rPr>
              <w:t>Uses the search engines agreed by the school.</w:t>
            </w:r>
          </w:p>
          <w:p w14:paraId="767D1A17" w14:textId="77777777" w:rsidR="008E362A" w:rsidRDefault="008E362A" w:rsidP="004A7E47">
            <w:pPr>
              <w:pStyle w:val="ListParagraph"/>
              <w:numPr>
                <w:ilvl w:val="0"/>
                <w:numId w:val="1"/>
              </w:numPr>
              <w:ind w:left="357" w:hanging="357"/>
              <w:rPr>
                <w:rFonts w:asciiTheme="minorHAnsi" w:hAnsiTheme="minorHAnsi" w:cstheme="minorHAnsi"/>
                <w:sz w:val="18"/>
                <w:szCs w:val="18"/>
              </w:rPr>
            </w:pPr>
            <w:r w:rsidRPr="00ED6627">
              <w:rPr>
                <w:rFonts w:asciiTheme="minorHAnsi" w:hAnsiTheme="minorHAnsi" w:cstheme="minorHAnsi"/>
                <w:sz w:val="18"/>
                <w:szCs w:val="18"/>
              </w:rPr>
              <w:t xml:space="preserve">Acts if they find something inappropriate online or they are unsure of including </w:t>
            </w:r>
            <w:r w:rsidRPr="00F57439">
              <w:rPr>
                <w:rFonts w:asciiTheme="minorHAnsi" w:hAnsiTheme="minorHAnsi" w:cstheme="minorHAnsi"/>
                <w:sz w:val="18"/>
                <w:szCs w:val="18"/>
              </w:rPr>
              <w:t>identifying people who can help</w:t>
            </w:r>
            <w:r w:rsidRPr="00ED6627">
              <w:rPr>
                <w:rFonts w:asciiTheme="minorHAnsi" w:hAnsiTheme="minorHAnsi" w:cstheme="minorHAnsi"/>
                <w:sz w:val="18"/>
                <w:szCs w:val="18"/>
              </w:rPr>
              <w:t>, minimising screen, online reporting using school system etc.</w:t>
            </w:r>
          </w:p>
          <w:p w14:paraId="23929866" w14:textId="77777777" w:rsidR="008E362A" w:rsidRDefault="008E362A" w:rsidP="008E362A">
            <w:pPr>
              <w:rPr>
                <w:rFonts w:asciiTheme="minorHAnsi" w:hAnsiTheme="minorHAnsi" w:cstheme="minorHAnsi"/>
                <w:sz w:val="18"/>
                <w:szCs w:val="18"/>
              </w:rPr>
            </w:pPr>
          </w:p>
          <w:p w14:paraId="2F499172" w14:textId="77777777" w:rsidR="008E362A" w:rsidRDefault="008E362A" w:rsidP="008E362A">
            <w:pPr>
              <w:rPr>
                <w:rFonts w:asciiTheme="minorHAnsi" w:hAnsiTheme="minorHAnsi" w:cstheme="minorHAnsi"/>
                <w:sz w:val="18"/>
                <w:szCs w:val="18"/>
              </w:rPr>
            </w:pPr>
          </w:p>
          <w:p w14:paraId="04B0AD44" w14:textId="77777777" w:rsidR="008E362A" w:rsidRDefault="008E362A" w:rsidP="008E362A">
            <w:pPr>
              <w:rPr>
                <w:rFonts w:asciiTheme="minorHAnsi" w:hAnsiTheme="minorHAnsi" w:cstheme="minorHAnsi"/>
                <w:sz w:val="18"/>
                <w:szCs w:val="18"/>
              </w:rPr>
            </w:pPr>
          </w:p>
          <w:p w14:paraId="093784B0" w14:textId="77777777" w:rsidR="008E362A" w:rsidRDefault="008E362A" w:rsidP="008E362A">
            <w:pPr>
              <w:rPr>
                <w:rFonts w:asciiTheme="minorHAnsi" w:hAnsiTheme="minorHAnsi" w:cstheme="minorHAnsi"/>
                <w:sz w:val="18"/>
                <w:szCs w:val="18"/>
              </w:rPr>
            </w:pPr>
          </w:p>
          <w:p w14:paraId="4D0EB3CD" w14:textId="7D6CC51F" w:rsidR="008E362A" w:rsidRPr="008E362A" w:rsidRDefault="008E362A" w:rsidP="008E362A">
            <w:pPr>
              <w:rPr>
                <w:rFonts w:asciiTheme="minorHAnsi" w:hAnsiTheme="minorHAnsi" w:cstheme="minorHAnsi"/>
                <w:sz w:val="18"/>
                <w:szCs w:val="18"/>
              </w:rPr>
            </w:pPr>
          </w:p>
        </w:tc>
        <w:tc>
          <w:tcPr>
            <w:tcW w:w="3119" w:type="dxa"/>
          </w:tcPr>
          <w:p w14:paraId="5A85BCFA" w14:textId="4051ED08" w:rsidR="008E362A" w:rsidRPr="00ED6627" w:rsidRDefault="008E362A" w:rsidP="004A7E47">
            <w:pPr>
              <w:pStyle w:val="ListParagraph"/>
              <w:numPr>
                <w:ilvl w:val="0"/>
                <w:numId w:val="1"/>
              </w:numPr>
              <w:ind w:left="357" w:hanging="357"/>
              <w:rPr>
                <w:rFonts w:asciiTheme="minorHAnsi" w:hAnsiTheme="minorHAnsi" w:cstheme="minorHAnsi"/>
                <w:sz w:val="18"/>
                <w:szCs w:val="18"/>
              </w:rPr>
            </w:pPr>
            <w:r w:rsidRPr="00ED6627">
              <w:rPr>
                <w:rFonts w:asciiTheme="minorHAnsi" w:hAnsiTheme="minorHAnsi" w:cstheme="minorHAnsi"/>
                <w:sz w:val="18"/>
                <w:szCs w:val="18"/>
              </w:rPr>
              <w:lastRenderedPageBreak/>
              <w:t>Sends and replies to messages sent by a safe email partner (within school).</w:t>
            </w:r>
          </w:p>
          <w:p w14:paraId="0F2446E3" w14:textId="71AA0A13" w:rsidR="008E362A" w:rsidRPr="00ED6627" w:rsidRDefault="008E362A" w:rsidP="004A7E47">
            <w:pPr>
              <w:pStyle w:val="ListParagraph"/>
              <w:numPr>
                <w:ilvl w:val="0"/>
                <w:numId w:val="1"/>
              </w:numPr>
              <w:ind w:left="357" w:hanging="357"/>
              <w:rPr>
                <w:rFonts w:asciiTheme="minorHAnsi" w:hAnsiTheme="minorHAnsi" w:cstheme="minorHAnsi"/>
                <w:sz w:val="18"/>
                <w:szCs w:val="18"/>
              </w:rPr>
            </w:pPr>
            <w:r w:rsidRPr="00ED6627">
              <w:rPr>
                <w:rFonts w:asciiTheme="minorHAnsi" w:hAnsiTheme="minorHAnsi" w:cstheme="minorHAnsi"/>
                <w:sz w:val="18"/>
                <w:szCs w:val="18"/>
              </w:rPr>
              <w:t>Word processes a piece of text.</w:t>
            </w:r>
          </w:p>
          <w:p w14:paraId="4C2D2B10" w14:textId="21BEFCE5" w:rsidR="008E362A" w:rsidRPr="00ED6627" w:rsidRDefault="008E362A" w:rsidP="004A7E47">
            <w:pPr>
              <w:pStyle w:val="ListParagraph"/>
              <w:numPr>
                <w:ilvl w:val="0"/>
                <w:numId w:val="1"/>
              </w:numPr>
              <w:ind w:left="357" w:hanging="357"/>
              <w:rPr>
                <w:rFonts w:asciiTheme="minorHAnsi" w:hAnsiTheme="minorHAnsi" w:cstheme="minorHAnsi"/>
                <w:sz w:val="18"/>
                <w:szCs w:val="18"/>
              </w:rPr>
            </w:pPr>
            <w:r w:rsidRPr="00ED6627">
              <w:rPr>
                <w:rFonts w:asciiTheme="minorHAnsi" w:hAnsiTheme="minorHAnsi" w:cstheme="minorHAnsi"/>
                <w:sz w:val="18"/>
                <w:szCs w:val="18"/>
              </w:rPr>
              <w:t>Inserts/deletes a word using the mouse and arrow keys.</w:t>
            </w:r>
          </w:p>
          <w:p w14:paraId="7B62A473" w14:textId="460B047E" w:rsidR="008E362A" w:rsidRPr="00ED6627" w:rsidRDefault="008E362A" w:rsidP="004A7E47">
            <w:pPr>
              <w:pStyle w:val="ListParagraph"/>
              <w:numPr>
                <w:ilvl w:val="0"/>
                <w:numId w:val="1"/>
              </w:numPr>
              <w:ind w:left="357" w:hanging="357"/>
              <w:rPr>
                <w:rFonts w:asciiTheme="minorHAnsi" w:hAnsiTheme="minorHAnsi" w:cstheme="minorHAnsi"/>
                <w:sz w:val="18"/>
                <w:szCs w:val="18"/>
              </w:rPr>
            </w:pPr>
            <w:r w:rsidRPr="00ED6627">
              <w:rPr>
                <w:rFonts w:asciiTheme="minorHAnsi" w:hAnsiTheme="minorHAnsi" w:cstheme="minorHAnsi"/>
                <w:sz w:val="18"/>
                <w:szCs w:val="18"/>
              </w:rPr>
              <w:t>Highlights text to change its format (</w:t>
            </w:r>
            <w:r w:rsidRPr="00ED6627">
              <w:rPr>
                <w:rFonts w:asciiTheme="minorHAnsi" w:hAnsiTheme="minorHAnsi" w:cstheme="minorHAnsi"/>
                <w:b/>
                <w:bCs/>
                <w:sz w:val="18"/>
                <w:szCs w:val="18"/>
              </w:rPr>
              <w:t>B</w:t>
            </w:r>
            <w:r w:rsidRPr="00ED6627">
              <w:rPr>
                <w:rFonts w:asciiTheme="minorHAnsi" w:hAnsiTheme="minorHAnsi" w:cstheme="minorHAnsi"/>
                <w:sz w:val="18"/>
                <w:szCs w:val="18"/>
              </w:rPr>
              <w:t xml:space="preserve">, </w:t>
            </w:r>
            <w:r w:rsidRPr="00ED6627">
              <w:rPr>
                <w:rFonts w:asciiTheme="minorHAnsi" w:hAnsiTheme="minorHAnsi" w:cstheme="minorHAnsi"/>
                <w:sz w:val="18"/>
                <w:szCs w:val="18"/>
                <w:u w:val="single"/>
              </w:rPr>
              <w:t>U</w:t>
            </w:r>
            <w:r w:rsidRPr="00ED6627">
              <w:rPr>
                <w:rFonts w:asciiTheme="minorHAnsi" w:hAnsiTheme="minorHAnsi" w:cstheme="minorHAnsi"/>
                <w:sz w:val="18"/>
                <w:szCs w:val="18"/>
              </w:rPr>
              <w:t xml:space="preserve">, </w:t>
            </w:r>
            <w:r w:rsidRPr="00ED6627">
              <w:rPr>
                <w:rFonts w:asciiTheme="minorHAnsi" w:hAnsiTheme="minorHAnsi" w:cstheme="minorHAnsi"/>
                <w:i/>
                <w:iCs/>
                <w:sz w:val="18"/>
                <w:szCs w:val="18"/>
              </w:rPr>
              <w:t>I</w:t>
            </w:r>
            <w:r w:rsidRPr="00ED6627">
              <w:rPr>
                <w:rFonts w:asciiTheme="minorHAnsi" w:hAnsiTheme="minorHAnsi" w:cstheme="minorHAnsi"/>
                <w:sz w:val="18"/>
                <w:szCs w:val="18"/>
              </w:rPr>
              <w:t>).</w:t>
            </w:r>
          </w:p>
          <w:p w14:paraId="7BEBC681" w14:textId="481E6AAC" w:rsidR="008E362A" w:rsidRPr="00ED6627" w:rsidRDefault="008E362A" w:rsidP="004A7E47">
            <w:pPr>
              <w:pStyle w:val="ListParagraph"/>
              <w:numPr>
                <w:ilvl w:val="0"/>
                <w:numId w:val="1"/>
              </w:numPr>
              <w:ind w:left="357" w:hanging="357"/>
              <w:rPr>
                <w:rFonts w:asciiTheme="minorHAnsi" w:hAnsiTheme="minorHAnsi" w:cstheme="minorHAnsi"/>
                <w:sz w:val="18"/>
                <w:szCs w:val="18"/>
              </w:rPr>
            </w:pPr>
            <w:r w:rsidRPr="00ED6627">
              <w:rPr>
                <w:rFonts w:asciiTheme="minorHAnsi" w:hAnsiTheme="minorHAnsi" w:cstheme="minorHAnsi"/>
                <w:sz w:val="18"/>
                <w:szCs w:val="18"/>
              </w:rPr>
              <w:t>Uses the internet for learning and communicating with others, making choices when navigating through sites.</w:t>
            </w:r>
          </w:p>
          <w:p w14:paraId="0A97ACEF" w14:textId="5EC2534A" w:rsidR="008E362A" w:rsidRPr="00ED6627" w:rsidRDefault="008E362A" w:rsidP="004A7E47">
            <w:pPr>
              <w:pStyle w:val="ListParagraph"/>
              <w:numPr>
                <w:ilvl w:val="0"/>
                <w:numId w:val="1"/>
              </w:numPr>
              <w:ind w:left="357" w:hanging="357"/>
              <w:rPr>
                <w:rFonts w:asciiTheme="minorHAnsi" w:hAnsiTheme="minorHAnsi" w:cstheme="minorHAnsi"/>
                <w:sz w:val="18"/>
                <w:szCs w:val="18"/>
              </w:rPr>
            </w:pPr>
            <w:r w:rsidRPr="00ED6627">
              <w:rPr>
                <w:rFonts w:asciiTheme="minorHAnsi" w:hAnsiTheme="minorHAnsi" w:cstheme="minorHAnsi"/>
                <w:sz w:val="18"/>
                <w:szCs w:val="18"/>
              </w:rPr>
              <w:t>Knows that personal information should not be shared online.</w:t>
            </w:r>
          </w:p>
          <w:p w14:paraId="4814AF4E" w14:textId="4ABF6C9A" w:rsidR="008E362A" w:rsidRPr="00ED6627" w:rsidRDefault="008E362A" w:rsidP="004A7E47">
            <w:pPr>
              <w:pStyle w:val="ListParagraph"/>
              <w:numPr>
                <w:ilvl w:val="0"/>
                <w:numId w:val="1"/>
              </w:numPr>
              <w:ind w:left="357" w:hanging="357"/>
              <w:rPr>
                <w:rFonts w:asciiTheme="minorHAnsi" w:hAnsiTheme="minorHAnsi" w:cstheme="minorHAnsi"/>
                <w:sz w:val="18"/>
                <w:szCs w:val="18"/>
              </w:rPr>
            </w:pPr>
            <w:r w:rsidRPr="00ED6627">
              <w:rPr>
                <w:rFonts w:asciiTheme="minorHAnsi" w:hAnsiTheme="minorHAnsi" w:cstheme="minorHAnsi"/>
                <w:sz w:val="18"/>
                <w:szCs w:val="18"/>
              </w:rPr>
              <w:t>Knows they must tell a trusted adult immediately if anyone tries to meet them via the internet.</w:t>
            </w:r>
          </w:p>
        </w:tc>
        <w:tc>
          <w:tcPr>
            <w:tcW w:w="3260" w:type="dxa"/>
          </w:tcPr>
          <w:p w14:paraId="6510ECED" w14:textId="66BAEFAB" w:rsidR="008E362A" w:rsidRPr="00ED6627" w:rsidRDefault="008E362A" w:rsidP="004A7E47">
            <w:pPr>
              <w:pStyle w:val="ListParagraph"/>
              <w:numPr>
                <w:ilvl w:val="0"/>
                <w:numId w:val="1"/>
              </w:numPr>
              <w:ind w:left="357" w:hanging="357"/>
              <w:rPr>
                <w:rFonts w:asciiTheme="minorHAnsi" w:hAnsiTheme="minorHAnsi" w:cstheme="minorHAnsi"/>
                <w:sz w:val="18"/>
                <w:szCs w:val="18"/>
              </w:rPr>
            </w:pPr>
            <w:r w:rsidRPr="00ED6627">
              <w:rPr>
                <w:rFonts w:asciiTheme="minorHAnsi" w:hAnsiTheme="minorHAnsi" w:cstheme="minorHAnsi"/>
                <w:sz w:val="18"/>
                <w:szCs w:val="18"/>
              </w:rPr>
              <w:t>Creates a presentation in a small group and records the narration</w:t>
            </w:r>
          </w:p>
          <w:p w14:paraId="0EBFFCF7" w14:textId="2CB03024" w:rsidR="008E362A" w:rsidRPr="00ED6627" w:rsidRDefault="008E362A" w:rsidP="004A7E47">
            <w:pPr>
              <w:pStyle w:val="ListParagraph"/>
              <w:numPr>
                <w:ilvl w:val="0"/>
                <w:numId w:val="1"/>
              </w:numPr>
              <w:ind w:left="357" w:hanging="357"/>
              <w:rPr>
                <w:rFonts w:asciiTheme="minorHAnsi" w:hAnsiTheme="minorHAnsi" w:cstheme="minorHAnsi"/>
                <w:sz w:val="18"/>
                <w:szCs w:val="18"/>
              </w:rPr>
            </w:pPr>
            <w:r w:rsidRPr="00ED6627">
              <w:rPr>
                <w:rFonts w:asciiTheme="minorHAnsi" w:hAnsiTheme="minorHAnsi" w:cstheme="minorHAnsi"/>
                <w:sz w:val="18"/>
                <w:szCs w:val="18"/>
              </w:rPr>
              <w:t>Knows the difference between email and communication systems such as blogs and wikis.</w:t>
            </w:r>
          </w:p>
          <w:p w14:paraId="658B8FDE" w14:textId="0547394A" w:rsidR="008E362A" w:rsidRPr="00ED6627" w:rsidRDefault="008E362A" w:rsidP="004A7E47">
            <w:pPr>
              <w:pStyle w:val="ListParagraph"/>
              <w:numPr>
                <w:ilvl w:val="0"/>
                <w:numId w:val="1"/>
              </w:numPr>
              <w:ind w:left="357" w:hanging="357"/>
              <w:rPr>
                <w:rFonts w:asciiTheme="minorHAnsi" w:hAnsiTheme="minorHAnsi" w:cstheme="minorHAnsi"/>
                <w:sz w:val="18"/>
                <w:szCs w:val="18"/>
              </w:rPr>
            </w:pPr>
            <w:r w:rsidRPr="00ED6627">
              <w:rPr>
                <w:rFonts w:asciiTheme="minorHAnsi" w:hAnsiTheme="minorHAnsi" w:cstheme="minorHAnsi"/>
                <w:sz w:val="18"/>
                <w:szCs w:val="18"/>
              </w:rPr>
              <w:t>Knows that websites sometimes include pop-ups that take them away from the main site.</w:t>
            </w:r>
          </w:p>
          <w:p w14:paraId="7C31CB19" w14:textId="3DAFE797" w:rsidR="008E362A" w:rsidRPr="00ED6627" w:rsidRDefault="008E362A" w:rsidP="004A7E47">
            <w:pPr>
              <w:pStyle w:val="ListParagraph"/>
              <w:numPr>
                <w:ilvl w:val="0"/>
                <w:numId w:val="1"/>
              </w:numPr>
              <w:ind w:left="357" w:hanging="357"/>
              <w:rPr>
                <w:rFonts w:asciiTheme="minorHAnsi" w:hAnsiTheme="minorHAnsi" w:cstheme="minorHAnsi"/>
                <w:sz w:val="18"/>
                <w:szCs w:val="18"/>
              </w:rPr>
            </w:pPr>
            <w:r w:rsidRPr="00ED6627">
              <w:rPr>
                <w:rFonts w:asciiTheme="minorHAnsi" w:hAnsiTheme="minorHAnsi" w:cstheme="minorHAnsi"/>
                <w:sz w:val="18"/>
                <w:szCs w:val="18"/>
              </w:rPr>
              <w:t>Uses a password to access the secure network.</w:t>
            </w:r>
          </w:p>
          <w:p w14:paraId="1A7D131E" w14:textId="62831BAD" w:rsidR="008E362A" w:rsidRPr="00ED6627" w:rsidRDefault="008E362A" w:rsidP="004A7E47">
            <w:pPr>
              <w:pStyle w:val="ListParagraph"/>
              <w:numPr>
                <w:ilvl w:val="0"/>
                <w:numId w:val="1"/>
              </w:numPr>
              <w:ind w:left="357" w:hanging="357"/>
              <w:rPr>
                <w:rFonts w:asciiTheme="minorHAnsi" w:hAnsiTheme="minorHAnsi" w:cstheme="minorHAnsi"/>
                <w:sz w:val="18"/>
                <w:szCs w:val="18"/>
              </w:rPr>
            </w:pPr>
            <w:r w:rsidRPr="00ED6627">
              <w:rPr>
                <w:rFonts w:asciiTheme="minorHAnsi" w:hAnsiTheme="minorHAnsi" w:cstheme="minorHAnsi"/>
                <w:sz w:val="18"/>
                <w:szCs w:val="18"/>
              </w:rPr>
              <w:t>Uses the email address book.</w:t>
            </w:r>
          </w:p>
          <w:p w14:paraId="5C960DD0" w14:textId="58F75AA3" w:rsidR="008E362A" w:rsidRPr="00ED6627" w:rsidRDefault="008E362A" w:rsidP="004A7E47">
            <w:pPr>
              <w:pStyle w:val="ListParagraph"/>
              <w:numPr>
                <w:ilvl w:val="0"/>
                <w:numId w:val="1"/>
              </w:numPr>
              <w:ind w:left="357" w:hanging="357"/>
              <w:rPr>
                <w:rFonts w:asciiTheme="minorHAnsi" w:hAnsiTheme="minorHAnsi" w:cstheme="minorHAnsi"/>
                <w:sz w:val="18"/>
                <w:szCs w:val="18"/>
              </w:rPr>
            </w:pPr>
            <w:r w:rsidRPr="00ED6627">
              <w:rPr>
                <w:rFonts w:asciiTheme="minorHAnsi" w:hAnsiTheme="minorHAnsi" w:cstheme="minorHAnsi"/>
                <w:sz w:val="18"/>
                <w:szCs w:val="18"/>
              </w:rPr>
              <w:t>Opens and sends an attachment.</w:t>
            </w:r>
          </w:p>
        </w:tc>
      </w:tr>
    </w:tbl>
    <w:p w14:paraId="444BE059" w14:textId="43EA97C1" w:rsidR="0000160E" w:rsidRDefault="0000160E"/>
    <w:tbl>
      <w:tblPr>
        <w:tblStyle w:val="TableGrid"/>
        <w:tblW w:w="22392" w:type="dxa"/>
        <w:tblLook w:val="04A0" w:firstRow="1" w:lastRow="0" w:firstColumn="1" w:lastColumn="0" w:noHBand="0" w:noVBand="1"/>
      </w:tblPr>
      <w:tblGrid>
        <w:gridCol w:w="3256"/>
        <w:gridCol w:w="3118"/>
        <w:gridCol w:w="3119"/>
        <w:gridCol w:w="3260"/>
        <w:gridCol w:w="3118"/>
        <w:gridCol w:w="3261"/>
        <w:gridCol w:w="3260"/>
      </w:tblGrid>
      <w:tr w:rsidR="00156B0E" w14:paraId="51601B6B" w14:textId="77777777" w:rsidTr="00007F8B">
        <w:tc>
          <w:tcPr>
            <w:tcW w:w="22392" w:type="dxa"/>
            <w:gridSpan w:val="7"/>
            <w:shd w:val="clear" w:color="auto" w:fill="A6A6A6" w:themeFill="background1" w:themeFillShade="A6"/>
          </w:tcPr>
          <w:p w14:paraId="5A60DF37" w14:textId="52B5D79C" w:rsidR="00156B0E" w:rsidRDefault="00156B0E" w:rsidP="00156B0E">
            <w:pPr>
              <w:jc w:val="center"/>
            </w:pPr>
            <w:r w:rsidRPr="0038299C">
              <w:rPr>
                <w:rFonts w:asciiTheme="minorHAnsi" w:hAnsiTheme="minorHAnsi" w:cstheme="minorHAnsi"/>
                <w:noProof/>
                <w:sz w:val="18"/>
                <w:szCs w:val="18"/>
              </w:rPr>
              <w:drawing>
                <wp:anchor distT="0" distB="0" distL="114300" distR="114300" simplePos="0" relativeHeight="251686912" behindDoc="0" locked="0" layoutInCell="1" allowOverlap="1" wp14:anchorId="5AE3615D" wp14:editId="0D66222A">
                  <wp:simplePos x="0" y="0"/>
                  <wp:positionH relativeFrom="column">
                    <wp:posOffset>13543280</wp:posOffset>
                  </wp:positionH>
                  <wp:positionV relativeFrom="paragraph">
                    <wp:posOffset>-149860</wp:posOffset>
                  </wp:positionV>
                  <wp:extent cx="847725" cy="847725"/>
                  <wp:effectExtent l="19050" t="19050" r="28575" b="28575"/>
                  <wp:wrapNone/>
                  <wp:docPr id="9" name="Picture 9" descr="O:\Badges\LMI Langley Mill Infant and Nursery School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adges\LMI Langley Mill Infant and Nursery School NEW.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Pr="007A62DD">
              <w:rPr>
                <w:rFonts w:ascii="Calibri" w:eastAsia="Century Gothic" w:hAnsi="Calibri" w:cs="Century Gothic"/>
                <w:b/>
                <w:sz w:val="40"/>
                <w:szCs w:val="40"/>
              </w:rPr>
              <w:t>Langley Mill Church of England Infant School and Nursery – Curriculum Progression</w:t>
            </w:r>
          </w:p>
        </w:tc>
      </w:tr>
      <w:tr w:rsidR="00321DBE" w14:paraId="6CEAB193" w14:textId="77777777" w:rsidTr="00007F8B">
        <w:tc>
          <w:tcPr>
            <w:tcW w:w="22392" w:type="dxa"/>
            <w:gridSpan w:val="7"/>
            <w:shd w:val="clear" w:color="auto" w:fill="BFBFBF" w:themeFill="background1" w:themeFillShade="BF"/>
          </w:tcPr>
          <w:p w14:paraId="51C0CFA4" w14:textId="65BA803F" w:rsidR="00321DBE" w:rsidRPr="00156B0E" w:rsidRDefault="00542840" w:rsidP="00BF0855">
            <w:pPr>
              <w:jc w:val="center"/>
              <w:rPr>
                <w:rFonts w:asciiTheme="minorHAnsi" w:hAnsiTheme="minorHAnsi" w:cstheme="minorHAnsi"/>
                <w:sz w:val="40"/>
                <w:szCs w:val="40"/>
              </w:rPr>
            </w:pPr>
            <w:r w:rsidRPr="00156B0E">
              <w:rPr>
                <w:sz w:val="40"/>
                <w:szCs w:val="40"/>
              </w:rPr>
              <w:br w:type="page"/>
            </w:r>
            <w:r w:rsidR="00BF0855">
              <w:rPr>
                <w:rFonts w:ascii="Century Gothic" w:hAnsi="Century Gothic" w:cstheme="minorHAnsi"/>
                <w:b/>
                <w:bCs/>
                <w:sz w:val="40"/>
                <w:szCs w:val="40"/>
              </w:rPr>
              <w:t>Design &amp; Technology</w:t>
            </w:r>
          </w:p>
        </w:tc>
      </w:tr>
      <w:tr w:rsidR="00321DBE" w14:paraId="5CB335D2" w14:textId="77777777" w:rsidTr="00007F8B">
        <w:tc>
          <w:tcPr>
            <w:tcW w:w="22392" w:type="dxa"/>
            <w:gridSpan w:val="7"/>
            <w:shd w:val="clear" w:color="auto" w:fill="D9D9D9" w:themeFill="background1" w:themeFillShade="D9"/>
          </w:tcPr>
          <w:p w14:paraId="5995A3A1" w14:textId="5FA409B9" w:rsidR="00321DBE" w:rsidRPr="00156B0E" w:rsidRDefault="00321DBE" w:rsidP="0000160E">
            <w:pPr>
              <w:rPr>
                <w:rFonts w:asciiTheme="minorHAnsi" w:hAnsiTheme="minorHAnsi" w:cstheme="minorHAnsi"/>
                <w:sz w:val="24"/>
                <w:szCs w:val="24"/>
              </w:rPr>
            </w:pPr>
            <w:r w:rsidRPr="00156B0E">
              <w:rPr>
                <w:rFonts w:ascii="Century Gothic" w:eastAsia="Century Gothic" w:hAnsi="Century Gothic" w:cs="Century Gothic"/>
                <w:b/>
                <w:sz w:val="24"/>
                <w:szCs w:val="24"/>
              </w:rPr>
              <w:t>Design, Make &amp; Evaluate</w:t>
            </w:r>
          </w:p>
        </w:tc>
      </w:tr>
      <w:tr w:rsidR="00007F8B" w14:paraId="79FB24FA" w14:textId="77777777" w:rsidTr="00007F8B">
        <w:tc>
          <w:tcPr>
            <w:tcW w:w="3256" w:type="dxa"/>
          </w:tcPr>
          <w:p w14:paraId="13C6FC67" w14:textId="5FF52EEB" w:rsidR="00007F8B" w:rsidRPr="0000160E" w:rsidRDefault="00007F8B" w:rsidP="00156B0E">
            <w:pPr>
              <w:jc w:val="center"/>
              <w:rPr>
                <w:rFonts w:ascii="Century Gothic" w:eastAsia="Century Gothic" w:hAnsi="Century Gothic" w:cs="Century Gothic"/>
                <w:b/>
              </w:rPr>
            </w:pPr>
            <w:r>
              <w:rPr>
                <w:rFonts w:ascii="Century Gothic" w:eastAsia="Century Gothic" w:hAnsi="Century Gothic" w:cs="Century Gothic"/>
                <w:b/>
              </w:rPr>
              <w:t xml:space="preserve">Pre- Nursery </w:t>
            </w:r>
          </w:p>
        </w:tc>
        <w:tc>
          <w:tcPr>
            <w:tcW w:w="3118" w:type="dxa"/>
          </w:tcPr>
          <w:p w14:paraId="6799D390" w14:textId="0309F0B1" w:rsidR="00007F8B" w:rsidRPr="0000160E" w:rsidRDefault="00007F8B" w:rsidP="00156B0E">
            <w:pPr>
              <w:jc w:val="center"/>
              <w:rPr>
                <w:rFonts w:ascii="Century Gothic" w:eastAsia="Century Gothic" w:hAnsi="Century Gothic" w:cs="Century Gothic"/>
                <w:b/>
              </w:rPr>
            </w:pPr>
            <w:r>
              <w:rPr>
                <w:rFonts w:ascii="Century Gothic" w:eastAsia="Century Gothic" w:hAnsi="Century Gothic" w:cs="Century Gothic"/>
                <w:b/>
              </w:rPr>
              <w:t xml:space="preserve">Nursery </w:t>
            </w:r>
          </w:p>
        </w:tc>
        <w:tc>
          <w:tcPr>
            <w:tcW w:w="3119" w:type="dxa"/>
          </w:tcPr>
          <w:p w14:paraId="2DCD3781" w14:textId="11CA4A8F" w:rsidR="00007F8B" w:rsidRPr="0000160E" w:rsidRDefault="00007F8B" w:rsidP="00156B0E">
            <w:pPr>
              <w:jc w:val="center"/>
              <w:rPr>
                <w:rFonts w:ascii="Century Gothic" w:eastAsia="Century Gothic" w:hAnsi="Century Gothic" w:cs="Century Gothic"/>
                <w:b/>
              </w:rPr>
            </w:pPr>
            <w:r>
              <w:rPr>
                <w:rFonts w:ascii="Century Gothic" w:eastAsia="Century Gothic" w:hAnsi="Century Gothic" w:cs="Century Gothic"/>
                <w:b/>
              </w:rPr>
              <w:t xml:space="preserve">Reception </w:t>
            </w:r>
          </w:p>
        </w:tc>
        <w:tc>
          <w:tcPr>
            <w:tcW w:w="3260" w:type="dxa"/>
          </w:tcPr>
          <w:p w14:paraId="5FEEA2B3" w14:textId="30789A01" w:rsidR="00007F8B" w:rsidRPr="0000160E" w:rsidRDefault="00007F8B" w:rsidP="00156B0E">
            <w:pPr>
              <w:jc w:val="center"/>
              <w:rPr>
                <w:rFonts w:ascii="Century Gothic" w:eastAsia="Century Gothic" w:hAnsi="Century Gothic" w:cs="Century Gothic"/>
                <w:b/>
              </w:rPr>
            </w:pPr>
            <w:r>
              <w:rPr>
                <w:rFonts w:ascii="Century Gothic" w:eastAsia="Century Gothic" w:hAnsi="Century Gothic" w:cs="Century Gothic"/>
                <w:b/>
              </w:rPr>
              <w:t xml:space="preserve">ELG </w:t>
            </w:r>
          </w:p>
        </w:tc>
        <w:tc>
          <w:tcPr>
            <w:tcW w:w="3118" w:type="dxa"/>
          </w:tcPr>
          <w:p w14:paraId="03FE0201" w14:textId="043BF135" w:rsidR="00007F8B" w:rsidRPr="0000160E" w:rsidRDefault="00007F8B" w:rsidP="00156B0E">
            <w:pPr>
              <w:jc w:val="center"/>
              <w:rPr>
                <w:rFonts w:ascii="Century Gothic" w:eastAsia="Century Gothic" w:hAnsi="Century Gothic" w:cs="Century Gothic"/>
                <w:b/>
              </w:rPr>
            </w:pPr>
            <w:r>
              <w:rPr>
                <w:rFonts w:ascii="Century Gothic" w:eastAsia="Century Gothic" w:hAnsi="Century Gothic" w:cs="Century Gothic"/>
                <w:b/>
              </w:rPr>
              <w:t>Year 1</w:t>
            </w:r>
          </w:p>
        </w:tc>
        <w:tc>
          <w:tcPr>
            <w:tcW w:w="3261" w:type="dxa"/>
          </w:tcPr>
          <w:p w14:paraId="29AADA6B" w14:textId="62E13CEB" w:rsidR="00007F8B" w:rsidRPr="0000160E" w:rsidRDefault="00007F8B" w:rsidP="00156B0E">
            <w:pPr>
              <w:jc w:val="center"/>
              <w:rPr>
                <w:rFonts w:asciiTheme="minorHAnsi" w:hAnsiTheme="minorHAnsi" w:cstheme="minorHAnsi"/>
                <w:sz w:val="18"/>
                <w:szCs w:val="18"/>
              </w:rPr>
            </w:pPr>
            <w:r w:rsidRPr="00C41655">
              <w:rPr>
                <w:rFonts w:ascii="Century Gothic" w:eastAsia="Century Gothic" w:hAnsi="Century Gothic" w:cs="Century Gothic"/>
                <w:b/>
                <w:sz w:val="20"/>
                <w:szCs w:val="20"/>
              </w:rPr>
              <w:t xml:space="preserve">Year </w:t>
            </w:r>
            <w:r>
              <w:rPr>
                <w:rFonts w:ascii="Century Gothic" w:eastAsia="Century Gothic" w:hAnsi="Century Gothic" w:cs="Century Gothic"/>
                <w:b/>
                <w:sz w:val="20"/>
                <w:szCs w:val="20"/>
              </w:rPr>
              <w:t>2</w:t>
            </w:r>
          </w:p>
        </w:tc>
        <w:tc>
          <w:tcPr>
            <w:tcW w:w="3260" w:type="dxa"/>
          </w:tcPr>
          <w:p w14:paraId="1A89FE29" w14:textId="6E2F976C" w:rsidR="00007F8B" w:rsidRPr="0000160E" w:rsidRDefault="00007F8B" w:rsidP="00A828A6">
            <w:pPr>
              <w:jc w:val="center"/>
              <w:rPr>
                <w:rFonts w:asciiTheme="minorHAnsi" w:hAnsiTheme="minorHAnsi" w:cstheme="minorHAnsi"/>
                <w:sz w:val="18"/>
                <w:szCs w:val="18"/>
              </w:rPr>
            </w:pPr>
            <w:r w:rsidRPr="00C41655">
              <w:rPr>
                <w:rFonts w:ascii="Century Gothic" w:eastAsia="Century Gothic" w:hAnsi="Century Gothic" w:cs="Century Gothic"/>
                <w:b/>
                <w:sz w:val="20"/>
                <w:szCs w:val="20"/>
              </w:rPr>
              <w:t>Mastery &amp; Greater Depth</w:t>
            </w:r>
          </w:p>
        </w:tc>
      </w:tr>
      <w:tr w:rsidR="00007F8B" w14:paraId="1F339A15" w14:textId="77777777" w:rsidTr="00007F8B">
        <w:tc>
          <w:tcPr>
            <w:tcW w:w="3256" w:type="dxa"/>
          </w:tcPr>
          <w:p w14:paraId="5CB87A83" w14:textId="77777777" w:rsidR="00A828A6" w:rsidRDefault="00D14433" w:rsidP="004A7E47">
            <w:pPr>
              <w:pStyle w:val="ListParagraph"/>
              <w:numPr>
                <w:ilvl w:val="0"/>
                <w:numId w:val="1"/>
              </w:numPr>
              <w:ind w:left="357" w:hanging="357"/>
              <w:rPr>
                <w:rFonts w:asciiTheme="minorHAnsi" w:hAnsiTheme="minorHAnsi" w:cstheme="minorHAnsi"/>
                <w:sz w:val="13"/>
                <w:szCs w:val="13"/>
              </w:rPr>
            </w:pPr>
            <w:r>
              <w:rPr>
                <w:rFonts w:asciiTheme="minorHAnsi" w:hAnsiTheme="minorHAnsi" w:cstheme="minorHAnsi"/>
                <w:sz w:val="13"/>
                <w:szCs w:val="13"/>
              </w:rPr>
              <w:t xml:space="preserve">Explore materials with different properties. (UW) </w:t>
            </w:r>
          </w:p>
          <w:p w14:paraId="3003E5CB" w14:textId="77777777" w:rsidR="00D14433" w:rsidRDefault="00D14433" w:rsidP="004A7E47">
            <w:pPr>
              <w:pStyle w:val="ListParagraph"/>
              <w:numPr>
                <w:ilvl w:val="0"/>
                <w:numId w:val="1"/>
              </w:numPr>
              <w:ind w:left="357" w:hanging="357"/>
              <w:rPr>
                <w:rFonts w:asciiTheme="minorHAnsi" w:hAnsiTheme="minorHAnsi" w:cstheme="minorHAnsi"/>
                <w:sz w:val="13"/>
                <w:szCs w:val="13"/>
              </w:rPr>
            </w:pPr>
            <w:r>
              <w:rPr>
                <w:rFonts w:asciiTheme="minorHAnsi" w:hAnsiTheme="minorHAnsi" w:cstheme="minorHAnsi"/>
                <w:sz w:val="13"/>
                <w:szCs w:val="13"/>
              </w:rPr>
              <w:t xml:space="preserve">Repeat actions that have an effect. (UW) </w:t>
            </w:r>
          </w:p>
          <w:p w14:paraId="59FC0560" w14:textId="77777777" w:rsidR="00D14433" w:rsidRDefault="00D14433" w:rsidP="004A7E47">
            <w:pPr>
              <w:pStyle w:val="ListParagraph"/>
              <w:numPr>
                <w:ilvl w:val="0"/>
                <w:numId w:val="1"/>
              </w:numPr>
              <w:ind w:left="357" w:hanging="357"/>
              <w:rPr>
                <w:rFonts w:asciiTheme="minorHAnsi" w:hAnsiTheme="minorHAnsi" w:cstheme="minorHAnsi"/>
                <w:sz w:val="13"/>
                <w:szCs w:val="13"/>
              </w:rPr>
            </w:pPr>
            <w:r>
              <w:rPr>
                <w:rFonts w:asciiTheme="minorHAnsi" w:hAnsiTheme="minorHAnsi" w:cstheme="minorHAnsi"/>
                <w:sz w:val="13"/>
                <w:szCs w:val="13"/>
              </w:rPr>
              <w:t xml:space="preserve">Start to make marks intentionally. (EAD) </w:t>
            </w:r>
          </w:p>
          <w:p w14:paraId="533DEC5E" w14:textId="77777777" w:rsidR="00D14433" w:rsidRDefault="00D14433" w:rsidP="004A7E47">
            <w:pPr>
              <w:pStyle w:val="ListParagraph"/>
              <w:numPr>
                <w:ilvl w:val="0"/>
                <w:numId w:val="1"/>
              </w:numPr>
              <w:ind w:left="357" w:hanging="357"/>
              <w:rPr>
                <w:rFonts w:asciiTheme="minorHAnsi" w:hAnsiTheme="minorHAnsi" w:cstheme="minorHAnsi"/>
                <w:sz w:val="13"/>
                <w:szCs w:val="13"/>
              </w:rPr>
            </w:pPr>
            <w:r>
              <w:rPr>
                <w:rFonts w:asciiTheme="minorHAnsi" w:hAnsiTheme="minorHAnsi" w:cstheme="minorHAnsi"/>
                <w:sz w:val="13"/>
                <w:szCs w:val="13"/>
              </w:rPr>
              <w:t xml:space="preserve">Explore paint, using fingers and other parts of their bodies as well as brushes and other tools. (EAD) </w:t>
            </w:r>
          </w:p>
          <w:p w14:paraId="27DAF18C" w14:textId="77777777" w:rsidR="00D14433" w:rsidRDefault="00D14433" w:rsidP="004A7E47">
            <w:pPr>
              <w:pStyle w:val="ListParagraph"/>
              <w:numPr>
                <w:ilvl w:val="0"/>
                <w:numId w:val="1"/>
              </w:numPr>
              <w:ind w:left="357" w:hanging="357"/>
              <w:rPr>
                <w:rFonts w:asciiTheme="minorHAnsi" w:hAnsiTheme="minorHAnsi" w:cstheme="minorHAnsi"/>
                <w:sz w:val="13"/>
                <w:szCs w:val="13"/>
              </w:rPr>
            </w:pPr>
            <w:r>
              <w:rPr>
                <w:rFonts w:asciiTheme="minorHAnsi" w:hAnsiTheme="minorHAnsi" w:cstheme="minorHAnsi"/>
                <w:sz w:val="13"/>
                <w:szCs w:val="13"/>
              </w:rPr>
              <w:t xml:space="preserve">Express ideas through mark making, and sometimes give meaning to the marks they make. (EAD) </w:t>
            </w:r>
          </w:p>
          <w:p w14:paraId="3E366849" w14:textId="77777777" w:rsidR="00D14433" w:rsidRDefault="00D14433" w:rsidP="004A7E47">
            <w:pPr>
              <w:pStyle w:val="ListParagraph"/>
              <w:numPr>
                <w:ilvl w:val="0"/>
                <w:numId w:val="1"/>
              </w:numPr>
              <w:ind w:left="357" w:hanging="357"/>
              <w:rPr>
                <w:rFonts w:asciiTheme="minorHAnsi" w:hAnsiTheme="minorHAnsi" w:cstheme="minorHAnsi"/>
                <w:sz w:val="13"/>
                <w:szCs w:val="13"/>
              </w:rPr>
            </w:pPr>
            <w:r>
              <w:rPr>
                <w:rFonts w:asciiTheme="minorHAnsi" w:hAnsiTheme="minorHAnsi" w:cstheme="minorHAnsi"/>
                <w:sz w:val="13"/>
                <w:szCs w:val="13"/>
              </w:rPr>
              <w:t xml:space="preserve">Manipulate different materials, using all of their senses to investigate them. (EAD) </w:t>
            </w:r>
          </w:p>
          <w:p w14:paraId="5DD6F388" w14:textId="6859DE4E" w:rsidR="00D14433" w:rsidRDefault="00D14433" w:rsidP="004A7E47">
            <w:pPr>
              <w:pStyle w:val="ListParagraph"/>
              <w:numPr>
                <w:ilvl w:val="0"/>
                <w:numId w:val="1"/>
              </w:numPr>
              <w:ind w:left="357" w:hanging="357"/>
              <w:rPr>
                <w:rFonts w:asciiTheme="minorHAnsi" w:hAnsiTheme="minorHAnsi" w:cstheme="minorHAnsi"/>
                <w:sz w:val="13"/>
                <w:szCs w:val="13"/>
              </w:rPr>
            </w:pPr>
            <w:r>
              <w:rPr>
                <w:rFonts w:asciiTheme="minorHAnsi" w:hAnsiTheme="minorHAnsi" w:cstheme="minorHAnsi"/>
                <w:sz w:val="13"/>
                <w:szCs w:val="13"/>
              </w:rPr>
              <w:t xml:space="preserve">Use their imagination as they consider what to do with different materials. (EAD) </w:t>
            </w:r>
          </w:p>
          <w:p w14:paraId="7809792A" w14:textId="77777777" w:rsidR="00D14433" w:rsidRDefault="00D14433" w:rsidP="004A7E47">
            <w:pPr>
              <w:pStyle w:val="ListParagraph"/>
              <w:numPr>
                <w:ilvl w:val="0"/>
                <w:numId w:val="1"/>
              </w:numPr>
              <w:ind w:left="357" w:hanging="357"/>
              <w:rPr>
                <w:rFonts w:asciiTheme="minorHAnsi" w:hAnsiTheme="minorHAnsi" w:cstheme="minorHAnsi"/>
                <w:sz w:val="13"/>
                <w:szCs w:val="13"/>
              </w:rPr>
            </w:pPr>
            <w:r>
              <w:rPr>
                <w:rFonts w:asciiTheme="minorHAnsi" w:hAnsiTheme="minorHAnsi" w:cstheme="minorHAnsi"/>
                <w:sz w:val="13"/>
                <w:szCs w:val="13"/>
              </w:rPr>
              <w:t xml:space="preserve">Make simple models which express their ideas. (EAD) </w:t>
            </w:r>
          </w:p>
          <w:p w14:paraId="16C3A175" w14:textId="0849D632" w:rsidR="00D14433" w:rsidRPr="00027D5D" w:rsidRDefault="00D14433" w:rsidP="001F575F">
            <w:pPr>
              <w:pStyle w:val="ListParagraph"/>
              <w:ind w:left="357"/>
              <w:rPr>
                <w:rFonts w:asciiTheme="minorHAnsi" w:hAnsiTheme="minorHAnsi" w:cstheme="minorHAnsi"/>
                <w:sz w:val="13"/>
                <w:szCs w:val="13"/>
              </w:rPr>
            </w:pPr>
          </w:p>
        </w:tc>
        <w:tc>
          <w:tcPr>
            <w:tcW w:w="3118" w:type="dxa"/>
          </w:tcPr>
          <w:p w14:paraId="1774384C" w14:textId="77777777" w:rsidR="00A828A6" w:rsidRDefault="00007F8B" w:rsidP="004B540F">
            <w:pPr>
              <w:pStyle w:val="ListParagraph"/>
              <w:numPr>
                <w:ilvl w:val="0"/>
                <w:numId w:val="1"/>
              </w:numPr>
              <w:ind w:left="357" w:hanging="357"/>
              <w:rPr>
                <w:rFonts w:asciiTheme="minorHAnsi" w:hAnsiTheme="minorHAnsi" w:cstheme="minorHAnsi"/>
                <w:sz w:val="13"/>
                <w:szCs w:val="13"/>
              </w:rPr>
            </w:pPr>
            <w:r>
              <w:rPr>
                <w:rFonts w:asciiTheme="minorHAnsi" w:hAnsiTheme="minorHAnsi" w:cstheme="minorHAnsi"/>
                <w:sz w:val="13"/>
                <w:szCs w:val="13"/>
              </w:rPr>
              <w:t xml:space="preserve">Select and use activities and resources, with help when needed. (PSED) </w:t>
            </w:r>
          </w:p>
          <w:p w14:paraId="5CA0A15D" w14:textId="77777777" w:rsidR="00007F8B" w:rsidRDefault="00007F8B" w:rsidP="004B540F">
            <w:pPr>
              <w:pStyle w:val="ListParagraph"/>
              <w:numPr>
                <w:ilvl w:val="0"/>
                <w:numId w:val="1"/>
              </w:numPr>
              <w:ind w:left="357" w:hanging="357"/>
              <w:rPr>
                <w:rFonts w:asciiTheme="minorHAnsi" w:hAnsiTheme="minorHAnsi" w:cstheme="minorHAnsi"/>
                <w:sz w:val="13"/>
                <w:szCs w:val="13"/>
              </w:rPr>
            </w:pPr>
            <w:r>
              <w:rPr>
                <w:rFonts w:asciiTheme="minorHAnsi" w:hAnsiTheme="minorHAnsi" w:cstheme="minorHAnsi"/>
                <w:sz w:val="13"/>
                <w:szCs w:val="13"/>
              </w:rPr>
              <w:t xml:space="preserve">Use large muscular movements to wave flags and streamers, paint and make marks. (PD) </w:t>
            </w:r>
          </w:p>
          <w:p w14:paraId="04C9B747" w14:textId="77777777" w:rsidR="00007F8B" w:rsidRDefault="00007F8B" w:rsidP="004B540F">
            <w:pPr>
              <w:pStyle w:val="ListParagraph"/>
              <w:numPr>
                <w:ilvl w:val="0"/>
                <w:numId w:val="1"/>
              </w:numPr>
              <w:ind w:left="357" w:hanging="357"/>
              <w:rPr>
                <w:rFonts w:asciiTheme="minorHAnsi" w:hAnsiTheme="minorHAnsi" w:cstheme="minorHAnsi"/>
                <w:sz w:val="13"/>
                <w:szCs w:val="13"/>
              </w:rPr>
            </w:pPr>
            <w:r>
              <w:rPr>
                <w:rFonts w:asciiTheme="minorHAnsi" w:hAnsiTheme="minorHAnsi" w:cstheme="minorHAnsi"/>
                <w:sz w:val="13"/>
                <w:szCs w:val="13"/>
              </w:rPr>
              <w:t xml:space="preserve">Choose the right resources to carry out their own plan. (PD) </w:t>
            </w:r>
          </w:p>
          <w:p w14:paraId="4F7413D3" w14:textId="77777777" w:rsidR="00007F8B" w:rsidRDefault="00007F8B" w:rsidP="004B540F">
            <w:pPr>
              <w:pStyle w:val="ListParagraph"/>
              <w:numPr>
                <w:ilvl w:val="0"/>
                <w:numId w:val="1"/>
              </w:numPr>
              <w:ind w:left="357" w:hanging="357"/>
              <w:rPr>
                <w:rFonts w:asciiTheme="minorHAnsi" w:hAnsiTheme="minorHAnsi" w:cstheme="minorHAnsi"/>
                <w:sz w:val="13"/>
                <w:szCs w:val="13"/>
              </w:rPr>
            </w:pPr>
            <w:r>
              <w:rPr>
                <w:rFonts w:asciiTheme="minorHAnsi" w:hAnsiTheme="minorHAnsi" w:cstheme="minorHAnsi"/>
                <w:sz w:val="13"/>
                <w:szCs w:val="13"/>
              </w:rPr>
              <w:t>Use one handed tools and equipment, for example making snips in paper with scissors. (PD)</w:t>
            </w:r>
          </w:p>
          <w:p w14:paraId="4E12E17D" w14:textId="77777777" w:rsidR="00E469F7" w:rsidRDefault="00E469F7" w:rsidP="004B540F">
            <w:pPr>
              <w:pStyle w:val="ListParagraph"/>
              <w:numPr>
                <w:ilvl w:val="0"/>
                <w:numId w:val="1"/>
              </w:numPr>
              <w:ind w:left="357" w:hanging="357"/>
              <w:rPr>
                <w:rFonts w:asciiTheme="minorHAnsi" w:hAnsiTheme="minorHAnsi" w:cstheme="minorHAnsi"/>
                <w:sz w:val="13"/>
                <w:szCs w:val="13"/>
              </w:rPr>
            </w:pPr>
            <w:r>
              <w:rPr>
                <w:rFonts w:asciiTheme="minorHAnsi" w:hAnsiTheme="minorHAnsi" w:cstheme="minorHAnsi"/>
                <w:sz w:val="13"/>
                <w:szCs w:val="13"/>
              </w:rPr>
              <w:t>Make imaginative and complex ‘small worlds’ with blocks and construction kits, such as a city with different buildings and a park. (EAD)</w:t>
            </w:r>
          </w:p>
          <w:p w14:paraId="7A422188" w14:textId="77777777" w:rsidR="00E469F7" w:rsidRDefault="00E469F7" w:rsidP="004B540F">
            <w:pPr>
              <w:pStyle w:val="ListParagraph"/>
              <w:numPr>
                <w:ilvl w:val="0"/>
                <w:numId w:val="1"/>
              </w:numPr>
              <w:ind w:left="357" w:hanging="357"/>
              <w:rPr>
                <w:rFonts w:asciiTheme="minorHAnsi" w:hAnsiTheme="minorHAnsi" w:cstheme="minorHAnsi"/>
                <w:sz w:val="13"/>
                <w:szCs w:val="13"/>
              </w:rPr>
            </w:pPr>
            <w:r>
              <w:rPr>
                <w:rFonts w:asciiTheme="minorHAnsi" w:hAnsiTheme="minorHAnsi" w:cstheme="minorHAnsi"/>
                <w:sz w:val="13"/>
                <w:szCs w:val="13"/>
              </w:rPr>
              <w:t xml:space="preserve">Develop their own ideas and then decide which materials to use to express them. (EAD) </w:t>
            </w:r>
          </w:p>
          <w:p w14:paraId="6B4AAA3F" w14:textId="6B27121F" w:rsidR="00E469F7" w:rsidRPr="00027D5D" w:rsidRDefault="00E469F7" w:rsidP="004B540F">
            <w:pPr>
              <w:pStyle w:val="ListParagraph"/>
              <w:numPr>
                <w:ilvl w:val="0"/>
                <w:numId w:val="1"/>
              </w:numPr>
              <w:ind w:left="357" w:hanging="357"/>
              <w:rPr>
                <w:rFonts w:asciiTheme="minorHAnsi" w:hAnsiTheme="minorHAnsi" w:cstheme="minorHAnsi"/>
                <w:sz w:val="13"/>
                <w:szCs w:val="13"/>
              </w:rPr>
            </w:pPr>
            <w:r>
              <w:rPr>
                <w:rFonts w:asciiTheme="minorHAnsi" w:hAnsiTheme="minorHAnsi" w:cstheme="minorHAnsi"/>
                <w:sz w:val="13"/>
                <w:szCs w:val="13"/>
              </w:rPr>
              <w:t xml:space="preserve">Create closed shapes with continuous lines, and begin to use these shapes to represent objects. (EAD) </w:t>
            </w:r>
          </w:p>
        </w:tc>
        <w:tc>
          <w:tcPr>
            <w:tcW w:w="3119" w:type="dxa"/>
          </w:tcPr>
          <w:p w14:paraId="616013B8" w14:textId="77777777" w:rsidR="00A828A6" w:rsidRDefault="00E469F7" w:rsidP="004A7E47">
            <w:pPr>
              <w:pStyle w:val="ListParagraph"/>
              <w:numPr>
                <w:ilvl w:val="0"/>
                <w:numId w:val="2"/>
              </w:numPr>
              <w:rPr>
                <w:rFonts w:asciiTheme="minorHAnsi" w:hAnsiTheme="minorHAnsi" w:cstheme="minorHAnsi"/>
                <w:sz w:val="13"/>
                <w:szCs w:val="13"/>
              </w:rPr>
            </w:pPr>
            <w:r>
              <w:rPr>
                <w:rFonts w:asciiTheme="minorHAnsi" w:hAnsiTheme="minorHAnsi" w:cstheme="minorHAnsi"/>
                <w:sz w:val="13"/>
                <w:szCs w:val="13"/>
              </w:rPr>
              <w:t xml:space="preserve">Develop their small motor skills so that they can use a range of tools competently, safely and confidently. (PD) </w:t>
            </w:r>
          </w:p>
          <w:p w14:paraId="340C281B" w14:textId="77777777" w:rsidR="00E469F7" w:rsidRDefault="00E469F7" w:rsidP="004A7E47">
            <w:pPr>
              <w:pStyle w:val="ListParagraph"/>
              <w:numPr>
                <w:ilvl w:val="0"/>
                <w:numId w:val="2"/>
              </w:numPr>
              <w:rPr>
                <w:rFonts w:asciiTheme="minorHAnsi" w:hAnsiTheme="minorHAnsi" w:cstheme="minorHAnsi"/>
                <w:sz w:val="13"/>
                <w:szCs w:val="13"/>
              </w:rPr>
            </w:pPr>
            <w:r>
              <w:rPr>
                <w:rFonts w:asciiTheme="minorHAnsi" w:hAnsiTheme="minorHAnsi" w:cstheme="minorHAnsi"/>
                <w:sz w:val="13"/>
                <w:szCs w:val="13"/>
              </w:rPr>
              <w:t xml:space="preserve">Use their core muscle strength to achieve a good posture when sitting at a table of sitting on the floor. (PD) </w:t>
            </w:r>
          </w:p>
          <w:p w14:paraId="0C266B14" w14:textId="77777777" w:rsidR="00C166A6" w:rsidRDefault="00C166A6" w:rsidP="004A7E47">
            <w:pPr>
              <w:pStyle w:val="ListParagraph"/>
              <w:numPr>
                <w:ilvl w:val="0"/>
                <w:numId w:val="2"/>
              </w:numPr>
              <w:rPr>
                <w:rFonts w:asciiTheme="minorHAnsi" w:hAnsiTheme="minorHAnsi" w:cstheme="minorHAnsi"/>
                <w:sz w:val="13"/>
                <w:szCs w:val="13"/>
              </w:rPr>
            </w:pPr>
            <w:r>
              <w:rPr>
                <w:rFonts w:asciiTheme="minorHAnsi" w:hAnsiTheme="minorHAnsi" w:cstheme="minorHAnsi"/>
                <w:sz w:val="13"/>
                <w:szCs w:val="13"/>
              </w:rPr>
              <w:t>Use and refine a variety of artistic effects to express their ideas and feelings. (EAD)</w:t>
            </w:r>
          </w:p>
          <w:p w14:paraId="7E7F066F" w14:textId="77777777" w:rsidR="00C166A6" w:rsidRDefault="00C166A6" w:rsidP="004A7E47">
            <w:pPr>
              <w:pStyle w:val="ListParagraph"/>
              <w:numPr>
                <w:ilvl w:val="0"/>
                <w:numId w:val="2"/>
              </w:numPr>
              <w:rPr>
                <w:rFonts w:asciiTheme="minorHAnsi" w:hAnsiTheme="minorHAnsi" w:cstheme="minorHAnsi"/>
                <w:sz w:val="13"/>
                <w:szCs w:val="13"/>
              </w:rPr>
            </w:pPr>
            <w:r>
              <w:rPr>
                <w:rFonts w:asciiTheme="minorHAnsi" w:hAnsiTheme="minorHAnsi" w:cstheme="minorHAnsi"/>
                <w:sz w:val="13"/>
                <w:szCs w:val="13"/>
              </w:rPr>
              <w:t xml:space="preserve">Return to and build on their previous learning, refining ideas and developing their ability to represent them. (EAD) </w:t>
            </w:r>
          </w:p>
          <w:p w14:paraId="3BE3A186" w14:textId="32EEF94B" w:rsidR="00C166A6" w:rsidRPr="00027D5D" w:rsidRDefault="00C166A6" w:rsidP="004A7E47">
            <w:pPr>
              <w:pStyle w:val="ListParagraph"/>
              <w:numPr>
                <w:ilvl w:val="0"/>
                <w:numId w:val="2"/>
              </w:numPr>
              <w:rPr>
                <w:rFonts w:asciiTheme="minorHAnsi" w:hAnsiTheme="minorHAnsi" w:cstheme="minorHAnsi"/>
                <w:sz w:val="13"/>
                <w:szCs w:val="13"/>
              </w:rPr>
            </w:pPr>
            <w:r>
              <w:rPr>
                <w:rFonts w:asciiTheme="minorHAnsi" w:hAnsiTheme="minorHAnsi" w:cstheme="minorHAnsi"/>
                <w:sz w:val="13"/>
                <w:szCs w:val="13"/>
              </w:rPr>
              <w:t xml:space="preserve">Create collaboratively, sharing ideas, resources and skills. (EAD) </w:t>
            </w:r>
          </w:p>
        </w:tc>
        <w:tc>
          <w:tcPr>
            <w:tcW w:w="3260" w:type="dxa"/>
          </w:tcPr>
          <w:p w14:paraId="75939D62" w14:textId="77777777" w:rsidR="00A828A6" w:rsidRDefault="00C166A6" w:rsidP="00E17E95">
            <w:pPr>
              <w:pStyle w:val="ListParagraph"/>
              <w:numPr>
                <w:ilvl w:val="0"/>
                <w:numId w:val="1"/>
              </w:numPr>
              <w:ind w:left="357" w:hanging="357"/>
              <w:rPr>
                <w:rFonts w:asciiTheme="minorHAnsi" w:hAnsiTheme="minorHAnsi" w:cstheme="minorHAnsi"/>
                <w:sz w:val="13"/>
                <w:szCs w:val="13"/>
              </w:rPr>
            </w:pPr>
            <w:r>
              <w:rPr>
                <w:rFonts w:asciiTheme="minorHAnsi" w:hAnsiTheme="minorHAnsi" w:cstheme="minorHAnsi"/>
                <w:sz w:val="13"/>
                <w:szCs w:val="13"/>
              </w:rPr>
              <w:t xml:space="preserve">Use a variety of tools, including scissors, paintbrushes and cutlery. (PD) </w:t>
            </w:r>
          </w:p>
          <w:p w14:paraId="09180A90" w14:textId="77777777" w:rsidR="00C166A6" w:rsidRDefault="00C166A6" w:rsidP="00E17E95">
            <w:pPr>
              <w:pStyle w:val="ListParagraph"/>
              <w:numPr>
                <w:ilvl w:val="0"/>
                <w:numId w:val="1"/>
              </w:numPr>
              <w:ind w:left="357" w:hanging="357"/>
              <w:rPr>
                <w:rFonts w:asciiTheme="minorHAnsi" w:hAnsiTheme="minorHAnsi" w:cstheme="minorHAnsi"/>
                <w:sz w:val="13"/>
                <w:szCs w:val="13"/>
              </w:rPr>
            </w:pPr>
            <w:r>
              <w:rPr>
                <w:rFonts w:asciiTheme="minorHAnsi" w:hAnsiTheme="minorHAnsi" w:cstheme="minorHAnsi"/>
                <w:sz w:val="13"/>
                <w:szCs w:val="13"/>
              </w:rPr>
              <w:t xml:space="preserve">Safely use and explore a variety of materials, tools and techniques, experimenting with colour, design, texture, form and function. (EAD) </w:t>
            </w:r>
          </w:p>
          <w:p w14:paraId="39E306A6" w14:textId="32791774" w:rsidR="00C166A6" w:rsidRPr="00027D5D" w:rsidRDefault="00C166A6" w:rsidP="00E17E95">
            <w:pPr>
              <w:pStyle w:val="ListParagraph"/>
              <w:numPr>
                <w:ilvl w:val="0"/>
                <w:numId w:val="1"/>
              </w:numPr>
              <w:ind w:left="357" w:hanging="357"/>
              <w:rPr>
                <w:rFonts w:asciiTheme="minorHAnsi" w:hAnsiTheme="minorHAnsi" w:cstheme="minorHAnsi"/>
                <w:sz w:val="13"/>
                <w:szCs w:val="13"/>
              </w:rPr>
            </w:pPr>
            <w:r>
              <w:rPr>
                <w:rFonts w:asciiTheme="minorHAnsi" w:hAnsiTheme="minorHAnsi" w:cstheme="minorHAnsi"/>
                <w:sz w:val="13"/>
                <w:szCs w:val="13"/>
              </w:rPr>
              <w:t xml:space="preserve">Share their creations, explaining the process they have used. (EAD) </w:t>
            </w:r>
          </w:p>
        </w:tc>
        <w:tc>
          <w:tcPr>
            <w:tcW w:w="3118" w:type="dxa"/>
          </w:tcPr>
          <w:p w14:paraId="2F835AC3" w14:textId="2B7FCF4D" w:rsidR="00A828A6" w:rsidRPr="00027D5D" w:rsidRDefault="00A828A6" w:rsidP="004A7E47">
            <w:pPr>
              <w:pStyle w:val="ListParagraph"/>
              <w:numPr>
                <w:ilvl w:val="0"/>
                <w:numId w:val="1"/>
              </w:numPr>
              <w:ind w:left="357" w:hanging="357"/>
              <w:rPr>
                <w:rFonts w:asciiTheme="minorHAnsi" w:hAnsiTheme="minorHAnsi" w:cstheme="minorHAnsi"/>
                <w:sz w:val="13"/>
                <w:szCs w:val="13"/>
              </w:rPr>
            </w:pPr>
            <w:r w:rsidRPr="00027D5D">
              <w:rPr>
                <w:rFonts w:asciiTheme="minorHAnsi" w:hAnsiTheme="minorHAnsi" w:cstheme="minorHAnsi"/>
                <w:sz w:val="13"/>
                <w:szCs w:val="13"/>
              </w:rPr>
              <w:t>Generates some ideas of their own.</w:t>
            </w:r>
          </w:p>
          <w:p w14:paraId="6B169175" w14:textId="064836D7" w:rsidR="00A828A6" w:rsidRPr="00027D5D" w:rsidRDefault="00A828A6" w:rsidP="004A7E47">
            <w:pPr>
              <w:pStyle w:val="ListParagraph"/>
              <w:numPr>
                <w:ilvl w:val="0"/>
                <w:numId w:val="1"/>
              </w:numPr>
              <w:ind w:left="357" w:hanging="357"/>
              <w:rPr>
                <w:rFonts w:asciiTheme="minorHAnsi" w:hAnsiTheme="minorHAnsi" w:cstheme="minorHAnsi"/>
                <w:sz w:val="13"/>
                <w:szCs w:val="13"/>
              </w:rPr>
            </w:pPr>
            <w:r w:rsidRPr="00027D5D">
              <w:rPr>
                <w:rFonts w:asciiTheme="minorHAnsi" w:hAnsiTheme="minorHAnsi" w:cstheme="minorHAnsi"/>
                <w:sz w:val="13"/>
                <w:szCs w:val="13"/>
              </w:rPr>
              <w:t>Explains what they want to do.</w:t>
            </w:r>
          </w:p>
          <w:p w14:paraId="42F54506" w14:textId="2FD5548F" w:rsidR="00A828A6" w:rsidRPr="00027D5D" w:rsidRDefault="00A828A6" w:rsidP="004A7E47">
            <w:pPr>
              <w:pStyle w:val="ListParagraph"/>
              <w:numPr>
                <w:ilvl w:val="0"/>
                <w:numId w:val="1"/>
              </w:numPr>
              <w:ind w:left="357" w:hanging="357"/>
              <w:rPr>
                <w:rFonts w:asciiTheme="minorHAnsi" w:hAnsiTheme="minorHAnsi" w:cstheme="minorHAnsi"/>
                <w:sz w:val="13"/>
                <w:szCs w:val="13"/>
              </w:rPr>
            </w:pPr>
            <w:r w:rsidRPr="00027D5D">
              <w:rPr>
                <w:rFonts w:asciiTheme="minorHAnsi" w:hAnsiTheme="minorHAnsi" w:cstheme="minorHAnsi"/>
                <w:sz w:val="13"/>
                <w:szCs w:val="13"/>
              </w:rPr>
              <w:t>Uses pictures and words to plan.</w:t>
            </w:r>
          </w:p>
          <w:p w14:paraId="6B76A852" w14:textId="43DD3663" w:rsidR="00A828A6" w:rsidRPr="00027D5D" w:rsidRDefault="00A828A6" w:rsidP="004A7E47">
            <w:pPr>
              <w:pStyle w:val="ListParagraph"/>
              <w:numPr>
                <w:ilvl w:val="0"/>
                <w:numId w:val="1"/>
              </w:numPr>
              <w:ind w:left="357" w:hanging="357"/>
              <w:rPr>
                <w:rFonts w:asciiTheme="minorHAnsi" w:hAnsiTheme="minorHAnsi" w:cstheme="minorHAnsi"/>
                <w:sz w:val="13"/>
                <w:szCs w:val="13"/>
              </w:rPr>
            </w:pPr>
            <w:r w:rsidRPr="00027D5D">
              <w:rPr>
                <w:rFonts w:asciiTheme="minorHAnsi" w:hAnsiTheme="minorHAnsi" w:cstheme="minorHAnsi"/>
                <w:sz w:val="13"/>
                <w:szCs w:val="13"/>
              </w:rPr>
              <w:t>Explains what they are making.</w:t>
            </w:r>
          </w:p>
          <w:p w14:paraId="6EBA0505" w14:textId="72DBB3DA" w:rsidR="00A828A6" w:rsidRPr="00027D5D" w:rsidRDefault="00A828A6" w:rsidP="004A7E47">
            <w:pPr>
              <w:pStyle w:val="ListParagraph"/>
              <w:numPr>
                <w:ilvl w:val="0"/>
                <w:numId w:val="1"/>
              </w:numPr>
              <w:ind w:left="357" w:hanging="357"/>
              <w:rPr>
                <w:rFonts w:asciiTheme="minorHAnsi" w:hAnsiTheme="minorHAnsi" w:cstheme="minorHAnsi"/>
                <w:sz w:val="13"/>
                <w:szCs w:val="13"/>
              </w:rPr>
            </w:pPr>
            <w:r w:rsidRPr="00027D5D">
              <w:rPr>
                <w:rFonts w:asciiTheme="minorHAnsi" w:hAnsiTheme="minorHAnsi" w:cstheme="minorHAnsi"/>
                <w:sz w:val="13"/>
                <w:szCs w:val="13"/>
              </w:rPr>
              <w:t>Chooses tools to use.</w:t>
            </w:r>
          </w:p>
          <w:p w14:paraId="0106EE57" w14:textId="2E54A07B" w:rsidR="00A828A6" w:rsidRPr="00027D5D" w:rsidRDefault="00A828A6" w:rsidP="004A7E47">
            <w:pPr>
              <w:pStyle w:val="ListParagraph"/>
              <w:numPr>
                <w:ilvl w:val="0"/>
                <w:numId w:val="1"/>
              </w:numPr>
              <w:ind w:left="357" w:hanging="357"/>
              <w:rPr>
                <w:rFonts w:asciiTheme="minorHAnsi" w:hAnsiTheme="minorHAnsi" w:cstheme="minorHAnsi"/>
                <w:sz w:val="13"/>
                <w:szCs w:val="13"/>
              </w:rPr>
            </w:pPr>
            <w:r w:rsidRPr="00027D5D">
              <w:rPr>
                <w:rFonts w:asciiTheme="minorHAnsi" w:hAnsiTheme="minorHAnsi" w:cstheme="minorHAnsi"/>
                <w:sz w:val="13"/>
                <w:szCs w:val="13"/>
              </w:rPr>
              <w:t>Describes how something works.</w:t>
            </w:r>
          </w:p>
          <w:p w14:paraId="367A0F96" w14:textId="4FEBA5F6" w:rsidR="00A828A6" w:rsidRPr="00027D5D" w:rsidRDefault="00A828A6" w:rsidP="004A7E47">
            <w:pPr>
              <w:pStyle w:val="ListParagraph"/>
              <w:numPr>
                <w:ilvl w:val="0"/>
                <w:numId w:val="1"/>
              </w:numPr>
              <w:ind w:left="357" w:hanging="357"/>
              <w:rPr>
                <w:rFonts w:asciiTheme="minorHAnsi" w:hAnsiTheme="minorHAnsi" w:cstheme="minorHAnsi"/>
                <w:sz w:val="13"/>
                <w:szCs w:val="13"/>
              </w:rPr>
            </w:pPr>
            <w:r w:rsidRPr="00027D5D">
              <w:rPr>
                <w:rFonts w:asciiTheme="minorHAnsi" w:hAnsiTheme="minorHAnsi" w:cstheme="minorHAnsi"/>
                <w:sz w:val="13"/>
                <w:szCs w:val="13"/>
              </w:rPr>
              <w:t>Talks about their own work and things that other people have done.</w:t>
            </w:r>
          </w:p>
        </w:tc>
        <w:tc>
          <w:tcPr>
            <w:tcW w:w="3261" w:type="dxa"/>
          </w:tcPr>
          <w:p w14:paraId="56A17988" w14:textId="6E5BEB7E" w:rsidR="00A828A6" w:rsidRPr="00027D5D" w:rsidRDefault="00A828A6" w:rsidP="004A7E47">
            <w:pPr>
              <w:pStyle w:val="ListParagraph"/>
              <w:numPr>
                <w:ilvl w:val="0"/>
                <w:numId w:val="1"/>
              </w:numPr>
              <w:ind w:left="357" w:hanging="357"/>
              <w:rPr>
                <w:rFonts w:asciiTheme="minorHAnsi" w:hAnsiTheme="minorHAnsi" w:cstheme="minorHAnsi"/>
                <w:sz w:val="13"/>
                <w:szCs w:val="13"/>
              </w:rPr>
            </w:pPr>
            <w:r w:rsidRPr="00027D5D">
              <w:rPr>
                <w:rFonts w:asciiTheme="minorHAnsi" w:hAnsiTheme="minorHAnsi" w:cstheme="minorHAnsi"/>
                <w:sz w:val="13"/>
                <w:szCs w:val="13"/>
              </w:rPr>
              <w:t>Thinks of ideas and plans what to do next.</w:t>
            </w:r>
          </w:p>
          <w:p w14:paraId="102D1E8D" w14:textId="74FE01A2" w:rsidR="00A828A6" w:rsidRPr="00027D5D" w:rsidRDefault="00A828A6" w:rsidP="004A7E47">
            <w:pPr>
              <w:pStyle w:val="ListParagraph"/>
              <w:numPr>
                <w:ilvl w:val="0"/>
                <w:numId w:val="1"/>
              </w:numPr>
              <w:ind w:left="357" w:hanging="357"/>
              <w:rPr>
                <w:rFonts w:asciiTheme="minorHAnsi" w:hAnsiTheme="minorHAnsi" w:cstheme="minorHAnsi"/>
                <w:sz w:val="13"/>
                <w:szCs w:val="13"/>
              </w:rPr>
            </w:pPr>
            <w:r w:rsidRPr="00027D5D">
              <w:rPr>
                <w:rFonts w:asciiTheme="minorHAnsi" w:hAnsiTheme="minorHAnsi" w:cstheme="minorHAnsi"/>
                <w:sz w:val="13"/>
                <w:szCs w:val="13"/>
              </w:rPr>
              <w:t>Chooses the best tools and materials.</w:t>
            </w:r>
          </w:p>
          <w:p w14:paraId="05B040A3" w14:textId="543364FB" w:rsidR="00A828A6" w:rsidRPr="00027D5D" w:rsidRDefault="00A828A6" w:rsidP="004A7E47">
            <w:pPr>
              <w:pStyle w:val="ListParagraph"/>
              <w:numPr>
                <w:ilvl w:val="0"/>
                <w:numId w:val="1"/>
              </w:numPr>
              <w:ind w:left="357" w:hanging="357"/>
              <w:rPr>
                <w:rFonts w:asciiTheme="minorHAnsi" w:hAnsiTheme="minorHAnsi" w:cstheme="minorHAnsi"/>
                <w:sz w:val="13"/>
                <w:szCs w:val="13"/>
              </w:rPr>
            </w:pPr>
            <w:r w:rsidRPr="00027D5D">
              <w:rPr>
                <w:rFonts w:asciiTheme="minorHAnsi" w:hAnsiTheme="minorHAnsi" w:cstheme="minorHAnsi"/>
                <w:sz w:val="13"/>
                <w:szCs w:val="13"/>
              </w:rPr>
              <w:t>Gives a reason why these are best.</w:t>
            </w:r>
          </w:p>
          <w:p w14:paraId="0ECC6C2E" w14:textId="1FBADB29" w:rsidR="00A828A6" w:rsidRPr="00027D5D" w:rsidRDefault="00A828A6" w:rsidP="004A7E47">
            <w:pPr>
              <w:pStyle w:val="ListParagraph"/>
              <w:numPr>
                <w:ilvl w:val="0"/>
                <w:numId w:val="1"/>
              </w:numPr>
              <w:ind w:left="357" w:hanging="357"/>
              <w:rPr>
                <w:rFonts w:asciiTheme="minorHAnsi" w:hAnsiTheme="minorHAnsi" w:cstheme="minorHAnsi"/>
                <w:sz w:val="13"/>
                <w:szCs w:val="13"/>
              </w:rPr>
            </w:pPr>
            <w:r w:rsidRPr="00027D5D">
              <w:rPr>
                <w:rFonts w:asciiTheme="minorHAnsi" w:hAnsiTheme="minorHAnsi" w:cstheme="minorHAnsi"/>
                <w:sz w:val="13"/>
                <w:szCs w:val="13"/>
              </w:rPr>
              <w:t>Describes their design by using pictures, diagrams, models and words.</w:t>
            </w:r>
          </w:p>
          <w:p w14:paraId="42C112A5" w14:textId="5E766A5E" w:rsidR="00A828A6" w:rsidRPr="00027D5D" w:rsidRDefault="00A828A6" w:rsidP="004A7E47">
            <w:pPr>
              <w:pStyle w:val="ListParagraph"/>
              <w:numPr>
                <w:ilvl w:val="0"/>
                <w:numId w:val="1"/>
              </w:numPr>
              <w:ind w:left="357" w:hanging="357"/>
              <w:rPr>
                <w:rFonts w:asciiTheme="minorHAnsi" w:hAnsiTheme="minorHAnsi" w:cstheme="minorHAnsi"/>
                <w:sz w:val="13"/>
                <w:szCs w:val="13"/>
              </w:rPr>
            </w:pPr>
            <w:r w:rsidRPr="00027D5D">
              <w:rPr>
                <w:rFonts w:asciiTheme="minorHAnsi" w:hAnsiTheme="minorHAnsi" w:cstheme="minorHAnsi"/>
                <w:sz w:val="13"/>
                <w:szCs w:val="13"/>
              </w:rPr>
              <w:t>Join things (materials / components) together in different ways.</w:t>
            </w:r>
          </w:p>
          <w:p w14:paraId="1C26C53E" w14:textId="4045A6FB" w:rsidR="00A828A6" w:rsidRPr="00027D5D" w:rsidRDefault="00A828A6" w:rsidP="004A7E47">
            <w:pPr>
              <w:pStyle w:val="ListParagraph"/>
              <w:numPr>
                <w:ilvl w:val="0"/>
                <w:numId w:val="1"/>
              </w:numPr>
              <w:ind w:left="357" w:hanging="357"/>
              <w:rPr>
                <w:rFonts w:asciiTheme="minorHAnsi" w:hAnsiTheme="minorHAnsi" w:cstheme="minorHAnsi"/>
                <w:sz w:val="13"/>
                <w:szCs w:val="13"/>
              </w:rPr>
            </w:pPr>
            <w:r w:rsidRPr="00027D5D">
              <w:rPr>
                <w:rFonts w:asciiTheme="minorHAnsi" w:hAnsiTheme="minorHAnsi" w:cstheme="minorHAnsi"/>
                <w:sz w:val="13"/>
                <w:szCs w:val="13"/>
              </w:rPr>
              <w:t>Identifies what went well with their work.</w:t>
            </w:r>
          </w:p>
          <w:p w14:paraId="03B4C862" w14:textId="273DBE7A" w:rsidR="00A828A6" w:rsidRPr="00027D5D" w:rsidRDefault="00A828A6" w:rsidP="004A7E47">
            <w:pPr>
              <w:pStyle w:val="ListParagraph"/>
              <w:numPr>
                <w:ilvl w:val="0"/>
                <w:numId w:val="1"/>
              </w:numPr>
              <w:ind w:left="357" w:hanging="357"/>
              <w:rPr>
                <w:rFonts w:asciiTheme="minorHAnsi" w:hAnsiTheme="minorHAnsi" w:cstheme="minorHAnsi"/>
                <w:sz w:val="13"/>
                <w:szCs w:val="13"/>
              </w:rPr>
            </w:pPr>
            <w:r w:rsidRPr="00027D5D">
              <w:rPr>
                <w:rFonts w:asciiTheme="minorHAnsi" w:hAnsiTheme="minorHAnsi" w:cstheme="minorHAnsi"/>
                <w:sz w:val="13"/>
                <w:szCs w:val="13"/>
              </w:rPr>
              <w:t>Identifies what they would improve in their work.</w:t>
            </w:r>
          </w:p>
        </w:tc>
        <w:tc>
          <w:tcPr>
            <w:tcW w:w="3260" w:type="dxa"/>
          </w:tcPr>
          <w:p w14:paraId="19996B6C" w14:textId="698D1AB3" w:rsidR="00A828A6" w:rsidRPr="00027D5D" w:rsidRDefault="00A828A6" w:rsidP="004A7E47">
            <w:pPr>
              <w:pStyle w:val="ListParagraph"/>
              <w:numPr>
                <w:ilvl w:val="0"/>
                <w:numId w:val="1"/>
              </w:numPr>
              <w:ind w:left="357" w:hanging="357"/>
              <w:rPr>
                <w:rFonts w:asciiTheme="minorHAnsi" w:hAnsiTheme="minorHAnsi" w:cstheme="minorHAnsi"/>
                <w:sz w:val="13"/>
                <w:szCs w:val="13"/>
              </w:rPr>
            </w:pPr>
            <w:r w:rsidRPr="00027D5D">
              <w:rPr>
                <w:rFonts w:asciiTheme="minorHAnsi" w:hAnsiTheme="minorHAnsi" w:cstheme="minorHAnsi"/>
                <w:sz w:val="13"/>
                <w:szCs w:val="13"/>
              </w:rPr>
              <w:t>Shows that their design meets a range of requirements.</w:t>
            </w:r>
          </w:p>
          <w:p w14:paraId="4D7614D1" w14:textId="33052174" w:rsidR="00A828A6" w:rsidRPr="00027D5D" w:rsidRDefault="00A828A6" w:rsidP="004A7E47">
            <w:pPr>
              <w:pStyle w:val="ListParagraph"/>
              <w:numPr>
                <w:ilvl w:val="0"/>
                <w:numId w:val="1"/>
              </w:numPr>
              <w:ind w:left="357" w:hanging="357"/>
              <w:rPr>
                <w:rFonts w:asciiTheme="minorHAnsi" w:hAnsiTheme="minorHAnsi" w:cstheme="minorHAnsi"/>
                <w:sz w:val="13"/>
                <w:szCs w:val="13"/>
              </w:rPr>
            </w:pPr>
            <w:r w:rsidRPr="00027D5D">
              <w:rPr>
                <w:rFonts w:asciiTheme="minorHAnsi" w:hAnsiTheme="minorHAnsi" w:cstheme="minorHAnsi"/>
                <w:sz w:val="13"/>
                <w:szCs w:val="13"/>
              </w:rPr>
              <w:t>Puts together a stop-by-step plan which shows the order and also what equipment and tools they need.</w:t>
            </w:r>
          </w:p>
          <w:p w14:paraId="2607CA4C" w14:textId="5D7EE852" w:rsidR="00A828A6" w:rsidRPr="00027D5D" w:rsidRDefault="00A828A6" w:rsidP="004A7E47">
            <w:pPr>
              <w:pStyle w:val="ListParagraph"/>
              <w:numPr>
                <w:ilvl w:val="0"/>
                <w:numId w:val="1"/>
              </w:numPr>
              <w:ind w:left="357" w:hanging="357"/>
              <w:rPr>
                <w:rFonts w:asciiTheme="minorHAnsi" w:hAnsiTheme="minorHAnsi" w:cstheme="minorHAnsi"/>
                <w:sz w:val="13"/>
                <w:szCs w:val="13"/>
              </w:rPr>
            </w:pPr>
            <w:r w:rsidRPr="00027D5D">
              <w:rPr>
                <w:rFonts w:asciiTheme="minorHAnsi" w:hAnsiTheme="minorHAnsi" w:cstheme="minorHAnsi"/>
                <w:sz w:val="13"/>
                <w:szCs w:val="13"/>
              </w:rPr>
              <w:t>Describes their design using an accurately labelled sketches and words.</w:t>
            </w:r>
          </w:p>
          <w:p w14:paraId="30F6763C" w14:textId="4BA77366" w:rsidR="00A828A6" w:rsidRPr="00027D5D" w:rsidRDefault="00A828A6" w:rsidP="004A7E47">
            <w:pPr>
              <w:pStyle w:val="ListParagraph"/>
              <w:numPr>
                <w:ilvl w:val="0"/>
                <w:numId w:val="1"/>
              </w:numPr>
              <w:ind w:left="357" w:hanging="357"/>
              <w:rPr>
                <w:rFonts w:asciiTheme="minorHAnsi" w:hAnsiTheme="minorHAnsi" w:cstheme="minorHAnsi"/>
                <w:sz w:val="13"/>
                <w:szCs w:val="13"/>
              </w:rPr>
            </w:pPr>
            <w:r w:rsidRPr="00027D5D">
              <w:rPr>
                <w:rFonts w:asciiTheme="minorHAnsi" w:hAnsiTheme="minorHAnsi" w:cstheme="minorHAnsi"/>
                <w:sz w:val="13"/>
                <w:szCs w:val="13"/>
              </w:rPr>
              <w:t>Discusses how realistic their plan is.</w:t>
            </w:r>
          </w:p>
          <w:p w14:paraId="4B360C3F" w14:textId="7477CC00" w:rsidR="00A828A6" w:rsidRPr="00027D5D" w:rsidRDefault="00A828A6" w:rsidP="004A7E47">
            <w:pPr>
              <w:pStyle w:val="ListParagraph"/>
              <w:numPr>
                <w:ilvl w:val="0"/>
                <w:numId w:val="1"/>
              </w:numPr>
              <w:ind w:left="357" w:hanging="357"/>
              <w:rPr>
                <w:rFonts w:asciiTheme="minorHAnsi" w:hAnsiTheme="minorHAnsi" w:cstheme="minorHAnsi"/>
                <w:sz w:val="13"/>
                <w:szCs w:val="13"/>
              </w:rPr>
            </w:pPr>
            <w:r w:rsidRPr="00027D5D">
              <w:rPr>
                <w:rFonts w:asciiTheme="minorHAnsi" w:hAnsiTheme="minorHAnsi" w:cstheme="minorHAnsi"/>
                <w:sz w:val="13"/>
                <w:szCs w:val="13"/>
              </w:rPr>
              <w:t>Uses equipment and tools accurately.</w:t>
            </w:r>
          </w:p>
          <w:p w14:paraId="497817BD" w14:textId="34CDD684" w:rsidR="00A828A6" w:rsidRPr="00027D5D" w:rsidRDefault="00A828A6" w:rsidP="004A7E47">
            <w:pPr>
              <w:pStyle w:val="ListParagraph"/>
              <w:numPr>
                <w:ilvl w:val="0"/>
                <w:numId w:val="1"/>
              </w:numPr>
              <w:ind w:left="357" w:hanging="357"/>
              <w:rPr>
                <w:rFonts w:asciiTheme="minorHAnsi" w:hAnsiTheme="minorHAnsi" w:cstheme="minorHAnsi"/>
                <w:sz w:val="13"/>
                <w:szCs w:val="13"/>
              </w:rPr>
            </w:pPr>
            <w:r w:rsidRPr="00027D5D">
              <w:rPr>
                <w:rFonts w:asciiTheme="minorHAnsi" w:hAnsiTheme="minorHAnsi" w:cstheme="minorHAnsi"/>
                <w:sz w:val="13"/>
                <w:szCs w:val="13"/>
              </w:rPr>
              <w:t>Can describe what they changed to make their design even better.</w:t>
            </w:r>
          </w:p>
        </w:tc>
      </w:tr>
      <w:tr w:rsidR="00321DBE" w14:paraId="47300F94" w14:textId="77777777" w:rsidTr="00007F8B">
        <w:tc>
          <w:tcPr>
            <w:tcW w:w="22392" w:type="dxa"/>
            <w:gridSpan w:val="7"/>
            <w:shd w:val="clear" w:color="auto" w:fill="D9D9D9" w:themeFill="background1" w:themeFillShade="D9"/>
          </w:tcPr>
          <w:p w14:paraId="378D6A34" w14:textId="1A929DE4" w:rsidR="00321DBE" w:rsidRPr="00156B0E" w:rsidRDefault="00321DBE" w:rsidP="008107E3">
            <w:pPr>
              <w:rPr>
                <w:rFonts w:asciiTheme="minorHAnsi" w:hAnsiTheme="minorHAnsi" w:cstheme="minorHAnsi"/>
                <w:sz w:val="24"/>
                <w:szCs w:val="24"/>
              </w:rPr>
            </w:pPr>
            <w:r>
              <w:br w:type="page"/>
            </w:r>
            <w:r w:rsidRPr="00156B0E">
              <w:rPr>
                <w:rFonts w:ascii="Century Gothic" w:eastAsia="Century Gothic" w:hAnsi="Century Gothic" w:cs="Century Gothic"/>
                <w:b/>
                <w:sz w:val="24"/>
                <w:szCs w:val="24"/>
              </w:rPr>
              <w:t>Mechanisms</w:t>
            </w:r>
          </w:p>
        </w:tc>
      </w:tr>
      <w:tr w:rsidR="00007F8B" w14:paraId="4AAC426E" w14:textId="77777777" w:rsidTr="00007F8B">
        <w:tc>
          <w:tcPr>
            <w:tcW w:w="3256" w:type="dxa"/>
          </w:tcPr>
          <w:p w14:paraId="1C9B9E4F" w14:textId="77777777" w:rsidR="00A828A6" w:rsidRDefault="00D14433" w:rsidP="00D14433">
            <w:pPr>
              <w:pStyle w:val="ListParagraph"/>
              <w:numPr>
                <w:ilvl w:val="0"/>
                <w:numId w:val="73"/>
              </w:numPr>
              <w:rPr>
                <w:rFonts w:asciiTheme="minorHAnsi" w:hAnsiTheme="minorHAnsi" w:cstheme="minorHAnsi"/>
                <w:sz w:val="13"/>
                <w:szCs w:val="13"/>
              </w:rPr>
            </w:pPr>
            <w:r w:rsidRPr="00D14433">
              <w:rPr>
                <w:rFonts w:asciiTheme="minorHAnsi" w:hAnsiTheme="minorHAnsi" w:cstheme="minorHAnsi"/>
                <w:sz w:val="13"/>
                <w:szCs w:val="13"/>
              </w:rPr>
              <w:t>Repeat actions that have an effect. (UW)</w:t>
            </w:r>
          </w:p>
          <w:p w14:paraId="191500F6" w14:textId="77777777" w:rsidR="00D14433" w:rsidRDefault="00D14433" w:rsidP="00D14433">
            <w:pPr>
              <w:pStyle w:val="ListParagraph"/>
              <w:numPr>
                <w:ilvl w:val="0"/>
                <w:numId w:val="73"/>
              </w:numPr>
              <w:rPr>
                <w:rFonts w:asciiTheme="minorHAnsi" w:hAnsiTheme="minorHAnsi" w:cstheme="minorHAnsi"/>
                <w:sz w:val="13"/>
                <w:szCs w:val="13"/>
              </w:rPr>
            </w:pPr>
            <w:r>
              <w:rPr>
                <w:rFonts w:asciiTheme="minorHAnsi" w:hAnsiTheme="minorHAnsi" w:cstheme="minorHAnsi"/>
                <w:sz w:val="13"/>
                <w:szCs w:val="13"/>
              </w:rPr>
              <w:t xml:space="preserve">Manipulate different materials, using all of their senses to investigate them. (EAD) </w:t>
            </w:r>
          </w:p>
          <w:p w14:paraId="55D2A30D" w14:textId="77777777" w:rsidR="00D14433" w:rsidRDefault="00D14433" w:rsidP="00D14433">
            <w:pPr>
              <w:pStyle w:val="ListParagraph"/>
              <w:numPr>
                <w:ilvl w:val="0"/>
                <w:numId w:val="73"/>
              </w:numPr>
              <w:rPr>
                <w:rFonts w:asciiTheme="minorHAnsi" w:hAnsiTheme="minorHAnsi" w:cstheme="minorHAnsi"/>
                <w:sz w:val="13"/>
                <w:szCs w:val="13"/>
              </w:rPr>
            </w:pPr>
            <w:r>
              <w:rPr>
                <w:rFonts w:asciiTheme="minorHAnsi" w:hAnsiTheme="minorHAnsi" w:cstheme="minorHAnsi"/>
                <w:sz w:val="13"/>
                <w:szCs w:val="13"/>
              </w:rPr>
              <w:t xml:space="preserve">Use their imagination as they consider what to do with different materials. (EAD) </w:t>
            </w:r>
          </w:p>
          <w:p w14:paraId="645D7445" w14:textId="0CC600B8" w:rsidR="00D14433" w:rsidRPr="00D14433" w:rsidRDefault="00D14433" w:rsidP="00D14433">
            <w:pPr>
              <w:pStyle w:val="ListParagraph"/>
              <w:numPr>
                <w:ilvl w:val="0"/>
                <w:numId w:val="73"/>
              </w:numPr>
              <w:rPr>
                <w:rFonts w:asciiTheme="minorHAnsi" w:hAnsiTheme="minorHAnsi" w:cstheme="minorHAnsi"/>
                <w:sz w:val="13"/>
                <w:szCs w:val="13"/>
              </w:rPr>
            </w:pPr>
            <w:r>
              <w:rPr>
                <w:rFonts w:asciiTheme="minorHAnsi" w:hAnsiTheme="minorHAnsi" w:cstheme="minorHAnsi"/>
                <w:sz w:val="13"/>
                <w:szCs w:val="13"/>
              </w:rPr>
              <w:t>Make simple models which express their ideas. (EAD)</w:t>
            </w:r>
          </w:p>
        </w:tc>
        <w:tc>
          <w:tcPr>
            <w:tcW w:w="3118" w:type="dxa"/>
          </w:tcPr>
          <w:p w14:paraId="24B6799B" w14:textId="77777777" w:rsidR="00A828A6" w:rsidRDefault="00007F8B" w:rsidP="004A7E47">
            <w:pPr>
              <w:pStyle w:val="ListParagraph"/>
              <w:numPr>
                <w:ilvl w:val="0"/>
                <w:numId w:val="1"/>
              </w:numPr>
              <w:ind w:left="357" w:hanging="357"/>
              <w:rPr>
                <w:rFonts w:asciiTheme="minorHAnsi" w:hAnsiTheme="minorHAnsi" w:cstheme="minorHAnsi"/>
                <w:sz w:val="13"/>
                <w:szCs w:val="13"/>
              </w:rPr>
            </w:pPr>
            <w:r>
              <w:rPr>
                <w:rFonts w:asciiTheme="minorHAnsi" w:hAnsiTheme="minorHAnsi" w:cstheme="minorHAnsi"/>
                <w:sz w:val="13"/>
                <w:szCs w:val="13"/>
              </w:rPr>
              <w:t>Select and use activities and resources, with help when needed. (PSED)</w:t>
            </w:r>
          </w:p>
          <w:p w14:paraId="615D1A26" w14:textId="77777777" w:rsidR="00007F8B" w:rsidRDefault="00007F8B" w:rsidP="004A7E47">
            <w:pPr>
              <w:pStyle w:val="ListParagraph"/>
              <w:numPr>
                <w:ilvl w:val="0"/>
                <w:numId w:val="1"/>
              </w:numPr>
              <w:ind w:left="357" w:hanging="357"/>
              <w:rPr>
                <w:rFonts w:asciiTheme="minorHAnsi" w:hAnsiTheme="minorHAnsi" w:cstheme="minorHAnsi"/>
                <w:sz w:val="13"/>
                <w:szCs w:val="13"/>
              </w:rPr>
            </w:pPr>
            <w:r>
              <w:rPr>
                <w:rFonts w:asciiTheme="minorHAnsi" w:hAnsiTheme="minorHAnsi" w:cstheme="minorHAnsi"/>
                <w:sz w:val="13"/>
                <w:szCs w:val="13"/>
              </w:rPr>
              <w:t>Use large muscular movements to wave flags and streamers, paint and make marks. (PD)</w:t>
            </w:r>
          </w:p>
          <w:p w14:paraId="1AAC3B5F" w14:textId="77777777" w:rsidR="00007F8B" w:rsidRDefault="00007F8B" w:rsidP="004A7E47">
            <w:pPr>
              <w:pStyle w:val="ListParagraph"/>
              <w:numPr>
                <w:ilvl w:val="0"/>
                <w:numId w:val="1"/>
              </w:numPr>
              <w:ind w:left="357" w:hanging="357"/>
              <w:rPr>
                <w:rFonts w:asciiTheme="minorHAnsi" w:hAnsiTheme="minorHAnsi" w:cstheme="minorHAnsi"/>
                <w:sz w:val="13"/>
                <w:szCs w:val="13"/>
              </w:rPr>
            </w:pPr>
            <w:r>
              <w:rPr>
                <w:rFonts w:asciiTheme="minorHAnsi" w:hAnsiTheme="minorHAnsi" w:cstheme="minorHAnsi"/>
                <w:sz w:val="13"/>
                <w:szCs w:val="13"/>
              </w:rPr>
              <w:t>Choose the right resources to carry out their own plan. (PD)</w:t>
            </w:r>
          </w:p>
          <w:p w14:paraId="495266DD" w14:textId="77777777" w:rsidR="00007F8B" w:rsidRDefault="00007F8B" w:rsidP="004A7E47">
            <w:pPr>
              <w:pStyle w:val="ListParagraph"/>
              <w:numPr>
                <w:ilvl w:val="0"/>
                <w:numId w:val="1"/>
              </w:numPr>
              <w:ind w:left="357" w:hanging="357"/>
              <w:rPr>
                <w:rFonts w:asciiTheme="minorHAnsi" w:hAnsiTheme="minorHAnsi" w:cstheme="minorHAnsi"/>
                <w:sz w:val="13"/>
                <w:szCs w:val="13"/>
              </w:rPr>
            </w:pPr>
            <w:r>
              <w:rPr>
                <w:rFonts w:asciiTheme="minorHAnsi" w:hAnsiTheme="minorHAnsi" w:cstheme="minorHAnsi"/>
                <w:sz w:val="13"/>
                <w:szCs w:val="13"/>
              </w:rPr>
              <w:t>Use one handed tools and equipment, for example making snips in paper with scissors. (PD)</w:t>
            </w:r>
          </w:p>
          <w:p w14:paraId="3D18E28B" w14:textId="12071305" w:rsidR="00E469F7" w:rsidRPr="00027D5D" w:rsidRDefault="00E469F7" w:rsidP="004A7E47">
            <w:pPr>
              <w:pStyle w:val="ListParagraph"/>
              <w:numPr>
                <w:ilvl w:val="0"/>
                <w:numId w:val="1"/>
              </w:numPr>
              <w:ind w:left="357" w:hanging="357"/>
              <w:rPr>
                <w:rFonts w:asciiTheme="minorHAnsi" w:hAnsiTheme="minorHAnsi" w:cstheme="minorHAnsi"/>
                <w:sz w:val="13"/>
                <w:szCs w:val="13"/>
              </w:rPr>
            </w:pPr>
            <w:r>
              <w:rPr>
                <w:rFonts w:asciiTheme="minorHAnsi" w:hAnsiTheme="minorHAnsi" w:cstheme="minorHAnsi"/>
                <w:sz w:val="13"/>
                <w:szCs w:val="13"/>
              </w:rPr>
              <w:t xml:space="preserve">Explore how things work. (UW) </w:t>
            </w:r>
          </w:p>
        </w:tc>
        <w:tc>
          <w:tcPr>
            <w:tcW w:w="3119" w:type="dxa"/>
          </w:tcPr>
          <w:p w14:paraId="0A6AF31E" w14:textId="77777777" w:rsidR="00C166A6" w:rsidRDefault="00C166A6" w:rsidP="00C166A6">
            <w:pPr>
              <w:pStyle w:val="ListParagraph"/>
              <w:numPr>
                <w:ilvl w:val="0"/>
                <w:numId w:val="1"/>
              </w:numPr>
              <w:rPr>
                <w:rFonts w:asciiTheme="minorHAnsi" w:hAnsiTheme="minorHAnsi" w:cstheme="minorHAnsi"/>
                <w:sz w:val="13"/>
                <w:szCs w:val="13"/>
              </w:rPr>
            </w:pPr>
            <w:r>
              <w:rPr>
                <w:rFonts w:asciiTheme="minorHAnsi" w:hAnsiTheme="minorHAnsi" w:cstheme="minorHAnsi"/>
                <w:sz w:val="13"/>
                <w:szCs w:val="13"/>
              </w:rPr>
              <w:t>Use and refine a variety of artistic effects to express their ideas and feelings. (EAD)</w:t>
            </w:r>
          </w:p>
          <w:p w14:paraId="43FD892F" w14:textId="77777777" w:rsidR="00C166A6" w:rsidRDefault="00C166A6" w:rsidP="00C166A6">
            <w:pPr>
              <w:pStyle w:val="ListParagraph"/>
              <w:numPr>
                <w:ilvl w:val="0"/>
                <w:numId w:val="1"/>
              </w:numPr>
              <w:rPr>
                <w:rFonts w:asciiTheme="minorHAnsi" w:hAnsiTheme="minorHAnsi" w:cstheme="minorHAnsi"/>
                <w:sz w:val="13"/>
                <w:szCs w:val="13"/>
              </w:rPr>
            </w:pPr>
            <w:r>
              <w:rPr>
                <w:rFonts w:asciiTheme="minorHAnsi" w:hAnsiTheme="minorHAnsi" w:cstheme="minorHAnsi"/>
                <w:sz w:val="13"/>
                <w:szCs w:val="13"/>
              </w:rPr>
              <w:t xml:space="preserve">Return to and build on their previous learning, refining ideas and developing their ability to represent them. (EAD) </w:t>
            </w:r>
          </w:p>
          <w:p w14:paraId="2E30F48E" w14:textId="7084AE42" w:rsidR="00A828A6" w:rsidRPr="00027D5D" w:rsidRDefault="00C166A6" w:rsidP="00C166A6">
            <w:pPr>
              <w:pStyle w:val="ListParagraph"/>
              <w:numPr>
                <w:ilvl w:val="0"/>
                <w:numId w:val="1"/>
              </w:numPr>
              <w:rPr>
                <w:rFonts w:asciiTheme="minorHAnsi" w:hAnsiTheme="minorHAnsi" w:cstheme="minorHAnsi"/>
                <w:sz w:val="13"/>
                <w:szCs w:val="13"/>
              </w:rPr>
            </w:pPr>
            <w:r>
              <w:rPr>
                <w:rFonts w:asciiTheme="minorHAnsi" w:hAnsiTheme="minorHAnsi" w:cstheme="minorHAnsi"/>
                <w:sz w:val="13"/>
                <w:szCs w:val="13"/>
              </w:rPr>
              <w:t>Create collaboratively, sharing ideas, resources and skills. (EAD)</w:t>
            </w:r>
          </w:p>
        </w:tc>
        <w:tc>
          <w:tcPr>
            <w:tcW w:w="3260" w:type="dxa"/>
          </w:tcPr>
          <w:p w14:paraId="0CDB67B4" w14:textId="77777777" w:rsidR="00C166A6" w:rsidRDefault="00C166A6" w:rsidP="00C166A6">
            <w:pPr>
              <w:pStyle w:val="ListParagraph"/>
              <w:numPr>
                <w:ilvl w:val="0"/>
                <w:numId w:val="1"/>
              </w:numPr>
              <w:ind w:left="357" w:hanging="357"/>
              <w:rPr>
                <w:rFonts w:asciiTheme="minorHAnsi" w:hAnsiTheme="minorHAnsi" w:cstheme="minorHAnsi"/>
                <w:sz w:val="13"/>
                <w:szCs w:val="13"/>
              </w:rPr>
            </w:pPr>
            <w:r>
              <w:rPr>
                <w:rFonts w:asciiTheme="minorHAnsi" w:hAnsiTheme="minorHAnsi" w:cstheme="minorHAnsi"/>
                <w:sz w:val="13"/>
                <w:szCs w:val="13"/>
              </w:rPr>
              <w:t xml:space="preserve">Use a variety of tools, including scissors, paintbrushes and cutlery. (PD) </w:t>
            </w:r>
          </w:p>
          <w:p w14:paraId="582624AE" w14:textId="77777777" w:rsidR="00C166A6" w:rsidRDefault="00C166A6" w:rsidP="00C166A6">
            <w:pPr>
              <w:pStyle w:val="ListParagraph"/>
              <w:numPr>
                <w:ilvl w:val="0"/>
                <w:numId w:val="1"/>
              </w:numPr>
              <w:ind w:left="357" w:hanging="357"/>
              <w:rPr>
                <w:rFonts w:asciiTheme="minorHAnsi" w:hAnsiTheme="minorHAnsi" w:cstheme="minorHAnsi"/>
                <w:sz w:val="13"/>
                <w:szCs w:val="13"/>
              </w:rPr>
            </w:pPr>
            <w:r>
              <w:rPr>
                <w:rFonts w:asciiTheme="minorHAnsi" w:hAnsiTheme="minorHAnsi" w:cstheme="minorHAnsi"/>
                <w:sz w:val="13"/>
                <w:szCs w:val="13"/>
              </w:rPr>
              <w:t xml:space="preserve">Safely use and explore a variety of materials, tools and techniques, experimenting with colour, design, texture, form and function. (EAD) </w:t>
            </w:r>
          </w:p>
          <w:p w14:paraId="08339701" w14:textId="06E08B7F" w:rsidR="00A828A6" w:rsidRPr="00027D5D" w:rsidRDefault="00A828A6" w:rsidP="00E17E95">
            <w:pPr>
              <w:pStyle w:val="ListParagraph"/>
              <w:numPr>
                <w:ilvl w:val="0"/>
                <w:numId w:val="1"/>
              </w:numPr>
              <w:ind w:left="357" w:hanging="357"/>
              <w:rPr>
                <w:rFonts w:asciiTheme="minorHAnsi" w:hAnsiTheme="minorHAnsi" w:cstheme="minorHAnsi"/>
                <w:sz w:val="13"/>
                <w:szCs w:val="13"/>
              </w:rPr>
            </w:pPr>
          </w:p>
        </w:tc>
        <w:tc>
          <w:tcPr>
            <w:tcW w:w="3118" w:type="dxa"/>
          </w:tcPr>
          <w:p w14:paraId="061BC572" w14:textId="292DDC76" w:rsidR="00A828A6" w:rsidRPr="00027D5D" w:rsidRDefault="00A828A6" w:rsidP="004A7E47">
            <w:pPr>
              <w:pStyle w:val="ListParagraph"/>
              <w:numPr>
                <w:ilvl w:val="0"/>
                <w:numId w:val="1"/>
              </w:numPr>
              <w:ind w:left="357" w:hanging="357"/>
              <w:rPr>
                <w:rFonts w:asciiTheme="minorHAnsi" w:hAnsiTheme="minorHAnsi" w:cstheme="minorHAnsi"/>
                <w:sz w:val="13"/>
                <w:szCs w:val="13"/>
              </w:rPr>
            </w:pPr>
            <w:r w:rsidRPr="00027D5D">
              <w:rPr>
                <w:rFonts w:asciiTheme="minorHAnsi" w:hAnsiTheme="minorHAnsi" w:cstheme="minorHAnsi"/>
                <w:sz w:val="13"/>
                <w:szCs w:val="13"/>
              </w:rPr>
              <w:t>Makes a product which moves.</w:t>
            </w:r>
          </w:p>
          <w:p w14:paraId="2C1E6926" w14:textId="4D1D2C21" w:rsidR="00A828A6" w:rsidRPr="00027D5D" w:rsidRDefault="00A828A6" w:rsidP="004A7E47">
            <w:pPr>
              <w:pStyle w:val="ListParagraph"/>
              <w:numPr>
                <w:ilvl w:val="0"/>
                <w:numId w:val="1"/>
              </w:numPr>
              <w:ind w:left="357" w:hanging="357"/>
              <w:rPr>
                <w:rFonts w:asciiTheme="minorHAnsi" w:hAnsiTheme="minorHAnsi" w:cstheme="minorHAnsi"/>
                <w:sz w:val="13"/>
                <w:szCs w:val="13"/>
              </w:rPr>
            </w:pPr>
            <w:r w:rsidRPr="00027D5D">
              <w:rPr>
                <w:rFonts w:asciiTheme="minorHAnsi" w:hAnsiTheme="minorHAnsi" w:cstheme="minorHAnsi"/>
                <w:sz w:val="13"/>
                <w:szCs w:val="13"/>
              </w:rPr>
              <w:t>Cuts materials using scissors.</w:t>
            </w:r>
          </w:p>
          <w:p w14:paraId="7A86ED91" w14:textId="009E655F" w:rsidR="00A828A6" w:rsidRPr="00027D5D" w:rsidRDefault="00A828A6" w:rsidP="004A7E47">
            <w:pPr>
              <w:pStyle w:val="ListParagraph"/>
              <w:numPr>
                <w:ilvl w:val="0"/>
                <w:numId w:val="1"/>
              </w:numPr>
              <w:ind w:left="357" w:hanging="357"/>
              <w:rPr>
                <w:rFonts w:asciiTheme="minorHAnsi" w:hAnsiTheme="minorHAnsi" w:cstheme="minorHAnsi"/>
                <w:sz w:val="13"/>
                <w:szCs w:val="13"/>
              </w:rPr>
            </w:pPr>
            <w:r w:rsidRPr="00027D5D">
              <w:rPr>
                <w:rFonts w:asciiTheme="minorHAnsi" w:hAnsiTheme="minorHAnsi" w:cstheme="minorHAnsi"/>
                <w:sz w:val="13"/>
                <w:szCs w:val="13"/>
              </w:rPr>
              <w:t>Describes the materials using different words.</w:t>
            </w:r>
          </w:p>
          <w:p w14:paraId="7F81D587" w14:textId="7E2DAD1D" w:rsidR="00A828A6" w:rsidRPr="00027D5D" w:rsidRDefault="00A828A6" w:rsidP="004A7E47">
            <w:pPr>
              <w:pStyle w:val="ListParagraph"/>
              <w:numPr>
                <w:ilvl w:val="0"/>
                <w:numId w:val="1"/>
              </w:numPr>
              <w:ind w:left="357" w:hanging="357"/>
              <w:rPr>
                <w:rFonts w:asciiTheme="minorHAnsi" w:hAnsiTheme="minorHAnsi" w:cstheme="minorHAnsi"/>
                <w:sz w:val="13"/>
                <w:szCs w:val="13"/>
              </w:rPr>
            </w:pPr>
            <w:r w:rsidRPr="00027D5D">
              <w:rPr>
                <w:rFonts w:asciiTheme="minorHAnsi" w:hAnsiTheme="minorHAnsi" w:cstheme="minorHAnsi"/>
                <w:sz w:val="13"/>
                <w:szCs w:val="13"/>
              </w:rPr>
              <w:t>Can say why they have chosen moving parts.</w:t>
            </w:r>
          </w:p>
        </w:tc>
        <w:tc>
          <w:tcPr>
            <w:tcW w:w="3261" w:type="dxa"/>
          </w:tcPr>
          <w:p w14:paraId="5E5DA6B2" w14:textId="61BCEA2A" w:rsidR="00A828A6" w:rsidRPr="00027D5D" w:rsidRDefault="00A828A6" w:rsidP="004A7E47">
            <w:pPr>
              <w:pStyle w:val="ListParagraph"/>
              <w:numPr>
                <w:ilvl w:val="0"/>
                <w:numId w:val="1"/>
              </w:numPr>
              <w:ind w:left="357" w:hanging="357"/>
              <w:rPr>
                <w:rFonts w:asciiTheme="minorHAnsi" w:hAnsiTheme="minorHAnsi" w:cstheme="minorHAnsi"/>
                <w:sz w:val="13"/>
                <w:szCs w:val="13"/>
              </w:rPr>
            </w:pPr>
            <w:r w:rsidRPr="00027D5D">
              <w:rPr>
                <w:rFonts w:asciiTheme="minorHAnsi" w:hAnsiTheme="minorHAnsi" w:cstheme="minorHAnsi"/>
                <w:sz w:val="13"/>
                <w:szCs w:val="13"/>
              </w:rPr>
              <w:t>Joins materials together as part of a moving product.</w:t>
            </w:r>
          </w:p>
          <w:p w14:paraId="5E2A5604" w14:textId="157BD18A" w:rsidR="00A828A6" w:rsidRPr="00027D5D" w:rsidRDefault="00A828A6" w:rsidP="004A7E47">
            <w:pPr>
              <w:pStyle w:val="ListParagraph"/>
              <w:numPr>
                <w:ilvl w:val="0"/>
                <w:numId w:val="1"/>
              </w:numPr>
              <w:ind w:left="357" w:hanging="357"/>
              <w:rPr>
                <w:rFonts w:asciiTheme="minorHAnsi" w:hAnsiTheme="minorHAnsi" w:cstheme="minorHAnsi"/>
                <w:sz w:val="13"/>
                <w:szCs w:val="13"/>
              </w:rPr>
            </w:pPr>
            <w:r w:rsidRPr="00027D5D">
              <w:rPr>
                <w:rFonts w:asciiTheme="minorHAnsi" w:hAnsiTheme="minorHAnsi" w:cstheme="minorHAnsi"/>
                <w:sz w:val="13"/>
                <w:szCs w:val="13"/>
              </w:rPr>
              <w:t>Adds design to their product.</w:t>
            </w:r>
          </w:p>
          <w:p w14:paraId="32E9A0E4" w14:textId="2411471C" w:rsidR="00A828A6" w:rsidRPr="00027D5D" w:rsidRDefault="00A828A6" w:rsidP="004A7E47">
            <w:pPr>
              <w:pStyle w:val="ListParagraph"/>
              <w:numPr>
                <w:ilvl w:val="0"/>
                <w:numId w:val="1"/>
              </w:numPr>
              <w:ind w:left="357" w:hanging="357"/>
              <w:rPr>
                <w:rFonts w:asciiTheme="minorHAnsi" w:hAnsiTheme="minorHAnsi" w:cstheme="minorHAnsi"/>
                <w:sz w:val="13"/>
                <w:szCs w:val="13"/>
              </w:rPr>
            </w:pPr>
            <w:r w:rsidRPr="00027D5D">
              <w:rPr>
                <w:rFonts w:asciiTheme="minorHAnsi" w:hAnsiTheme="minorHAnsi" w:cstheme="minorHAnsi"/>
                <w:sz w:val="13"/>
                <w:szCs w:val="13"/>
              </w:rPr>
              <w:t>Adds mechanisms (such as wheels and sliders) to products.</w:t>
            </w:r>
          </w:p>
        </w:tc>
        <w:tc>
          <w:tcPr>
            <w:tcW w:w="3260" w:type="dxa"/>
          </w:tcPr>
          <w:p w14:paraId="0066CEA4" w14:textId="007328C3" w:rsidR="00A828A6" w:rsidRPr="00027D5D" w:rsidRDefault="00A828A6" w:rsidP="004A7E47">
            <w:pPr>
              <w:pStyle w:val="ListParagraph"/>
              <w:numPr>
                <w:ilvl w:val="0"/>
                <w:numId w:val="1"/>
              </w:numPr>
              <w:ind w:left="357" w:hanging="357"/>
              <w:rPr>
                <w:rFonts w:asciiTheme="minorHAnsi" w:hAnsiTheme="minorHAnsi" w:cstheme="minorHAnsi"/>
                <w:sz w:val="13"/>
                <w:szCs w:val="13"/>
              </w:rPr>
            </w:pPr>
            <w:r w:rsidRPr="00027D5D">
              <w:rPr>
                <w:rFonts w:asciiTheme="minorHAnsi" w:hAnsiTheme="minorHAnsi" w:cstheme="minorHAnsi"/>
                <w:sz w:val="13"/>
                <w:szCs w:val="13"/>
              </w:rPr>
              <w:t>Selects the most appropriate tools and techniques to use for a given task.</w:t>
            </w:r>
          </w:p>
          <w:p w14:paraId="47EAC031" w14:textId="698A7661" w:rsidR="00A828A6" w:rsidRPr="00027D5D" w:rsidRDefault="00A828A6" w:rsidP="004A7E47">
            <w:pPr>
              <w:pStyle w:val="ListParagraph"/>
              <w:numPr>
                <w:ilvl w:val="0"/>
                <w:numId w:val="1"/>
              </w:numPr>
              <w:ind w:left="357" w:hanging="357"/>
              <w:rPr>
                <w:rFonts w:asciiTheme="minorHAnsi" w:hAnsiTheme="minorHAnsi" w:cstheme="minorHAnsi"/>
                <w:sz w:val="13"/>
                <w:szCs w:val="13"/>
              </w:rPr>
            </w:pPr>
            <w:r w:rsidRPr="00027D5D">
              <w:rPr>
                <w:rFonts w:asciiTheme="minorHAnsi" w:hAnsiTheme="minorHAnsi" w:cstheme="minorHAnsi"/>
                <w:sz w:val="13"/>
                <w:szCs w:val="13"/>
              </w:rPr>
              <w:t>Makes a product which uses both electrical and mechanical components.</w:t>
            </w:r>
          </w:p>
          <w:p w14:paraId="0C5DB310" w14:textId="2B7729A8" w:rsidR="00A828A6" w:rsidRPr="00027D5D" w:rsidRDefault="00A828A6" w:rsidP="004A7E47">
            <w:pPr>
              <w:pStyle w:val="ListParagraph"/>
              <w:numPr>
                <w:ilvl w:val="0"/>
                <w:numId w:val="1"/>
              </w:numPr>
              <w:ind w:left="357" w:hanging="357"/>
              <w:rPr>
                <w:rFonts w:asciiTheme="minorHAnsi" w:hAnsiTheme="minorHAnsi" w:cstheme="minorHAnsi"/>
                <w:sz w:val="13"/>
                <w:szCs w:val="13"/>
              </w:rPr>
            </w:pPr>
            <w:r w:rsidRPr="00027D5D">
              <w:rPr>
                <w:rFonts w:asciiTheme="minorHAnsi" w:hAnsiTheme="minorHAnsi" w:cstheme="minorHAnsi"/>
                <w:sz w:val="13"/>
                <w:szCs w:val="13"/>
              </w:rPr>
              <w:t>Uses a simple circuit in a product.</w:t>
            </w:r>
          </w:p>
          <w:p w14:paraId="47CE269D" w14:textId="49894BCB" w:rsidR="00A828A6" w:rsidRPr="00027D5D" w:rsidRDefault="00A828A6" w:rsidP="004A7E47">
            <w:pPr>
              <w:pStyle w:val="ListParagraph"/>
              <w:numPr>
                <w:ilvl w:val="0"/>
                <w:numId w:val="1"/>
              </w:numPr>
              <w:ind w:left="357" w:hanging="357"/>
              <w:rPr>
                <w:rFonts w:asciiTheme="minorHAnsi" w:hAnsiTheme="minorHAnsi" w:cstheme="minorHAnsi"/>
                <w:sz w:val="13"/>
                <w:szCs w:val="13"/>
              </w:rPr>
            </w:pPr>
            <w:r w:rsidRPr="00027D5D">
              <w:rPr>
                <w:rFonts w:asciiTheme="minorHAnsi" w:hAnsiTheme="minorHAnsi" w:cstheme="minorHAnsi"/>
                <w:sz w:val="13"/>
                <w:szCs w:val="13"/>
              </w:rPr>
              <w:t>Uses a number of components in a product.</w:t>
            </w:r>
          </w:p>
        </w:tc>
      </w:tr>
      <w:tr w:rsidR="00321DBE" w14:paraId="24B3FE8F" w14:textId="77777777" w:rsidTr="00007F8B">
        <w:tc>
          <w:tcPr>
            <w:tcW w:w="22392" w:type="dxa"/>
            <w:gridSpan w:val="7"/>
            <w:shd w:val="clear" w:color="auto" w:fill="D9D9D9" w:themeFill="background1" w:themeFillShade="D9"/>
          </w:tcPr>
          <w:p w14:paraId="01729B14" w14:textId="3D579A14" w:rsidR="00321DBE" w:rsidRPr="00156B0E" w:rsidRDefault="00321DBE" w:rsidP="008107E3">
            <w:pPr>
              <w:rPr>
                <w:rFonts w:asciiTheme="minorHAnsi" w:hAnsiTheme="minorHAnsi" w:cstheme="minorHAnsi"/>
                <w:sz w:val="24"/>
                <w:szCs w:val="24"/>
              </w:rPr>
            </w:pPr>
            <w:r>
              <w:br w:type="page"/>
            </w:r>
            <w:r w:rsidRPr="00156B0E">
              <w:rPr>
                <w:rFonts w:ascii="Century Gothic" w:eastAsia="Century Gothic" w:hAnsi="Century Gothic" w:cs="Century Gothic"/>
                <w:b/>
                <w:sz w:val="24"/>
                <w:szCs w:val="24"/>
              </w:rPr>
              <w:t>Textiles</w:t>
            </w:r>
          </w:p>
        </w:tc>
      </w:tr>
      <w:tr w:rsidR="00007F8B" w14:paraId="23C83EC2" w14:textId="77777777" w:rsidTr="00007F8B">
        <w:tc>
          <w:tcPr>
            <w:tcW w:w="3256" w:type="dxa"/>
          </w:tcPr>
          <w:p w14:paraId="231641E7" w14:textId="77777777" w:rsidR="00D14433" w:rsidRDefault="00D14433" w:rsidP="00D14433">
            <w:pPr>
              <w:pStyle w:val="ListParagraph"/>
              <w:numPr>
                <w:ilvl w:val="0"/>
                <w:numId w:val="1"/>
              </w:numPr>
              <w:ind w:left="357" w:hanging="357"/>
              <w:rPr>
                <w:rFonts w:asciiTheme="minorHAnsi" w:hAnsiTheme="minorHAnsi" w:cstheme="minorHAnsi"/>
                <w:sz w:val="13"/>
                <w:szCs w:val="13"/>
              </w:rPr>
            </w:pPr>
            <w:r>
              <w:rPr>
                <w:rFonts w:asciiTheme="minorHAnsi" w:hAnsiTheme="minorHAnsi" w:cstheme="minorHAnsi"/>
                <w:sz w:val="13"/>
                <w:szCs w:val="13"/>
              </w:rPr>
              <w:t xml:space="preserve">Manipulate different materials, using all of their senses to investigate them. (EAD) </w:t>
            </w:r>
          </w:p>
          <w:p w14:paraId="27EAF118" w14:textId="77777777" w:rsidR="00D14433" w:rsidRDefault="00D14433" w:rsidP="00D14433">
            <w:pPr>
              <w:pStyle w:val="ListParagraph"/>
              <w:numPr>
                <w:ilvl w:val="0"/>
                <w:numId w:val="1"/>
              </w:numPr>
              <w:ind w:left="357" w:hanging="357"/>
              <w:rPr>
                <w:rFonts w:asciiTheme="minorHAnsi" w:hAnsiTheme="minorHAnsi" w:cstheme="minorHAnsi"/>
                <w:sz w:val="13"/>
                <w:szCs w:val="13"/>
              </w:rPr>
            </w:pPr>
            <w:r>
              <w:rPr>
                <w:rFonts w:asciiTheme="minorHAnsi" w:hAnsiTheme="minorHAnsi" w:cstheme="minorHAnsi"/>
                <w:sz w:val="13"/>
                <w:szCs w:val="13"/>
              </w:rPr>
              <w:t xml:space="preserve">Use their imagination as they consider what to do with different materials. (EAD) </w:t>
            </w:r>
          </w:p>
          <w:p w14:paraId="6F153059" w14:textId="7B2FE5B4" w:rsidR="00A828A6" w:rsidRPr="00027D5D" w:rsidRDefault="00D14433" w:rsidP="00D14433">
            <w:pPr>
              <w:pStyle w:val="ListParagraph"/>
              <w:numPr>
                <w:ilvl w:val="0"/>
                <w:numId w:val="1"/>
              </w:numPr>
              <w:ind w:left="357" w:hanging="357"/>
              <w:rPr>
                <w:rFonts w:asciiTheme="minorHAnsi" w:hAnsiTheme="minorHAnsi" w:cstheme="minorHAnsi"/>
                <w:sz w:val="13"/>
                <w:szCs w:val="13"/>
              </w:rPr>
            </w:pPr>
            <w:r>
              <w:rPr>
                <w:rFonts w:asciiTheme="minorHAnsi" w:hAnsiTheme="minorHAnsi" w:cstheme="minorHAnsi"/>
                <w:sz w:val="13"/>
                <w:szCs w:val="13"/>
              </w:rPr>
              <w:t>Make simple models which express their ideas. (EAD)</w:t>
            </w:r>
          </w:p>
        </w:tc>
        <w:tc>
          <w:tcPr>
            <w:tcW w:w="3118" w:type="dxa"/>
          </w:tcPr>
          <w:p w14:paraId="71FA83E5" w14:textId="77777777" w:rsidR="00A828A6" w:rsidRDefault="00007F8B" w:rsidP="00986DDB">
            <w:pPr>
              <w:pStyle w:val="ListParagraph"/>
              <w:numPr>
                <w:ilvl w:val="0"/>
                <w:numId w:val="2"/>
              </w:numPr>
              <w:rPr>
                <w:rFonts w:asciiTheme="minorHAnsi" w:hAnsiTheme="minorHAnsi" w:cstheme="minorHAnsi"/>
                <w:sz w:val="13"/>
                <w:szCs w:val="13"/>
              </w:rPr>
            </w:pPr>
            <w:r>
              <w:rPr>
                <w:rFonts w:asciiTheme="minorHAnsi" w:hAnsiTheme="minorHAnsi" w:cstheme="minorHAnsi"/>
                <w:sz w:val="13"/>
                <w:szCs w:val="13"/>
              </w:rPr>
              <w:t>Select and use activities and resources, with help when needed. (PSED)</w:t>
            </w:r>
          </w:p>
          <w:p w14:paraId="34ECD38D" w14:textId="77777777" w:rsidR="00007F8B" w:rsidRDefault="00007F8B" w:rsidP="00986DDB">
            <w:pPr>
              <w:pStyle w:val="ListParagraph"/>
              <w:numPr>
                <w:ilvl w:val="0"/>
                <w:numId w:val="2"/>
              </w:numPr>
              <w:rPr>
                <w:rFonts w:asciiTheme="minorHAnsi" w:hAnsiTheme="minorHAnsi" w:cstheme="minorHAnsi"/>
                <w:sz w:val="13"/>
                <w:szCs w:val="13"/>
              </w:rPr>
            </w:pPr>
            <w:r>
              <w:rPr>
                <w:rFonts w:asciiTheme="minorHAnsi" w:hAnsiTheme="minorHAnsi" w:cstheme="minorHAnsi"/>
                <w:sz w:val="13"/>
                <w:szCs w:val="13"/>
              </w:rPr>
              <w:t>Use large muscular movements to wave flags and streamers, paint and make marks. (PD)</w:t>
            </w:r>
          </w:p>
          <w:p w14:paraId="04DFA1DF" w14:textId="77777777" w:rsidR="00007F8B" w:rsidRDefault="00007F8B" w:rsidP="00986DDB">
            <w:pPr>
              <w:pStyle w:val="ListParagraph"/>
              <w:numPr>
                <w:ilvl w:val="0"/>
                <w:numId w:val="2"/>
              </w:numPr>
              <w:rPr>
                <w:rFonts w:asciiTheme="minorHAnsi" w:hAnsiTheme="minorHAnsi" w:cstheme="minorHAnsi"/>
                <w:sz w:val="13"/>
                <w:szCs w:val="13"/>
              </w:rPr>
            </w:pPr>
            <w:r>
              <w:rPr>
                <w:rFonts w:asciiTheme="minorHAnsi" w:hAnsiTheme="minorHAnsi" w:cstheme="minorHAnsi"/>
                <w:sz w:val="13"/>
                <w:szCs w:val="13"/>
              </w:rPr>
              <w:t>Choose the right resources to carry out their own plan. (PD)</w:t>
            </w:r>
          </w:p>
          <w:p w14:paraId="1AB0B591" w14:textId="77777777" w:rsidR="00007F8B" w:rsidRDefault="00007F8B" w:rsidP="00986DDB">
            <w:pPr>
              <w:pStyle w:val="ListParagraph"/>
              <w:numPr>
                <w:ilvl w:val="0"/>
                <w:numId w:val="2"/>
              </w:numPr>
              <w:rPr>
                <w:rFonts w:asciiTheme="minorHAnsi" w:hAnsiTheme="minorHAnsi" w:cstheme="minorHAnsi"/>
                <w:sz w:val="13"/>
                <w:szCs w:val="13"/>
              </w:rPr>
            </w:pPr>
            <w:r>
              <w:rPr>
                <w:rFonts w:asciiTheme="minorHAnsi" w:hAnsiTheme="minorHAnsi" w:cstheme="minorHAnsi"/>
                <w:sz w:val="13"/>
                <w:szCs w:val="13"/>
              </w:rPr>
              <w:t>Use one handed tools and equipment, for example making snips in paper with scissors. (PD)</w:t>
            </w:r>
          </w:p>
          <w:p w14:paraId="5CDDB9A2" w14:textId="3DCC39FB" w:rsidR="00E469F7" w:rsidRPr="00027D5D" w:rsidRDefault="00E469F7" w:rsidP="00986DDB">
            <w:pPr>
              <w:pStyle w:val="ListParagraph"/>
              <w:numPr>
                <w:ilvl w:val="0"/>
                <w:numId w:val="2"/>
              </w:numPr>
              <w:rPr>
                <w:rFonts w:asciiTheme="minorHAnsi" w:hAnsiTheme="minorHAnsi" w:cstheme="minorHAnsi"/>
                <w:sz w:val="13"/>
                <w:szCs w:val="13"/>
              </w:rPr>
            </w:pPr>
            <w:r>
              <w:rPr>
                <w:rFonts w:asciiTheme="minorHAnsi" w:hAnsiTheme="minorHAnsi" w:cstheme="minorHAnsi"/>
                <w:sz w:val="13"/>
                <w:szCs w:val="13"/>
              </w:rPr>
              <w:t xml:space="preserve">Explore different materials freely, in order to develop their ideas about how to use them and what to make. (EAD) </w:t>
            </w:r>
          </w:p>
        </w:tc>
        <w:tc>
          <w:tcPr>
            <w:tcW w:w="3119" w:type="dxa"/>
          </w:tcPr>
          <w:p w14:paraId="2D1E002E" w14:textId="77777777" w:rsidR="00C166A6" w:rsidRDefault="00C166A6" w:rsidP="00C166A6">
            <w:pPr>
              <w:pStyle w:val="ListParagraph"/>
              <w:numPr>
                <w:ilvl w:val="0"/>
                <w:numId w:val="2"/>
              </w:numPr>
              <w:rPr>
                <w:rFonts w:asciiTheme="minorHAnsi" w:hAnsiTheme="minorHAnsi" w:cstheme="minorHAnsi"/>
                <w:sz w:val="13"/>
                <w:szCs w:val="13"/>
              </w:rPr>
            </w:pPr>
            <w:r>
              <w:rPr>
                <w:rFonts w:asciiTheme="minorHAnsi" w:hAnsiTheme="minorHAnsi" w:cstheme="minorHAnsi"/>
                <w:sz w:val="13"/>
                <w:szCs w:val="13"/>
              </w:rPr>
              <w:t>Use and refine a variety of artistic effects to express their ideas and feelings. (EAD)</w:t>
            </w:r>
          </w:p>
          <w:p w14:paraId="72F9B542" w14:textId="77777777" w:rsidR="00C166A6" w:rsidRDefault="00C166A6" w:rsidP="00C166A6">
            <w:pPr>
              <w:pStyle w:val="ListParagraph"/>
              <w:numPr>
                <w:ilvl w:val="0"/>
                <w:numId w:val="2"/>
              </w:numPr>
              <w:rPr>
                <w:rFonts w:asciiTheme="minorHAnsi" w:hAnsiTheme="minorHAnsi" w:cstheme="minorHAnsi"/>
                <w:sz w:val="13"/>
                <w:szCs w:val="13"/>
              </w:rPr>
            </w:pPr>
            <w:r>
              <w:rPr>
                <w:rFonts w:asciiTheme="minorHAnsi" w:hAnsiTheme="minorHAnsi" w:cstheme="minorHAnsi"/>
                <w:sz w:val="13"/>
                <w:szCs w:val="13"/>
              </w:rPr>
              <w:t xml:space="preserve">Return to and build on their previous learning, refining ideas and developing their ability to represent them. (EAD) </w:t>
            </w:r>
          </w:p>
          <w:p w14:paraId="3086988D" w14:textId="70AB88EE" w:rsidR="00A828A6" w:rsidRPr="00027D5D" w:rsidRDefault="00C166A6" w:rsidP="00C166A6">
            <w:pPr>
              <w:pStyle w:val="ListParagraph"/>
              <w:numPr>
                <w:ilvl w:val="0"/>
                <w:numId w:val="1"/>
              </w:numPr>
              <w:ind w:left="357" w:hanging="357"/>
              <w:rPr>
                <w:rFonts w:asciiTheme="minorHAnsi" w:hAnsiTheme="minorHAnsi" w:cstheme="minorHAnsi"/>
                <w:sz w:val="13"/>
                <w:szCs w:val="13"/>
              </w:rPr>
            </w:pPr>
            <w:r>
              <w:rPr>
                <w:rFonts w:asciiTheme="minorHAnsi" w:hAnsiTheme="minorHAnsi" w:cstheme="minorHAnsi"/>
                <w:sz w:val="13"/>
                <w:szCs w:val="13"/>
              </w:rPr>
              <w:t xml:space="preserve">Create collaboratively, sharing ideas, resources and skills. (EAD) </w:t>
            </w:r>
            <w:r w:rsidR="00A828A6" w:rsidRPr="00027D5D">
              <w:rPr>
                <w:rFonts w:asciiTheme="minorHAnsi" w:hAnsiTheme="minorHAnsi" w:cstheme="minorHAnsi"/>
                <w:sz w:val="13"/>
                <w:szCs w:val="13"/>
              </w:rPr>
              <w:t xml:space="preserve"> </w:t>
            </w:r>
          </w:p>
        </w:tc>
        <w:tc>
          <w:tcPr>
            <w:tcW w:w="3260" w:type="dxa"/>
          </w:tcPr>
          <w:p w14:paraId="4A59FB35" w14:textId="77777777" w:rsidR="00C166A6" w:rsidRDefault="00C166A6" w:rsidP="00C166A6">
            <w:pPr>
              <w:pStyle w:val="ListParagraph"/>
              <w:numPr>
                <w:ilvl w:val="0"/>
                <w:numId w:val="1"/>
              </w:numPr>
              <w:ind w:left="357" w:hanging="357"/>
              <w:rPr>
                <w:rFonts w:asciiTheme="minorHAnsi" w:hAnsiTheme="minorHAnsi" w:cstheme="minorHAnsi"/>
                <w:sz w:val="13"/>
                <w:szCs w:val="13"/>
              </w:rPr>
            </w:pPr>
            <w:r>
              <w:rPr>
                <w:rFonts w:asciiTheme="minorHAnsi" w:hAnsiTheme="minorHAnsi" w:cstheme="minorHAnsi"/>
                <w:sz w:val="13"/>
                <w:szCs w:val="13"/>
              </w:rPr>
              <w:t xml:space="preserve">Use a variety of tools, including scissors, paintbrushes and cutlery. (PD) </w:t>
            </w:r>
          </w:p>
          <w:p w14:paraId="7906EB7B" w14:textId="77777777" w:rsidR="00C166A6" w:rsidRDefault="00C166A6" w:rsidP="00C166A6">
            <w:pPr>
              <w:pStyle w:val="ListParagraph"/>
              <w:numPr>
                <w:ilvl w:val="0"/>
                <w:numId w:val="1"/>
              </w:numPr>
              <w:ind w:left="357" w:hanging="357"/>
              <w:rPr>
                <w:rFonts w:asciiTheme="minorHAnsi" w:hAnsiTheme="minorHAnsi" w:cstheme="minorHAnsi"/>
                <w:sz w:val="13"/>
                <w:szCs w:val="13"/>
              </w:rPr>
            </w:pPr>
            <w:r>
              <w:rPr>
                <w:rFonts w:asciiTheme="minorHAnsi" w:hAnsiTheme="minorHAnsi" w:cstheme="minorHAnsi"/>
                <w:sz w:val="13"/>
                <w:szCs w:val="13"/>
              </w:rPr>
              <w:t xml:space="preserve">Safely use and explore a variety of materials, tools and techniques, experimenting with colour, design, texture, form and function. (EAD) </w:t>
            </w:r>
          </w:p>
          <w:p w14:paraId="093A1B03" w14:textId="79FB0826" w:rsidR="00A828A6" w:rsidRPr="00027D5D" w:rsidRDefault="00A828A6" w:rsidP="00E17E95">
            <w:pPr>
              <w:pStyle w:val="ListParagraph"/>
              <w:numPr>
                <w:ilvl w:val="0"/>
                <w:numId w:val="1"/>
              </w:numPr>
              <w:ind w:left="357" w:hanging="357"/>
              <w:rPr>
                <w:rFonts w:asciiTheme="minorHAnsi" w:hAnsiTheme="minorHAnsi" w:cstheme="minorHAnsi"/>
                <w:sz w:val="13"/>
                <w:szCs w:val="13"/>
              </w:rPr>
            </w:pPr>
          </w:p>
        </w:tc>
        <w:tc>
          <w:tcPr>
            <w:tcW w:w="3118" w:type="dxa"/>
          </w:tcPr>
          <w:p w14:paraId="12AE3AC5" w14:textId="0B316C8F" w:rsidR="00A828A6" w:rsidRPr="00027D5D" w:rsidRDefault="00A828A6" w:rsidP="00B20949">
            <w:pPr>
              <w:pStyle w:val="ListParagraph"/>
              <w:numPr>
                <w:ilvl w:val="0"/>
                <w:numId w:val="1"/>
              </w:numPr>
              <w:ind w:left="357" w:hanging="357"/>
              <w:rPr>
                <w:rFonts w:asciiTheme="minorHAnsi" w:hAnsiTheme="minorHAnsi" w:cstheme="minorHAnsi"/>
                <w:sz w:val="13"/>
                <w:szCs w:val="13"/>
              </w:rPr>
            </w:pPr>
            <w:r w:rsidRPr="00027D5D">
              <w:rPr>
                <w:rFonts w:asciiTheme="minorHAnsi" w:hAnsiTheme="minorHAnsi" w:cstheme="minorHAnsi"/>
                <w:sz w:val="13"/>
                <w:szCs w:val="13"/>
              </w:rPr>
              <w:t>Describes how different textiles feel.</w:t>
            </w:r>
          </w:p>
          <w:p w14:paraId="31890BB6" w14:textId="633201EA" w:rsidR="00A828A6" w:rsidRPr="00027D5D" w:rsidRDefault="00A828A6" w:rsidP="00B20949">
            <w:pPr>
              <w:pStyle w:val="ListParagraph"/>
              <w:numPr>
                <w:ilvl w:val="0"/>
                <w:numId w:val="1"/>
              </w:numPr>
              <w:ind w:left="357" w:hanging="357"/>
              <w:rPr>
                <w:rFonts w:asciiTheme="minorHAnsi" w:hAnsiTheme="minorHAnsi" w:cstheme="minorHAnsi"/>
                <w:sz w:val="13"/>
                <w:szCs w:val="13"/>
              </w:rPr>
            </w:pPr>
            <w:r w:rsidRPr="00027D5D">
              <w:rPr>
                <w:rFonts w:asciiTheme="minorHAnsi" w:hAnsiTheme="minorHAnsi" w:cstheme="minorHAnsi"/>
                <w:sz w:val="13"/>
                <w:szCs w:val="13"/>
              </w:rPr>
              <w:t>Makes a product from textile by gluing.</w:t>
            </w:r>
          </w:p>
        </w:tc>
        <w:tc>
          <w:tcPr>
            <w:tcW w:w="3261" w:type="dxa"/>
          </w:tcPr>
          <w:p w14:paraId="61B053A6" w14:textId="24B0143E" w:rsidR="00A828A6" w:rsidRPr="00027D5D" w:rsidRDefault="00A828A6" w:rsidP="00B20949">
            <w:pPr>
              <w:pStyle w:val="ListParagraph"/>
              <w:numPr>
                <w:ilvl w:val="0"/>
                <w:numId w:val="1"/>
              </w:numPr>
              <w:ind w:left="357" w:hanging="357"/>
              <w:rPr>
                <w:rFonts w:asciiTheme="minorHAnsi" w:hAnsiTheme="minorHAnsi" w:cstheme="minorHAnsi"/>
                <w:sz w:val="13"/>
                <w:szCs w:val="13"/>
              </w:rPr>
            </w:pPr>
            <w:r w:rsidRPr="00027D5D">
              <w:rPr>
                <w:rFonts w:asciiTheme="minorHAnsi" w:hAnsiTheme="minorHAnsi" w:cstheme="minorHAnsi"/>
                <w:sz w:val="13"/>
                <w:szCs w:val="13"/>
              </w:rPr>
              <w:t>Measures textiles accurately.</w:t>
            </w:r>
          </w:p>
          <w:p w14:paraId="0B14A926" w14:textId="6FF27DF6" w:rsidR="00A828A6" w:rsidRPr="00027D5D" w:rsidRDefault="00A828A6" w:rsidP="00B20949">
            <w:pPr>
              <w:pStyle w:val="ListParagraph"/>
              <w:numPr>
                <w:ilvl w:val="0"/>
                <w:numId w:val="1"/>
              </w:numPr>
              <w:ind w:left="357" w:hanging="357"/>
              <w:rPr>
                <w:rFonts w:asciiTheme="minorHAnsi" w:hAnsiTheme="minorHAnsi" w:cstheme="minorHAnsi"/>
                <w:sz w:val="13"/>
                <w:szCs w:val="13"/>
              </w:rPr>
            </w:pPr>
            <w:r w:rsidRPr="00027D5D">
              <w:rPr>
                <w:rFonts w:asciiTheme="minorHAnsi" w:hAnsiTheme="minorHAnsi" w:cstheme="minorHAnsi"/>
                <w:sz w:val="13"/>
                <w:szCs w:val="13"/>
              </w:rPr>
              <w:t>Joins textiles together to make something using different joining techniques e.g. sewing.</w:t>
            </w:r>
          </w:p>
          <w:p w14:paraId="6A09138C" w14:textId="0F70BB2C" w:rsidR="00A828A6" w:rsidRPr="00027D5D" w:rsidRDefault="00A828A6" w:rsidP="00B20949">
            <w:pPr>
              <w:pStyle w:val="ListParagraph"/>
              <w:numPr>
                <w:ilvl w:val="0"/>
                <w:numId w:val="1"/>
              </w:numPr>
              <w:ind w:left="357" w:hanging="357"/>
              <w:rPr>
                <w:rFonts w:asciiTheme="minorHAnsi" w:hAnsiTheme="minorHAnsi" w:cstheme="minorHAnsi"/>
                <w:sz w:val="13"/>
                <w:szCs w:val="13"/>
              </w:rPr>
            </w:pPr>
            <w:r w:rsidRPr="00027D5D">
              <w:rPr>
                <w:rFonts w:asciiTheme="minorHAnsi" w:hAnsiTheme="minorHAnsi" w:cstheme="minorHAnsi"/>
                <w:sz w:val="13"/>
                <w:szCs w:val="13"/>
              </w:rPr>
              <w:t>Cuts textiles carefully.</w:t>
            </w:r>
          </w:p>
          <w:p w14:paraId="7193125E" w14:textId="2D502CFB" w:rsidR="00A828A6" w:rsidRPr="00027D5D" w:rsidRDefault="00A828A6" w:rsidP="00B20949">
            <w:pPr>
              <w:pStyle w:val="ListParagraph"/>
              <w:numPr>
                <w:ilvl w:val="0"/>
                <w:numId w:val="1"/>
              </w:numPr>
              <w:ind w:left="357" w:hanging="357"/>
              <w:rPr>
                <w:rFonts w:asciiTheme="minorHAnsi" w:hAnsiTheme="minorHAnsi" w:cstheme="minorHAnsi"/>
                <w:sz w:val="13"/>
                <w:szCs w:val="13"/>
              </w:rPr>
            </w:pPr>
            <w:r w:rsidRPr="00027D5D">
              <w:rPr>
                <w:rFonts w:asciiTheme="minorHAnsi" w:hAnsiTheme="minorHAnsi" w:cstheme="minorHAnsi"/>
                <w:sz w:val="13"/>
                <w:szCs w:val="13"/>
              </w:rPr>
              <w:t>Explains why they chose a certain textile.</w:t>
            </w:r>
          </w:p>
        </w:tc>
        <w:tc>
          <w:tcPr>
            <w:tcW w:w="3260" w:type="dxa"/>
          </w:tcPr>
          <w:p w14:paraId="7FF80B34" w14:textId="7DD90825" w:rsidR="00A828A6" w:rsidRPr="00027D5D" w:rsidRDefault="00A828A6" w:rsidP="00B20949">
            <w:pPr>
              <w:pStyle w:val="ListParagraph"/>
              <w:numPr>
                <w:ilvl w:val="0"/>
                <w:numId w:val="1"/>
              </w:numPr>
              <w:ind w:left="357" w:hanging="357"/>
              <w:rPr>
                <w:rFonts w:asciiTheme="minorHAnsi" w:hAnsiTheme="minorHAnsi" w:cstheme="minorHAnsi"/>
                <w:sz w:val="13"/>
                <w:szCs w:val="13"/>
              </w:rPr>
            </w:pPr>
            <w:r w:rsidRPr="00027D5D">
              <w:rPr>
                <w:rFonts w:asciiTheme="minorHAnsi" w:hAnsiTheme="minorHAnsi" w:cstheme="minorHAnsi"/>
                <w:sz w:val="13"/>
                <w:szCs w:val="13"/>
              </w:rPr>
              <w:t>Joins textiles of different types in different ways.</w:t>
            </w:r>
          </w:p>
          <w:p w14:paraId="32348467" w14:textId="4743496D" w:rsidR="00A828A6" w:rsidRPr="00027D5D" w:rsidRDefault="00A828A6" w:rsidP="00B20949">
            <w:pPr>
              <w:pStyle w:val="ListParagraph"/>
              <w:numPr>
                <w:ilvl w:val="0"/>
                <w:numId w:val="1"/>
              </w:numPr>
              <w:ind w:left="357" w:hanging="357"/>
              <w:rPr>
                <w:rFonts w:asciiTheme="minorHAnsi" w:hAnsiTheme="minorHAnsi" w:cstheme="minorHAnsi"/>
                <w:sz w:val="13"/>
                <w:szCs w:val="13"/>
              </w:rPr>
            </w:pPr>
            <w:r w:rsidRPr="00027D5D">
              <w:rPr>
                <w:rFonts w:asciiTheme="minorHAnsi" w:hAnsiTheme="minorHAnsi" w:cstheme="minorHAnsi"/>
                <w:sz w:val="13"/>
                <w:szCs w:val="13"/>
              </w:rPr>
              <w:t>Chooses textiles both for their appearance and also qualities.</w:t>
            </w:r>
          </w:p>
        </w:tc>
      </w:tr>
      <w:tr w:rsidR="00216D83" w14:paraId="247E1449" w14:textId="77777777" w:rsidTr="00007F8B">
        <w:tc>
          <w:tcPr>
            <w:tcW w:w="22392" w:type="dxa"/>
            <w:gridSpan w:val="7"/>
            <w:shd w:val="clear" w:color="auto" w:fill="D9D9D9" w:themeFill="background1" w:themeFillShade="D9"/>
          </w:tcPr>
          <w:p w14:paraId="650FA6C7" w14:textId="20E9684D" w:rsidR="00216D83" w:rsidRPr="00156B0E" w:rsidRDefault="00216D83" w:rsidP="008107E3">
            <w:pPr>
              <w:rPr>
                <w:rFonts w:asciiTheme="minorHAnsi" w:hAnsiTheme="minorHAnsi" w:cstheme="minorHAnsi"/>
                <w:sz w:val="24"/>
                <w:szCs w:val="24"/>
              </w:rPr>
            </w:pPr>
            <w:r>
              <w:br w:type="page"/>
            </w:r>
            <w:r w:rsidRPr="00156B0E">
              <w:rPr>
                <w:rFonts w:ascii="Century Gothic" w:eastAsia="Century Gothic" w:hAnsi="Century Gothic" w:cs="Century Gothic"/>
                <w:b/>
                <w:sz w:val="24"/>
                <w:szCs w:val="24"/>
              </w:rPr>
              <w:t>Cooking &amp; Nutrition</w:t>
            </w:r>
          </w:p>
        </w:tc>
      </w:tr>
      <w:tr w:rsidR="00007F8B" w14:paraId="693730E3" w14:textId="77777777" w:rsidTr="00007F8B">
        <w:tc>
          <w:tcPr>
            <w:tcW w:w="3256" w:type="dxa"/>
          </w:tcPr>
          <w:p w14:paraId="754FE4C1" w14:textId="72C444B4" w:rsidR="00A828A6" w:rsidRPr="00D14433" w:rsidRDefault="001F575F" w:rsidP="00D14433">
            <w:pPr>
              <w:pStyle w:val="ListParagraph"/>
              <w:numPr>
                <w:ilvl w:val="0"/>
                <w:numId w:val="74"/>
              </w:numPr>
              <w:rPr>
                <w:rFonts w:asciiTheme="minorHAnsi" w:hAnsiTheme="minorHAnsi" w:cstheme="minorHAnsi"/>
                <w:sz w:val="13"/>
                <w:szCs w:val="13"/>
              </w:rPr>
            </w:pPr>
            <w:r>
              <w:rPr>
                <w:rFonts w:asciiTheme="minorHAnsi" w:hAnsiTheme="minorHAnsi" w:cstheme="minorHAnsi"/>
                <w:sz w:val="13"/>
                <w:szCs w:val="13"/>
              </w:rPr>
              <w:t xml:space="preserve">Show an increasing desire to be independent, such as wanting to feed themselves and dress or undress. (PD) </w:t>
            </w:r>
          </w:p>
        </w:tc>
        <w:tc>
          <w:tcPr>
            <w:tcW w:w="3118" w:type="dxa"/>
          </w:tcPr>
          <w:p w14:paraId="5C6D0C87" w14:textId="77777777" w:rsidR="00A828A6" w:rsidRDefault="00C166A6" w:rsidP="004A7E47">
            <w:pPr>
              <w:pStyle w:val="ListParagraph"/>
              <w:numPr>
                <w:ilvl w:val="0"/>
                <w:numId w:val="1"/>
              </w:numPr>
              <w:ind w:left="357" w:hanging="357"/>
              <w:rPr>
                <w:rFonts w:asciiTheme="minorHAnsi" w:hAnsiTheme="minorHAnsi" w:cstheme="minorHAnsi"/>
                <w:sz w:val="13"/>
                <w:szCs w:val="13"/>
              </w:rPr>
            </w:pPr>
            <w:r>
              <w:rPr>
                <w:rFonts w:asciiTheme="minorHAnsi" w:hAnsiTheme="minorHAnsi" w:cstheme="minorHAnsi"/>
                <w:sz w:val="13"/>
                <w:szCs w:val="13"/>
              </w:rPr>
              <w:t xml:space="preserve">Make healthy food choices about food, drink activity and toothbrushing. (PD) </w:t>
            </w:r>
          </w:p>
          <w:p w14:paraId="215625A1" w14:textId="77777777" w:rsidR="001F575F" w:rsidRDefault="001F575F" w:rsidP="004A7E47">
            <w:pPr>
              <w:pStyle w:val="ListParagraph"/>
              <w:numPr>
                <w:ilvl w:val="0"/>
                <w:numId w:val="1"/>
              </w:numPr>
              <w:ind w:left="357" w:hanging="357"/>
              <w:rPr>
                <w:rFonts w:asciiTheme="minorHAnsi" w:hAnsiTheme="minorHAnsi" w:cstheme="minorHAnsi"/>
                <w:sz w:val="13"/>
                <w:szCs w:val="13"/>
              </w:rPr>
            </w:pPr>
            <w:r>
              <w:rPr>
                <w:rFonts w:asciiTheme="minorHAnsi" w:hAnsiTheme="minorHAnsi" w:cstheme="minorHAnsi"/>
                <w:sz w:val="13"/>
                <w:szCs w:val="13"/>
              </w:rPr>
              <w:t>To eat independently, learning how to use a knife and fork. (PD)</w:t>
            </w:r>
          </w:p>
          <w:p w14:paraId="5CC6A7A3" w14:textId="76A65226" w:rsidR="001F575F" w:rsidRPr="00027D5D" w:rsidRDefault="001F575F" w:rsidP="004A7E47">
            <w:pPr>
              <w:pStyle w:val="ListParagraph"/>
              <w:numPr>
                <w:ilvl w:val="0"/>
                <w:numId w:val="1"/>
              </w:numPr>
              <w:ind w:left="357" w:hanging="357"/>
              <w:rPr>
                <w:rFonts w:asciiTheme="minorHAnsi" w:hAnsiTheme="minorHAnsi" w:cstheme="minorHAnsi"/>
                <w:sz w:val="13"/>
                <w:szCs w:val="13"/>
              </w:rPr>
            </w:pPr>
            <w:r>
              <w:rPr>
                <w:rFonts w:asciiTheme="minorHAnsi" w:hAnsiTheme="minorHAnsi" w:cstheme="minorHAnsi"/>
                <w:sz w:val="13"/>
                <w:szCs w:val="13"/>
              </w:rPr>
              <w:t xml:space="preserve">Be increasingly independent in meeting their own care needs, e.g. brushing teeth, using the toilet, washing and drying their hands thoroughly. (PD) </w:t>
            </w:r>
          </w:p>
        </w:tc>
        <w:tc>
          <w:tcPr>
            <w:tcW w:w="3119" w:type="dxa"/>
          </w:tcPr>
          <w:p w14:paraId="57F26484" w14:textId="2435139C" w:rsidR="00A828A6" w:rsidRPr="00027D5D" w:rsidRDefault="00C166A6" w:rsidP="00B20949">
            <w:pPr>
              <w:pStyle w:val="ListParagraph"/>
              <w:numPr>
                <w:ilvl w:val="0"/>
                <w:numId w:val="2"/>
              </w:numPr>
              <w:rPr>
                <w:rFonts w:asciiTheme="minorHAnsi" w:hAnsiTheme="minorHAnsi" w:cstheme="minorHAnsi"/>
                <w:sz w:val="13"/>
                <w:szCs w:val="13"/>
              </w:rPr>
            </w:pPr>
            <w:r>
              <w:rPr>
                <w:rFonts w:asciiTheme="minorHAnsi" w:hAnsiTheme="minorHAnsi" w:cstheme="minorHAnsi"/>
                <w:sz w:val="13"/>
                <w:szCs w:val="13"/>
              </w:rPr>
              <w:t xml:space="preserve">Know and talk about the different factors that support their overall health and wellbeing. (PD) </w:t>
            </w:r>
          </w:p>
        </w:tc>
        <w:tc>
          <w:tcPr>
            <w:tcW w:w="3260" w:type="dxa"/>
          </w:tcPr>
          <w:p w14:paraId="2E68813B" w14:textId="77777777" w:rsidR="00C166A6" w:rsidRDefault="00C166A6" w:rsidP="00C166A6">
            <w:pPr>
              <w:pStyle w:val="ListParagraph"/>
              <w:numPr>
                <w:ilvl w:val="0"/>
                <w:numId w:val="1"/>
              </w:numPr>
              <w:ind w:left="357" w:hanging="357"/>
              <w:rPr>
                <w:rFonts w:asciiTheme="minorHAnsi" w:hAnsiTheme="minorHAnsi" w:cstheme="minorHAnsi"/>
                <w:sz w:val="13"/>
                <w:szCs w:val="13"/>
              </w:rPr>
            </w:pPr>
            <w:r>
              <w:rPr>
                <w:rFonts w:asciiTheme="minorHAnsi" w:hAnsiTheme="minorHAnsi" w:cstheme="minorHAnsi"/>
                <w:sz w:val="13"/>
                <w:szCs w:val="13"/>
              </w:rPr>
              <w:t xml:space="preserve">Use a variety of tools, including scissors, paintbrushes and cutlery. (PD) </w:t>
            </w:r>
          </w:p>
          <w:p w14:paraId="50D676DD" w14:textId="23C2594F" w:rsidR="00A828A6" w:rsidRPr="00027D5D" w:rsidRDefault="00C166A6" w:rsidP="00E17E95">
            <w:pPr>
              <w:pStyle w:val="ListParagraph"/>
              <w:numPr>
                <w:ilvl w:val="0"/>
                <w:numId w:val="1"/>
              </w:numPr>
              <w:ind w:left="357" w:hanging="357"/>
              <w:rPr>
                <w:rFonts w:asciiTheme="minorHAnsi" w:hAnsiTheme="minorHAnsi" w:cstheme="minorHAnsi"/>
                <w:sz w:val="13"/>
                <w:szCs w:val="13"/>
              </w:rPr>
            </w:pPr>
            <w:r>
              <w:rPr>
                <w:rFonts w:asciiTheme="minorHAnsi" w:hAnsiTheme="minorHAnsi" w:cstheme="minorHAnsi"/>
                <w:sz w:val="13"/>
                <w:szCs w:val="13"/>
              </w:rPr>
              <w:t>Manage their own basic hy</w:t>
            </w:r>
            <w:r w:rsidR="00D14433">
              <w:rPr>
                <w:rFonts w:asciiTheme="minorHAnsi" w:hAnsiTheme="minorHAnsi" w:cstheme="minorHAnsi"/>
                <w:sz w:val="13"/>
                <w:szCs w:val="13"/>
              </w:rPr>
              <w:t>giene</w:t>
            </w:r>
            <w:r>
              <w:rPr>
                <w:rFonts w:asciiTheme="minorHAnsi" w:hAnsiTheme="minorHAnsi" w:cstheme="minorHAnsi"/>
                <w:sz w:val="13"/>
                <w:szCs w:val="13"/>
              </w:rPr>
              <w:t xml:space="preserve"> and personal needs, including dressing, going to the toilet </w:t>
            </w:r>
            <w:r w:rsidR="00D14433">
              <w:rPr>
                <w:rFonts w:asciiTheme="minorHAnsi" w:hAnsiTheme="minorHAnsi" w:cstheme="minorHAnsi"/>
                <w:sz w:val="13"/>
                <w:szCs w:val="13"/>
              </w:rPr>
              <w:t xml:space="preserve">and understanding the importance of healthy food choices. (PD) </w:t>
            </w:r>
          </w:p>
        </w:tc>
        <w:tc>
          <w:tcPr>
            <w:tcW w:w="3118" w:type="dxa"/>
          </w:tcPr>
          <w:p w14:paraId="3603EEF3" w14:textId="77777777" w:rsidR="00A828A6" w:rsidRPr="00027D5D" w:rsidRDefault="00A828A6" w:rsidP="00F127E1">
            <w:pPr>
              <w:pStyle w:val="ListParagraph"/>
              <w:numPr>
                <w:ilvl w:val="0"/>
                <w:numId w:val="1"/>
              </w:numPr>
              <w:ind w:left="357" w:hanging="357"/>
              <w:rPr>
                <w:rFonts w:asciiTheme="minorHAnsi" w:hAnsiTheme="minorHAnsi" w:cstheme="minorHAnsi"/>
                <w:sz w:val="13"/>
                <w:szCs w:val="13"/>
              </w:rPr>
            </w:pPr>
            <w:r w:rsidRPr="00027D5D">
              <w:rPr>
                <w:rFonts w:asciiTheme="minorHAnsi" w:hAnsiTheme="minorHAnsi" w:cstheme="minorHAnsi"/>
                <w:sz w:val="13"/>
                <w:szCs w:val="13"/>
              </w:rPr>
              <w:t>Washes their hands and make sure that surfaces are clean.</w:t>
            </w:r>
          </w:p>
          <w:p w14:paraId="3CBFF3CE" w14:textId="48D8C1CF" w:rsidR="00A828A6" w:rsidRPr="00027D5D" w:rsidRDefault="00A828A6" w:rsidP="004A7E47">
            <w:pPr>
              <w:pStyle w:val="ListParagraph"/>
              <w:numPr>
                <w:ilvl w:val="0"/>
                <w:numId w:val="1"/>
              </w:numPr>
              <w:ind w:left="357" w:hanging="357"/>
              <w:rPr>
                <w:rFonts w:asciiTheme="minorHAnsi" w:hAnsiTheme="minorHAnsi" w:cstheme="minorHAnsi"/>
                <w:sz w:val="13"/>
                <w:szCs w:val="13"/>
              </w:rPr>
            </w:pPr>
            <w:r w:rsidRPr="00027D5D">
              <w:rPr>
                <w:rFonts w:asciiTheme="minorHAnsi" w:hAnsiTheme="minorHAnsi" w:cstheme="minorHAnsi"/>
                <w:sz w:val="13"/>
                <w:szCs w:val="13"/>
              </w:rPr>
              <w:t>Cuts food safely.</w:t>
            </w:r>
          </w:p>
          <w:p w14:paraId="37127385" w14:textId="438D2C61" w:rsidR="00A828A6" w:rsidRPr="00027D5D" w:rsidRDefault="00A828A6" w:rsidP="004A7E47">
            <w:pPr>
              <w:pStyle w:val="ListParagraph"/>
              <w:numPr>
                <w:ilvl w:val="0"/>
                <w:numId w:val="1"/>
              </w:numPr>
              <w:ind w:left="357" w:hanging="357"/>
              <w:rPr>
                <w:rFonts w:asciiTheme="minorHAnsi" w:hAnsiTheme="minorHAnsi" w:cstheme="minorHAnsi"/>
                <w:sz w:val="13"/>
                <w:szCs w:val="13"/>
              </w:rPr>
            </w:pPr>
            <w:r w:rsidRPr="00027D5D">
              <w:rPr>
                <w:rFonts w:asciiTheme="minorHAnsi" w:hAnsiTheme="minorHAnsi" w:cstheme="minorHAnsi"/>
                <w:sz w:val="13"/>
                <w:szCs w:val="13"/>
              </w:rPr>
              <w:t>Describes the texture of foods.</w:t>
            </w:r>
          </w:p>
          <w:p w14:paraId="7D0802F5" w14:textId="28CEEA12" w:rsidR="00A828A6" w:rsidRPr="00027D5D" w:rsidRDefault="00A828A6" w:rsidP="004A7E47">
            <w:pPr>
              <w:pStyle w:val="ListParagraph"/>
              <w:numPr>
                <w:ilvl w:val="0"/>
                <w:numId w:val="1"/>
              </w:numPr>
              <w:ind w:left="357" w:hanging="357"/>
              <w:rPr>
                <w:rFonts w:asciiTheme="minorHAnsi" w:hAnsiTheme="minorHAnsi" w:cstheme="minorHAnsi"/>
                <w:sz w:val="13"/>
                <w:szCs w:val="13"/>
              </w:rPr>
            </w:pPr>
            <w:r w:rsidRPr="00027D5D">
              <w:rPr>
                <w:rFonts w:asciiTheme="minorHAnsi" w:hAnsiTheme="minorHAnsi" w:cstheme="minorHAnsi"/>
                <w:sz w:val="13"/>
                <w:szCs w:val="13"/>
              </w:rPr>
              <w:t>Thinks of interesting ways of decorating food they have made e.g. cakes.</w:t>
            </w:r>
          </w:p>
        </w:tc>
        <w:tc>
          <w:tcPr>
            <w:tcW w:w="3261" w:type="dxa"/>
          </w:tcPr>
          <w:p w14:paraId="1555CA90" w14:textId="665A0A55" w:rsidR="00A828A6" w:rsidRPr="00027D5D" w:rsidRDefault="00A828A6" w:rsidP="004A7E47">
            <w:pPr>
              <w:pStyle w:val="ListParagraph"/>
              <w:numPr>
                <w:ilvl w:val="0"/>
                <w:numId w:val="1"/>
              </w:numPr>
              <w:ind w:left="357" w:hanging="357"/>
              <w:rPr>
                <w:rFonts w:asciiTheme="minorHAnsi" w:hAnsiTheme="minorHAnsi" w:cstheme="minorHAnsi"/>
                <w:sz w:val="13"/>
                <w:szCs w:val="13"/>
              </w:rPr>
            </w:pPr>
            <w:r w:rsidRPr="00027D5D">
              <w:rPr>
                <w:rFonts w:asciiTheme="minorHAnsi" w:hAnsiTheme="minorHAnsi" w:cstheme="minorHAnsi"/>
                <w:sz w:val="13"/>
                <w:szCs w:val="13"/>
              </w:rPr>
              <w:t>Shows good hygiene in the kitchen.</w:t>
            </w:r>
          </w:p>
          <w:p w14:paraId="274B5239" w14:textId="0F9E2482" w:rsidR="00A828A6" w:rsidRPr="00027D5D" w:rsidRDefault="00A828A6" w:rsidP="004A7E47">
            <w:pPr>
              <w:pStyle w:val="ListParagraph"/>
              <w:numPr>
                <w:ilvl w:val="0"/>
                <w:numId w:val="1"/>
              </w:numPr>
              <w:ind w:left="357" w:hanging="357"/>
              <w:rPr>
                <w:rFonts w:asciiTheme="minorHAnsi" w:hAnsiTheme="minorHAnsi" w:cstheme="minorHAnsi"/>
                <w:sz w:val="13"/>
                <w:szCs w:val="13"/>
              </w:rPr>
            </w:pPr>
            <w:r w:rsidRPr="00027D5D">
              <w:rPr>
                <w:rFonts w:asciiTheme="minorHAnsi" w:hAnsiTheme="minorHAnsi" w:cstheme="minorHAnsi"/>
                <w:sz w:val="13"/>
                <w:szCs w:val="13"/>
              </w:rPr>
              <w:t>Explains what it means to be hygienic.</w:t>
            </w:r>
          </w:p>
          <w:p w14:paraId="1C4A60AB" w14:textId="19AE3DF2" w:rsidR="00A828A6" w:rsidRPr="00027D5D" w:rsidRDefault="00A828A6" w:rsidP="00F127E1">
            <w:pPr>
              <w:pStyle w:val="ListParagraph"/>
              <w:numPr>
                <w:ilvl w:val="0"/>
                <w:numId w:val="1"/>
              </w:numPr>
              <w:ind w:left="357" w:hanging="357"/>
              <w:rPr>
                <w:rFonts w:asciiTheme="minorHAnsi" w:hAnsiTheme="minorHAnsi" w:cstheme="minorHAnsi"/>
                <w:sz w:val="13"/>
                <w:szCs w:val="13"/>
              </w:rPr>
            </w:pPr>
            <w:r w:rsidRPr="00027D5D">
              <w:rPr>
                <w:rFonts w:asciiTheme="minorHAnsi" w:hAnsiTheme="minorHAnsi" w:cstheme="minorHAnsi"/>
                <w:sz w:val="13"/>
                <w:szCs w:val="13"/>
              </w:rPr>
              <w:t>Describes the properties of the ingredients they are using.</w:t>
            </w:r>
          </w:p>
          <w:p w14:paraId="37665974" w14:textId="42E2A4E1" w:rsidR="00A828A6" w:rsidRPr="00027D5D" w:rsidRDefault="00A828A6" w:rsidP="00F127E1">
            <w:pPr>
              <w:pStyle w:val="ListParagraph"/>
              <w:ind w:left="357"/>
              <w:rPr>
                <w:rFonts w:asciiTheme="minorHAnsi" w:hAnsiTheme="minorHAnsi" w:cstheme="minorHAnsi"/>
                <w:sz w:val="13"/>
                <w:szCs w:val="13"/>
              </w:rPr>
            </w:pPr>
          </w:p>
        </w:tc>
        <w:tc>
          <w:tcPr>
            <w:tcW w:w="3260" w:type="dxa"/>
          </w:tcPr>
          <w:p w14:paraId="019B05FF" w14:textId="397DEF65" w:rsidR="00A828A6" w:rsidRPr="00027D5D" w:rsidRDefault="00A828A6" w:rsidP="004A7E47">
            <w:pPr>
              <w:pStyle w:val="ListParagraph"/>
              <w:numPr>
                <w:ilvl w:val="0"/>
                <w:numId w:val="1"/>
              </w:numPr>
              <w:ind w:left="357" w:hanging="357"/>
              <w:rPr>
                <w:rFonts w:asciiTheme="minorHAnsi" w:hAnsiTheme="minorHAnsi" w:cstheme="minorHAnsi"/>
                <w:sz w:val="13"/>
                <w:szCs w:val="13"/>
              </w:rPr>
            </w:pPr>
            <w:r w:rsidRPr="00027D5D">
              <w:rPr>
                <w:rFonts w:asciiTheme="minorHAnsi" w:hAnsiTheme="minorHAnsi" w:cstheme="minorHAnsi"/>
                <w:sz w:val="13"/>
                <w:szCs w:val="13"/>
              </w:rPr>
              <w:t>Chooses the right ingredients for a product.</w:t>
            </w:r>
          </w:p>
          <w:p w14:paraId="10798113" w14:textId="0E8BB7BF" w:rsidR="00A828A6" w:rsidRPr="00027D5D" w:rsidRDefault="00A828A6" w:rsidP="004A7E47">
            <w:pPr>
              <w:pStyle w:val="ListParagraph"/>
              <w:numPr>
                <w:ilvl w:val="0"/>
                <w:numId w:val="1"/>
              </w:numPr>
              <w:ind w:left="357" w:hanging="357"/>
              <w:rPr>
                <w:rFonts w:asciiTheme="minorHAnsi" w:hAnsiTheme="minorHAnsi" w:cstheme="minorHAnsi"/>
                <w:sz w:val="13"/>
                <w:szCs w:val="13"/>
              </w:rPr>
            </w:pPr>
            <w:r w:rsidRPr="00027D5D">
              <w:rPr>
                <w:rFonts w:asciiTheme="minorHAnsi" w:hAnsiTheme="minorHAnsi" w:cstheme="minorHAnsi"/>
                <w:sz w:val="13"/>
                <w:szCs w:val="13"/>
              </w:rPr>
              <w:t>Uses equipment safely.</w:t>
            </w:r>
          </w:p>
          <w:p w14:paraId="39502156" w14:textId="37977889" w:rsidR="00A828A6" w:rsidRPr="00027D5D" w:rsidRDefault="00A828A6" w:rsidP="004A7E47">
            <w:pPr>
              <w:pStyle w:val="ListParagraph"/>
              <w:numPr>
                <w:ilvl w:val="0"/>
                <w:numId w:val="1"/>
              </w:numPr>
              <w:ind w:left="357" w:hanging="357"/>
              <w:rPr>
                <w:rFonts w:asciiTheme="minorHAnsi" w:hAnsiTheme="minorHAnsi" w:cstheme="minorHAnsi"/>
                <w:sz w:val="13"/>
                <w:szCs w:val="13"/>
              </w:rPr>
            </w:pPr>
            <w:r w:rsidRPr="00027D5D">
              <w:rPr>
                <w:rFonts w:asciiTheme="minorHAnsi" w:hAnsiTheme="minorHAnsi" w:cstheme="minorHAnsi"/>
                <w:sz w:val="13"/>
                <w:szCs w:val="13"/>
              </w:rPr>
              <w:t>Makes sure that their product looks attractive.</w:t>
            </w:r>
          </w:p>
          <w:p w14:paraId="53BE04DF" w14:textId="686CB2AA" w:rsidR="00A828A6" w:rsidRPr="00027D5D" w:rsidRDefault="00A828A6" w:rsidP="004A7E47">
            <w:pPr>
              <w:pStyle w:val="ListParagraph"/>
              <w:numPr>
                <w:ilvl w:val="0"/>
                <w:numId w:val="1"/>
              </w:numPr>
              <w:ind w:left="357" w:hanging="357"/>
              <w:rPr>
                <w:rFonts w:asciiTheme="minorHAnsi" w:hAnsiTheme="minorHAnsi" w:cstheme="minorHAnsi"/>
                <w:sz w:val="13"/>
                <w:szCs w:val="13"/>
              </w:rPr>
            </w:pPr>
            <w:r w:rsidRPr="00027D5D">
              <w:rPr>
                <w:rFonts w:asciiTheme="minorHAnsi" w:hAnsiTheme="minorHAnsi" w:cstheme="minorHAnsi"/>
                <w:sz w:val="13"/>
                <w:szCs w:val="13"/>
              </w:rPr>
              <w:t>Describes how their combined ingredients came together.</w:t>
            </w:r>
          </w:p>
          <w:p w14:paraId="6C829912" w14:textId="38BE07B9" w:rsidR="00A828A6" w:rsidRPr="00027D5D" w:rsidRDefault="00A828A6" w:rsidP="004A7E47">
            <w:pPr>
              <w:pStyle w:val="ListParagraph"/>
              <w:numPr>
                <w:ilvl w:val="0"/>
                <w:numId w:val="1"/>
              </w:numPr>
              <w:ind w:left="357" w:hanging="357"/>
              <w:rPr>
                <w:rFonts w:asciiTheme="minorHAnsi" w:hAnsiTheme="minorHAnsi" w:cstheme="minorHAnsi"/>
                <w:sz w:val="13"/>
                <w:szCs w:val="13"/>
              </w:rPr>
            </w:pPr>
            <w:r w:rsidRPr="00027D5D">
              <w:rPr>
                <w:rFonts w:asciiTheme="minorHAnsi" w:hAnsiTheme="minorHAnsi" w:cstheme="minorHAnsi"/>
                <w:sz w:val="13"/>
                <w:szCs w:val="13"/>
              </w:rPr>
              <w:t>Sets out to grow plants such as cress and herbs from seeds with the intention of using them for their food product.</w:t>
            </w:r>
          </w:p>
        </w:tc>
      </w:tr>
      <w:tr w:rsidR="00216D83" w14:paraId="107DFB0E" w14:textId="77777777" w:rsidTr="00007F8B">
        <w:tc>
          <w:tcPr>
            <w:tcW w:w="22392" w:type="dxa"/>
            <w:gridSpan w:val="7"/>
            <w:shd w:val="clear" w:color="auto" w:fill="D9D9D9" w:themeFill="background1" w:themeFillShade="D9"/>
          </w:tcPr>
          <w:p w14:paraId="1F516435" w14:textId="43C1885D" w:rsidR="00216D83" w:rsidRPr="00156B0E" w:rsidRDefault="00216D83" w:rsidP="008107E3">
            <w:pPr>
              <w:rPr>
                <w:rFonts w:asciiTheme="minorHAnsi" w:hAnsiTheme="minorHAnsi" w:cstheme="minorHAnsi"/>
                <w:sz w:val="24"/>
                <w:szCs w:val="24"/>
              </w:rPr>
            </w:pPr>
            <w:r w:rsidRPr="00156B0E">
              <w:rPr>
                <w:rFonts w:ascii="Century Gothic" w:eastAsia="Century Gothic" w:hAnsi="Century Gothic" w:cs="Century Gothic"/>
                <w:b/>
                <w:sz w:val="24"/>
                <w:szCs w:val="24"/>
              </w:rPr>
              <w:t>Construction &amp; Materials</w:t>
            </w:r>
          </w:p>
        </w:tc>
      </w:tr>
      <w:tr w:rsidR="00007F8B" w14:paraId="490C241C" w14:textId="77777777" w:rsidTr="00007F8B">
        <w:tc>
          <w:tcPr>
            <w:tcW w:w="3256" w:type="dxa"/>
          </w:tcPr>
          <w:p w14:paraId="1A2454F2" w14:textId="7EDB782A" w:rsidR="00D14433" w:rsidRDefault="00D14433" w:rsidP="00D14433">
            <w:pPr>
              <w:pStyle w:val="ListParagraph"/>
              <w:numPr>
                <w:ilvl w:val="0"/>
                <w:numId w:val="1"/>
              </w:numPr>
              <w:ind w:left="357" w:hanging="357"/>
              <w:rPr>
                <w:rFonts w:asciiTheme="minorHAnsi" w:hAnsiTheme="minorHAnsi" w:cstheme="minorHAnsi"/>
                <w:sz w:val="13"/>
                <w:szCs w:val="13"/>
              </w:rPr>
            </w:pPr>
            <w:r>
              <w:rPr>
                <w:rFonts w:asciiTheme="minorHAnsi" w:hAnsiTheme="minorHAnsi" w:cstheme="minorHAnsi"/>
                <w:sz w:val="13"/>
                <w:szCs w:val="13"/>
              </w:rPr>
              <w:t>Explore materials with different properties. (UW)</w:t>
            </w:r>
          </w:p>
          <w:p w14:paraId="778C2F3C" w14:textId="17685F7F" w:rsidR="00D14433" w:rsidRDefault="00D14433" w:rsidP="00D14433">
            <w:pPr>
              <w:pStyle w:val="ListParagraph"/>
              <w:numPr>
                <w:ilvl w:val="0"/>
                <w:numId w:val="1"/>
              </w:numPr>
              <w:ind w:left="357" w:hanging="357"/>
              <w:rPr>
                <w:rFonts w:asciiTheme="minorHAnsi" w:hAnsiTheme="minorHAnsi" w:cstheme="minorHAnsi"/>
                <w:sz w:val="13"/>
                <w:szCs w:val="13"/>
              </w:rPr>
            </w:pPr>
            <w:r>
              <w:rPr>
                <w:rFonts w:asciiTheme="minorHAnsi" w:hAnsiTheme="minorHAnsi" w:cstheme="minorHAnsi"/>
                <w:sz w:val="13"/>
                <w:szCs w:val="13"/>
              </w:rPr>
              <w:t xml:space="preserve">Manipulate different materials, using all of their senses to investigate them. (EAD) </w:t>
            </w:r>
          </w:p>
          <w:p w14:paraId="57FD12F2" w14:textId="77777777" w:rsidR="00D14433" w:rsidRDefault="00D14433" w:rsidP="00D14433">
            <w:pPr>
              <w:pStyle w:val="ListParagraph"/>
              <w:numPr>
                <w:ilvl w:val="0"/>
                <w:numId w:val="1"/>
              </w:numPr>
              <w:ind w:left="357" w:hanging="357"/>
              <w:rPr>
                <w:rFonts w:asciiTheme="minorHAnsi" w:hAnsiTheme="minorHAnsi" w:cstheme="minorHAnsi"/>
                <w:sz w:val="13"/>
                <w:szCs w:val="13"/>
              </w:rPr>
            </w:pPr>
            <w:r>
              <w:rPr>
                <w:rFonts w:asciiTheme="minorHAnsi" w:hAnsiTheme="minorHAnsi" w:cstheme="minorHAnsi"/>
                <w:sz w:val="13"/>
                <w:szCs w:val="13"/>
              </w:rPr>
              <w:t xml:space="preserve">Use their imagination as they consider what to do with different materials. (EAD) </w:t>
            </w:r>
          </w:p>
          <w:p w14:paraId="689F4E4B" w14:textId="22CCBB63" w:rsidR="00A828A6" w:rsidRPr="00156B0E" w:rsidRDefault="00D14433" w:rsidP="00D14433">
            <w:pPr>
              <w:pStyle w:val="ListParagraph"/>
              <w:numPr>
                <w:ilvl w:val="0"/>
                <w:numId w:val="1"/>
              </w:numPr>
              <w:ind w:left="357" w:hanging="357"/>
              <w:rPr>
                <w:rFonts w:asciiTheme="minorHAnsi" w:hAnsiTheme="minorHAnsi" w:cstheme="minorHAnsi"/>
                <w:sz w:val="14"/>
                <w:szCs w:val="14"/>
              </w:rPr>
            </w:pPr>
            <w:r>
              <w:rPr>
                <w:rFonts w:asciiTheme="minorHAnsi" w:hAnsiTheme="minorHAnsi" w:cstheme="minorHAnsi"/>
                <w:sz w:val="13"/>
                <w:szCs w:val="13"/>
              </w:rPr>
              <w:t>Make simple models which express their ideas. (EAD)</w:t>
            </w:r>
          </w:p>
        </w:tc>
        <w:tc>
          <w:tcPr>
            <w:tcW w:w="3118" w:type="dxa"/>
          </w:tcPr>
          <w:p w14:paraId="61871B0E" w14:textId="77777777" w:rsidR="00A828A6" w:rsidRDefault="00007F8B" w:rsidP="004A7E47">
            <w:pPr>
              <w:pStyle w:val="ListParagraph"/>
              <w:numPr>
                <w:ilvl w:val="0"/>
                <w:numId w:val="1"/>
              </w:numPr>
              <w:ind w:left="357" w:hanging="357"/>
              <w:rPr>
                <w:rFonts w:asciiTheme="minorHAnsi" w:hAnsiTheme="minorHAnsi" w:cstheme="minorHAnsi"/>
                <w:sz w:val="13"/>
                <w:szCs w:val="13"/>
              </w:rPr>
            </w:pPr>
            <w:r>
              <w:rPr>
                <w:rFonts w:asciiTheme="minorHAnsi" w:hAnsiTheme="minorHAnsi" w:cstheme="minorHAnsi"/>
                <w:sz w:val="13"/>
                <w:szCs w:val="13"/>
              </w:rPr>
              <w:t>Select and use activities and resources, with help when needed. (PSED)</w:t>
            </w:r>
          </w:p>
          <w:p w14:paraId="47A40A16" w14:textId="77777777" w:rsidR="00007F8B" w:rsidRDefault="00007F8B" w:rsidP="004A7E47">
            <w:pPr>
              <w:pStyle w:val="ListParagraph"/>
              <w:numPr>
                <w:ilvl w:val="0"/>
                <w:numId w:val="1"/>
              </w:numPr>
              <w:ind w:left="357" w:hanging="357"/>
              <w:rPr>
                <w:rFonts w:asciiTheme="minorHAnsi" w:hAnsiTheme="minorHAnsi" w:cstheme="minorHAnsi"/>
                <w:sz w:val="13"/>
                <w:szCs w:val="13"/>
              </w:rPr>
            </w:pPr>
            <w:r>
              <w:rPr>
                <w:rFonts w:asciiTheme="minorHAnsi" w:hAnsiTheme="minorHAnsi" w:cstheme="minorHAnsi"/>
                <w:sz w:val="13"/>
                <w:szCs w:val="13"/>
              </w:rPr>
              <w:t>Use large muscular movements to wave flags and streamers, paint and make marks. (PD)</w:t>
            </w:r>
          </w:p>
          <w:p w14:paraId="57FDFFDA" w14:textId="77777777" w:rsidR="00007F8B" w:rsidRDefault="00007F8B" w:rsidP="004A7E47">
            <w:pPr>
              <w:pStyle w:val="ListParagraph"/>
              <w:numPr>
                <w:ilvl w:val="0"/>
                <w:numId w:val="1"/>
              </w:numPr>
              <w:ind w:left="357" w:hanging="357"/>
              <w:rPr>
                <w:rFonts w:asciiTheme="minorHAnsi" w:hAnsiTheme="minorHAnsi" w:cstheme="minorHAnsi"/>
                <w:sz w:val="13"/>
                <w:szCs w:val="13"/>
              </w:rPr>
            </w:pPr>
            <w:r>
              <w:rPr>
                <w:rFonts w:asciiTheme="minorHAnsi" w:hAnsiTheme="minorHAnsi" w:cstheme="minorHAnsi"/>
                <w:sz w:val="13"/>
                <w:szCs w:val="13"/>
              </w:rPr>
              <w:t>Choose the right resources to carry out their own plan. (PD)</w:t>
            </w:r>
          </w:p>
          <w:p w14:paraId="7A03D38A" w14:textId="77777777" w:rsidR="00007F8B" w:rsidRDefault="00007F8B" w:rsidP="004A7E47">
            <w:pPr>
              <w:pStyle w:val="ListParagraph"/>
              <w:numPr>
                <w:ilvl w:val="0"/>
                <w:numId w:val="1"/>
              </w:numPr>
              <w:ind w:left="357" w:hanging="357"/>
              <w:rPr>
                <w:rFonts w:asciiTheme="minorHAnsi" w:hAnsiTheme="minorHAnsi" w:cstheme="minorHAnsi"/>
                <w:sz w:val="13"/>
                <w:szCs w:val="13"/>
              </w:rPr>
            </w:pPr>
            <w:r>
              <w:rPr>
                <w:rFonts w:asciiTheme="minorHAnsi" w:hAnsiTheme="minorHAnsi" w:cstheme="minorHAnsi"/>
                <w:sz w:val="13"/>
                <w:szCs w:val="13"/>
              </w:rPr>
              <w:t xml:space="preserve">Use one handed tools and equipment, for example making snips in paper with scissors. (PD) </w:t>
            </w:r>
          </w:p>
          <w:p w14:paraId="001C7135" w14:textId="77777777" w:rsidR="00E469F7" w:rsidRDefault="00E469F7" w:rsidP="004A7E47">
            <w:pPr>
              <w:pStyle w:val="ListParagraph"/>
              <w:numPr>
                <w:ilvl w:val="0"/>
                <w:numId w:val="1"/>
              </w:numPr>
              <w:ind w:left="357" w:hanging="357"/>
              <w:rPr>
                <w:rFonts w:asciiTheme="minorHAnsi" w:hAnsiTheme="minorHAnsi" w:cstheme="minorHAnsi"/>
                <w:sz w:val="13"/>
                <w:szCs w:val="13"/>
              </w:rPr>
            </w:pPr>
            <w:r>
              <w:rPr>
                <w:rFonts w:asciiTheme="minorHAnsi" w:hAnsiTheme="minorHAnsi" w:cstheme="minorHAnsi"/>
                <w:sz w:val="13"/>
                <w:szCs w:val="13"/>
              </w:rPr>
              <w:t xml:space="preserve">Make imaginative and complex ‘small worlds’ with blocks and construction kits, such as a city with different buildings and a park. (EAD) </w:t>
            </w:r>
          </w:p>
          <w:p w14:paraId="784FF2BB" w14:textId="5E2FAE5B" w:rsidR="00E469F7" w:rsidRPr="00027D5D" w:rsidRDefault="00E469F7" w:rsidP="004A7E47">
            <w:pPr>
              <w:pStyle w:val="ListParagraph"/>
              <w:numPr>
                <w:ilvl w:val="0"/>
                <w:numId w:val="1"/>
              </w:numPr>
              <w:ind w:left="357" w:hanging="357"/>
              <w:rPr>
                <w:rFonts w:asciiTheme="minorHAnsi" w:hAnsiTheme="minorHAnsi" w:cstheme="minorHAnsi"/>
                <w:sz w:val="13"/>
                <w:szCs w:val="13"/>
              </w:rPr>
            </w:pPr>
            <w:r>
              <w:rPr>
                <w:rFonts w:asciiTheme="minorHAnsi" w:hAnsiTheme="minorHAnsi" w:cstheme="minorHAnsi"/>
                <w:sz w:val="13"/>
                <w:szCs w:val="13"/>
              </w:rPr>
              <w:t>Create closed shapes with continuous lines, and begin to use these shapes to represent objects. (EAD)</w:t>
            </w:r>
          </w:p>
        </w:tc>
        <w:tc>
          <w:tcPr>
            <w:tcW w:w="3119" w:type="dxa"/>
          </w:tcPr>
          <w:p w14:paraId="561FA7C2" w14:textId="77777777" w:rsidR="00E469F7" w:rsidRDefault="00E469F7" w:rsidP="00E469F7">
            <w:pPr>
              <w:pStyle w:val="ListParagraph"/>
              <w:numPr>
                <w:ilvl w:val="0"/>
                <w:numId w:val="1"/>
              </w:numPr>
              <w:rPr>
                <w:rFonts w:asciiTheme="minorHAnsi" w:hAnsiTheme="minorHAnsi" w:cstheme="minorHAnsi"/>
                <w:sz w:val="13"/>
                <w:szCs w:val="13"/>
              </w:rPr>
            </w:pPr>
            <w:r>
              <w:rPr>
                <w:rFonts w:asciiTheme="minorHAnsi" w:hAnsiTheme="minorHAnsi" w:cstheme="minorHAnsi"/>
                <w:sz w:val="13"/>
                <w:szCs w:val="13"/>
              </w:rPr>
              <w:t xml:space="preserve">Develop their small motor skills so that they can use a range of tools competently, safely and confidently. (PD) </w:t>
            </w:r>
          </w:p>
          <w:p w14:paraId="7A5E75D1" w14:textId="77777777" w:rsidR="00A828A6" w:rsidRDefault="00E469F7" w:rsidP="00E469F7">
            <w:pPr>
              <w:pStyle w:val="ListParagraph"/>
              <w:numPr>
                <w:ilvl w:val="0"/>
                <w:numId w:val="1"/>
              </w:numPr>
              <w:rPr>
                <w:rFonts w:asciiTheme="minorHAnsi" w:hAnsiTheme="minorHAnsi" w:cstheme="minorHAnsi"/>
                <w:sz w:val="13"/>
                <w:szCs w:val="13"/>
              </w:rPr>
            </w:pPr>
            <w:r>
              <w:rPr>
                <w:rFonts w:asciiTheme="minorHAnsi" w:hAnsiTheme="minorHAnsi" w:cstheme="minorHAnsi"/>
                <w:sz w:val="13"/>
                <w:szCs w:val="13"/>
              </w:rPr>
              <w:t>Use their core muscle strength to achieve a good posture when sitting at a table of sitting on the floor. (PD)</w:t>
            </w:r>
          </w:p>
          <w:p w14:paraId="535CC96E" w14:textId="14DABBC1" w:rsidR="00C166A6" w:rsidRPr="00027D5D" w:rsidRDefault="00C166A6" w:rsidP="00E469F7">
            <w:pPr>
              <w:pStyle w:val="ListParagraph"/>
              <w:numPr>
                <w:ilvl w:val="0"/>
                <w:numId w:val="1"/>
              </w:numPr>
              <w:rPr>
                <w:rFonts w:asciiTheme="minorHAnsi" w:hAnsiTheme="minorHAnsi" w:cstheme="minorHAnsi"/>
                <w:sz w:val="13"/>
                <w:szCs w:val="13"/>
              </w:rPr>
            </w:pPr>
            <w:r>
              <w:rPr>
                <w:rFonts w:asciiTheme="minorHAnsi" w:hAnsiTheme="minorHAnsi" w:cstheme="minorHAnsi"/>
                <w:sz w:val="13"/>
                <w:szCs w:val="13"/>
              </w:rPr>
              <w:t>Create collaboratively, sharing ideas, resources and skills. (EAD)</w:t>
            </w:r>
          </w:p>
        </w:tc>
        <w:tc>
          <w:tcPr>
            <w:tcW w:w="3260" w:type="dxa"/>
          </w:tcPr>
          <w:p w14:paraId="1984B59D" w14:textId="77777777" w:rsidR="00C166A6" w:rsidRDefault="00C166A6" w:rsidP="00C166A6">
            <w:pPr>
              <w:pStyle w:val="ListParagraph"/>
              <w:numPr>
                <w:ilvl w:val="0"/>
                <w:numId w:val="1"/>
              </w:numPr>
              <w:ind w:left="357" w:hanging="357"/>
              <w:rPr>
                <w:rFonts w:asciiTheme="minorHAnsi" w:hAnsiTheme="minorHAnsi" w:cstheme="minorHAnsi"/>
                <w:sz w:val="13"/>
                <w:szCs w:val="13"/>
              </w:rPr>
            </w:pPr>
            <w:r>
              <w:rPr>
                <w:rFonts w:asciiTheme="minorHAnsi" w:hAnsiTheme="minorHAnsi" w:cstheme="minorHAnsi"/>
                <w:sz w:val="13"/>
                <w:szCs w:val="13"/>
              </w:rPr>
              <w:t xml:space="preserve">Use a variety of tools, including scissors, paintbrushes and cutlery. (PD) </w:t>
            </w:r>
          </w:p>
          <w:p w14:paraId="1337F91E" w14:textId="77777777" w:rsidR="00C166A6" w:rsidRDefault="00C166A6" w:rsidP="00C166A6">
            <w:pPr>
              <w:pStyle w:val="ListParagraph"/>
              <w:numPr>
                <w:ilvl w:val="0"/>
                <w:numId w:val="1"/>
              </w:numPr>
              <w:ind w:left="357" w:hanging="357"/>
              <w:rPr>
                <w:rFonts w:asciiTheme="minorHAnsi" w:hAnsiTheme="minorHAnsi" w:cstheme="minorHAnsi"/>
                <w:sz w:val="13"/>
                <w:szCs w:val="13"/>
              </w:rPr>
            </w:pPr>
            <w:r>
              <w:rPr>
                <w:rFonts w:asciiTheme="minorHAnsi" w:hAnsiTheme="minorHAnsi" w:cstheme="minorHAnsi"/>
                <w:sz w:val="13"/>
                <w:szCs w:val="13"/>
              </w:rPr>
              <w:t xml:space="preserve">Safely use and explore a variety of materials, tools and techniques, experimenting with colour, design, texture, form and function. (EAD) </w:t>
            </w:r>
          </w:p>
          <w:p w14:paraId="0C831B27" w14:textId="263170D0" w:rsidR="00A828A6" w:rsidRPr="00027D5D" w:rsidRDefault="00A828A6" w:rsidP="00E17E95">
            <w:pPr>
              <w:pStyle w:val="ListParagraph"/>
              <w:numPr>
                <w:ilvl w:val="0"/>
                <w:numId w:val="1"/>
              </w:numPr>
              <w:ind w:left="357" w:hanging="357"/>
              <w:rPr>
                <w:rFonts w:asciiTheme="minorHAnsi" w:hAnsiTheme="minorHAnsi" w:cstheme="minorHAnsi"/>
                <w:sz w:val="13"/>
                <w:szCs w:val="13"/>
              </w:rPr>
            </w:pPr>
          </w:p>
        </w:tc>
        <w:tc>
          <w:tcPr>
            <w:tcW w:w="3118" w:type="dxa"/>
          </w:tcPr>
          <w:p w14:paraId="23AED245" w14:textId="7B743F47" w:rsidR="00A828A6" w:rsidRPr="00027D5D" w:rsidRDefault="00A828A6" w:rsidP="004A7E47">
            <w:pPr>
              <w:pStyle w:val="ListParagraph"/>
              <w:numPr>
                <w:ilvl w:val="0"/>
                <w:numId w:val="1"/>
              </w:numPr>
              <w:ind w:left="357" w:hanging="357"/>
              <w:rPr>
                <w:rFonts w:asciiTheme="minorHAnsi" w:hAnsiTheme="minorHAnsi" w:cstheme="minorHAnsi"/>
                <w:sz w:val="13"/>
                <w:szCs w:val="13"/>
              </w:rPr>
            </w:pPr>
            <w:r w:rsidRPr="00027D5D">
              <w:rPr>
                <w:rFonts w:asciiTheme="minorHAnsi" w:hAnsiTheme="minorHAnsi" w:cstheme="minorHAnsi"/>
                <w:sz w:val="13"/>
                <w:szCs w:val="13"/>
              </w:rPr>
              <w:t>Makes a construction / model using different materials.</w:t>
            </w:r>
          </w:p>
          <w:p w14:paraId="2A567935" w14:textId="37F468AD" w:rsidR="00A828A6" w:rsidRPr="00027D5D" w:rsidRDefault="00A828A6" w:rsidP="004A7E47">
            <w:pPr>
              <w:pStyle w:val="ListParagraph"/>
              <w:numPr>
                <w:ilvl w:val="0"/>
                <w:numId w:val="1"/>
              </w:numPr>
              <w:ind w:left="357" w:hanging="357"/>
              <w:rPr>
                <w:rFonts w:asciiTheme="minorHAnsi" w:hAnsiTheme="minorHAnsi" w:cstheme="minorHAnsi"/>
                <w:sz w:val="13"/>
                <w:szCs w:val="13"/>
              </w:rPr>
            </w:pPr>
            <w:r w:rsidRPr="00027D5D">
              <w:rPr>
                <w:rFonts w:asciiTheme="minorHAnsi" w:hAnsiTheme="minorHAnsi" w:cstheme="minorHAnsi"/>
                <w:sz w:val="13"/>
                <w:szCs w:val="13"/>
              </w:rPr>
              <w:t>Keeps their work tidy.</w:t>
            </w:r>
          </w:p>
          <w:p w14:paraId="5CD93439" w14:textId="300FB5F7" w:rsidR="00A828A6" w:rsidRPr="00027D5D" w:rsidRDefault="00A828A6" w:rsidP="004A7E47">
            <w:pPr>
              <w:pStyle w:val="ListParagraph"/>
              <w:numPr>
                <w:ilvl w:val="0"/>
                <w:numId w:val="1"/>
              </w:numPr>
              <w:ind w:left="357" w:hanging="357"/>
              <w:rPr>
                <w:rFonts w:asciiTheme="minorHAnsi" w:hAnsiTheme="minorHAnsi" w:cstheme="minorHAnsi"/>
                <w:sz w:val="13"/>
                <w:szCs w:val="13"/>
              </w:rPr>
            </w:pPr>
            <w:r w:rsidRPr="00027D5D">
              <w:rPr>
                <w:rFonts w:asciiTheme="minorHAnsi" w:hAnsiTheme="minorHAnsi" w:cstheme="minorHAnsi"/>
                <w:sz w:val="13"/>
                <w:szCs w:val="13"/>
              </w:rPr>
              <w:t>Makes their models stronger if it needs to be.</w:t>
            </w:r>
          </w:p>
          <w:p w14:paraId="2533F19B" w14:textId="4282BE88" w:rsidR="00A828A6" w:rsidRPr="00027D5D" w:rsidRDefault="00A828A6" w:rsidP="004A7E47">
            <w:pPr>
              <w:pStyle w:val="ListParagraph"/>
              <w:numPr>
                <w:ilvl w:val="0"/>
                <w:numId w:val="1"/>
              </w:numPr>
              <w:ind w:left="357" w:hanging="357"/>
              <w:rPr>
                <w:rFonts w:asciiTheme="minorHAnsi" w:hAnsiTheme="minorHAnsi" w:cstheme="minorHAnsi"/>
                <w:sz w:val="13"/>
                <w:szCs w:val="13"/>
              </w:rPr>
            </w:pPr>
            <w:r w:rsidRPr="00027D5D">
              <w:rPr>
                <w:rFonts w:asciiTheme="minorHAnsi" w:hAnsiTheme="minorHAnsi" w:cstheme="minorHAnsi"/>
                <w:sz w:val="13"/>
                <w:szCs w:val="13"/>
              </w:rPr>
              <w:t>Talks with others about how they want to construct. their product</w:t>
            </w:r>
          </w:p>
          <w:p w14:paraId="30C12383" w14:textId="64D24B53" w:rsidR="00A828A6" w:rsidRPr="00027D5D" w:rsidRDefault="00A828A6" w:rsidP="004A7E47">
            <w:pPr>
              <w:pStyle w:val="ListParagraph"/>
              <w:numPr>
                <w:ilvl w:val="0"/>
                <w:numId w:val="1"/>
              </w:numPr>
              <w:ind w:left="357" w:hanging="357"/>
              <w:rPr>
                <w:rFonts w:asciiTheme="minorHAnsi" w:hAnsiTheme="minorHAnsi" w:cstheme="minorHAnsi"/>
                <w:sz w:val="13"/>
                <w:szCs w:val="13"/>
              </w:rPr>
            </w:pPr>
            <w:r w:rsidRPr="00027D5D">
              <w:rPr>
                <w:rFonts w:asciiTheme="minorHAnsi" w:hAnsiTheme="minorHAnsi" w:cstheme="minorHAnsi"/>
                <w:sz w:val="13"/>
                <w:szCs w:val="13"/>
              </w:rPr>
              <w:t>Selects appropriate resources and tools for their building projects.</w:t>
            </w:r>
          </w:p>
          <w:p w14:paraId="6B0163FE" w14:textId="18183762" w:rsidR="00A828A6" w:rsidRPr="00027D5D" w:rsidRDefault="00A828A6" w:rsidP="004A7E47">
            <w:pPr>
              <w:pStyle w:val="ListParagraph"/>
              <w:numPr>
                <w:ilvl w:val="0"/>
                <w:numId w:val="1"/>
              </w:numPr>
              <w:ind w:left="357" w:hanging="357"/>
              <w:rPr>
                <w:rFonts w:asciiTheme="minorHAnsi" w:hAnsiTheme="minorHAnsi" w:cstheme="minorHAnsi"/>
                <w:sz w:val="13"/>
                <w:szCs w:val="13"/>
              </w:rPr>
            </w:pPr>
            <w:r w:rsidRPr="00027D5D">
              <w:rPr>
                <w:rFonts w:asciiTheme="minorHAnsi" w:hAnsiTheme="minorHAnsi" w:cstheme="minorHAnsi"/>
                <w:sz w:val="13"/>
                <w:szCs w:val="13"/>
              </w:rPr>
              <w:t>Makes simple plans before making objects, e.g. drawings, arranging pieces of construction before building.</w:t>
            </w:r>
          </w:p>
        </w:tc>
        <w:tc>
          <w:tcPr>
            <w:tcW w:w="3261" w:type="dxa"/>
          </w:tcPr>
          <w:p w14:paraId="74881D49" w14:textId="5941B7B6" w:rsidR="00A828A6" w:rsidRPr="00027D5D" w:rsidRDefault="00A828A6" w:rsidP="004A7E47">
            <w:pPr>
              <w:pStyle w:val="ListParagraph"/>
              <w:numPr>
                <w:ilvl w:val="0"/>
                <w:numId w:val="1"/>
              </w:numPr>
              <w:ind w:left="357" w:hanging="357"/>
              <w:rPr>
                <w:rFonts w:asciiTheme="minorHAnsi" w:hAnsiTheme="minorHAnsi" w:cstheme="minorHAnsi"/>
                <w:sz w:val="13"/>
                <w:szCs w:val="13"/>
              </w:rPr>
            </w:pPr>
            <w:r w:rsidRPr="00027D5D">
              <w:rPr>
                <w:rFonts w:asciiTheme="minorHAnsi" w:hAnsiTheme="minorHAnsi" w:cstheme="minorHAnsi"/>
                <w:sz w:val="13"/>
                <w:szCs w:val="13"/>
              </w:rPr>
              <w:t>Measures materials to use in a model or structure.</w:t>
            </w:r>
          </w:p>
          <w:p w14:paraId="0AE7CDA1" w14:textId="12B5D0C7" w:rsidR="00A828A6" w:rsidRPr="00027D5D" w:rsidRDefault="00A828A6" w:rsidP="004A7E47">
            <w:pPr>
              <w:pStyle w:val="ListParagraph"/>
              <w:numPr>
                <w:ilvl w:val="0"/>
                <w:numId w:val="1"/>
              </w:numPr>
              <w:ind w:left="357" w:hanging="357"/>
              <w:rPr>
                <w:rFonts w:asciiTheme="minorHAnsi" w:hAnsiTheme="minorHAnsi" w:cstheme="minorHAnsi"/>
                <w:sz w:val="13"/>
                <w:szCs w:val="13"/>
              </w:rPr>
            </w:pPr>
            <w:r w:rsidRPr="00027D5D">
              <w:rPr>
                <w:rFonts w:asciiTheme="minorHAnsi" w:hAnsiTheme="minorHAnsi" w:cstheme="minorHAnsi"/>
                <w:sz w:val="13"/>
                <w:szCs w:val="13"/>
              </w:rPr>
              <w:t>Joins material in different ways.</w:t>
            </w:r>
          </w:p>
          <w:p w14:paraId="29E42850" w14:textId="65B92C14" w:rsidR="00A828A6" w:rsidRPr="00027D5D" w:rsidRDefault="00A828A6" w:rsidP="004A7E47">
            <w:pPr>
              <w:pStyle w:val="ListParagraph"/>
              <w:numPr>
                <w:ilvl w:val="0"/>
                <w:numId w:val="1"/>
              </w:numPr>
              <w:ind w:left="357" w:hanging="357"/>
              <w:rPr>
                <w:rFonts w:asciiTheme="minorHAnsi" w:hAnsiTheme="minorHAnsi" w:cstheme="minorHAnsi"/>
                <w:sz w:val="13"/>
                <w:szCs w:val="13"/>
              </w:rPr>
            </w:pPr>
            <w:r w:rsidRPr="00027D5D">
              <w:rPr>
                <w:rFonts w:asciiTheme="minorHAnsi" w:hAnsiTheme="minorHAnsi" w:cstheme="minorHAnsi"/>
                <w:sz w:val="13"/>
                <w:szCs w:val="13"/>
              </w:rPr>
              <w:t>Uses joining, folding or rolling to make it stronger.</w:t>
            </w:r>
          </w:p>
          <w:p w14:paraId="5BAEC092" w14:textId="37070382" w:rsidR="00A828A6" w:rsidRPr="00027D5D" w:rsidRDefault="00A828A6" w:rsidP="004A7E47">
            <w:pPr>
              <w:pStyle w:val="ListParagraph"/>
              <w:numPr>
                <w:ilvl w:val="0"/>
                <w:numId w:val="1"/>
              </w:numPr>
              <w:ind w:left="357" w:hanging="357"/>
              <w:rPr>
                <w:rFonts w:asciiTheme="minorHAnsi" w:hAnsiTheme="minorHAnsi" w:cstheme="minorHAnsi"/>
                <w:sz w:val="13"/>
                <w:szCs w:val="13"/>
              </w:rPr>
            </w:pPr>
            <w:r w:rsidRPr="00027D5D">
              <w:rPr>
                <w:rFonts w:asciiTheme="minorHAnsi" w:hAnsiTheme="minorHAnsi" w:cstheme="minorHAnsi"/>
                <w:sz w:val="13"/>
                <w:szCs w:val="13"/>
              </w:rPr>
              <w:t>Makes sensible choices as to which material to use for their constructions.</w:t>
            </w:r>
          </w:p>
          <w:p w14:paraId="5D9945C9" w14:textId="612A5996" w:rsidR="00A828A6" w:rsidRPr="00027D5D" w:rsidRDefault="00A828A6" w:rsidP="004A7E47">
            <w:pPr>
              <w:pStyle w:val="ListParagraph"/>
              <w:numPr>
                <w:ilvl w:val="0"/>
                <w:numId w:val="1"/>
              </w:numPr>
              <w:ind w:left="357" w:hanging="357"/>
              <w:rPr>
                <w:rFonts w:asciiTheme="minorHAnsi" w:hAnsiTheme="minorHAnsi" w:cstheme="minorHAnsi"/>
                <w:sz w:val="13"/>
                <w:szCs w:val="13"/>
              </w:rPr>
            </w:pPr>
            <w:r w:rsidRPr="00027D5D">
              <w:rPr>
                <w:rFonts w:asciiTheme="minorHAnsi" w:hAnsiTheme="minorHAnsi" w:cstheme="minorHAnsi"/>
                <w:sz w:val="13"/>
                <w:szCs w:val="13"/>
              </w:rPr>
              <w:t>Develops their own ideas from initial starting points.</w:t>
            </w:r>
          </w:p>
          <w:p w14:paraId="2C2C8F87" w14:textId="2ECE4057" w:rsidR="00A828A6" w:rsidRPr="00027D5D" w:rsidRDefault="00A828A6" w:rsidP="004A7E47">
            <w:pPr>
              <w:pStyle w:val="ListParagraph"/>
              <w:numPr>
                <w:ilvl w:val="0"/>
                <w:numId w:val="1"/>
              </w:numPr>
              <w:ind w:left="357" w:hanging="357"/>
              <w:rPr>
                <w:rFonts w:asciiTheme="minorHAnsi" w:hAnsiTheme="minorHAnsi" w:cstheme="minorHAnsi"/>
                <w:sz w:val="13"/>
                <w:szCs w:val="13"/>
              </w:rPr>
            </w:pPr>
            <w:r w:rsidRPr="00027D5D">
              <w:rPr>
                <w:rFonts w:asciiTheme="minorHAnsi" w:hAnsiTheme="minorHAnsi" w:cstheme="minorHAnsi"/>
                <w:sz w:val="13"/>
                <w:szCs w:val="13"/>
              </w:rPr>
              <w:t>Incorporates some type of movement into models.</w:t>
            </w:r>
          </w:p>
          <w:p w14:paraId="2F65F977" w14:textId="0D3D028F" w:rsidR="00A828A6" w:rsidRPr="00027D5D" w:rsidRDefault="00A828A6" w:rsidP="004A7E47">
            <w:pPr>
              <w:pStyle w:val="ListParagraph"/>
              <w:numPr>
                <w:ilvl w:val="0"/>
                <w:numId w:val="1"/>
              </w:numPr>
              <w:ind w:left="357" w:hanging="357"/>
              <w:rPr>
                <w:rFonts w:asciiTheme="minorHAnsi" w:hAnsiTheme="minorHAnsi" w:cstheme="minorHAnsi"/>
                <w:sz w:val="13"/>
                <w:szCs w:val="13"/>
              </w:rPr>
            </w:pPr>
            <w:r w:rsidRPr="00027D5D">
              <w:rPr>
                <w:rFonts w:asciiTheme="minorHAnsi" w:hAnsiTheme="minorHAnsi" w:cstheme="minorHAnsi"/>
                <w:sz w:val="13"/>
                <w:szCs w:val="13"/>
              </w:rPr>
              <w:t>Considers how to improve their construction.</w:t>
            </w:r>
          </w:p>
        </w:tc>
        <w:tc>
          <w:tcPr>
            <w:tcW w:w="3260" w:type="dxa"/>
          </w:tcPr>
          <w:p w14:paraId="174601E6" w14:textId="430EBC14" w:rsidR="00A828A6" w:rsidRPr="00027D5D" w:rsidRDefault="00A828A6" w:rsidP="004A7E47">
            <w:pPr>
              <w:pStyle w:val="ListParagraph"/>
              <w:numPr>
                <w:ilvl w:val="0"/>
                <w:numId w:val="1"/>
              </w:numPr>
              <w:ind w:left="357" w:hanging="357"/>
              <w:rPr>
                <w:rFonts w:asciiTheme="minorHAnsi" w:hAnsiTheme="minorHAnsi" w:cstheme="minorHAnsi"/>
                <w:sz w:val="13"/>
                <w:szCs w:val="13"/>
              </w:rPr>
            </w:pPr>
            <w:r w:rsidRPr="00027D5D">
              <w:rPr>
                <w:rFonts w:asciiTheme="minorHAnsi" w:hAnsiTheme="minorHAnsi" w:cstheme="minorHAnsi"/>
                <w:sz w:val="13"/>
                <w:szCs w:val="13"/>
              </w:rPr>
              <w:t>Uses the most appropriate materials for the product.</w:t>
            </w:r>
          </w:p>
          <w:p w14:paraId="6EF59EF6" w14:textId="17C1F353" w:rsidR="00A828A6" w:rsidRPr="00027D5D" w:rsidRDefault="00A828A6" w:rsidP="004A7E47">
            <w:pPr>
              <w:pStyle w:val="ListParagraph"/>
              <w:numPr>
                <w:ilvl w:val="0"/>
                <w:numId w:val="1"/>
              </w:numPr>
              <w:ind w:left="357" w:hanging="357"/>
              <w:rPr>
                <w:rFonts w:asciiTheme="minorHAnsi" w:hAnsiTheme="minorHAnsi" w:cstheme="minorHAnsi"/>
                <w:sz w:val="13"/>
                <w:szCs w:val="13"/>
              </w:rPr>
            </w:pPr>
            <w:r w:rsidRPr="00027D5D">
              <w:rPr>
                <w:rFonts w:asciiTheme="minorHAnsi" w:hAnsiTheme="minorHAnsi" w:cstheme="minorHAnsi"/>
                <w:sz w:val="13"/>
                <w:szCs w:val="13"/>
              </w:rPr>
              <w:t>Works accurately to make cuts and holes.</w:t>
            </w:r>
          </w:p>
          <w:p w14:paraId="44EC3348" w14:textId="06A07B1E" w:rsidR="00A828A6" w:rsidRPr="00027D5D" w:rsidRDefault="00A828A6" w:rsidP="004A7E47">
            <w:pPr>
              <w:pStyle w:val="ListParagraph"/>
              <w:numPr>
                <w:ilvl w:val="0"/>
                <w:numId w:val="1"/>
              </w:numPr>
              <w:ind w:left="357" w:hanging="357"/>
              <w:rPr>
                <w:rFonts w:asciiTheme="minorHAnsi" w:hAnsiTheme="minorHAnsi" w:cstheme="minorHAnsi"/>
                <w:sz w:val="13"/>
                <w:szCs w:val="13"/>
              </w:rPr>
            </w:pPr>
            <w:r w:rsidRPr="00027D5D">
              <w:rPr>
                <w:rFonts w:asciiTheme="minorHAnsi" w:hAnsiTheme="minorHAnsi" w:cstheme="minorHAnsi"/>
                <w:sz w:val="13"/>
                <w:szCs w:val="13"/>
              </w:rPr>
              <w:t>Join materials accurately.</w:t>
            </w:r>
          </w:p>
          <w:p w14:paraId="01018926" w14:textId="7023223A" w:rsidR="00A828A6" w:rsidRPr="00027D5D" w:rsidRDefault="00A828A6" w:rsidP="004A7E47">
            <w:pPr>
              <w:pStyle w:val="ListParagraph"/>
              <w:numPr>
                <w:ilvl w:val="0"/>
                <w:numId w:val="1"/>
              </w:numPr>
              <w:ind w:left="357" w:hanging="357"/>
              <w:rPr>
                <w:rFonts w:asciiTheme="minorHAnsi" w:hAnsiTheme="minorHAnsi" w:cstheme="minorHAnsi"/>
                <w:sz w:val="13"/>
                <w:szCs w:val="13"/>
              </w:rPr>
            </w:pPr>
            <w:r w:rsidRPr="00027D5D">
              <w:rPr>
                <w:rFonts w:asciiTheme="minorHAnsi" w:hAnsiTheme="minorHAnsi" w:cstheme="minorHAnsi"/>
                <w:sz w:val="13"/>
                <w:szCs w:val="13"/>
              </w:rPr>
              <w:t>Selects the most appropriate materials.</w:t>
            </w:r>
          </w:p>
          <w:p w14:paraId="17AEFC8A" w14:textId="030B3853" w:rsidR="00A828A6" w:rsidRPr="00027D5D" w:rsidRDefault="00A828A6" w:rsidP="004A7E47">
            <w:pPr>
              <w:pStyle w:val="ListParagraph"/>
              <w:numPr>
                <w:ilvl w:val="0"/>
                <w:numId w:val="1"/>
              </w:numPr>
              <w:ind w:left="357" w:hanging="357"/>
              <w:rPr>
                <w:rFonts w:asciiTheme="minorHAnsi" w:hAnsiTheme="minorHAnsi" w:cstheme="minorHAnsi"/>
                <w:sz w:val="13"/>
                <w:szCs w:val="13"/>
              </w:rPr>
            </w:pPr>
            <w:r w:rsidRPr="00027D5D">
              <w:rPr>
                <w:rFonts w:asciiTheme="minorHAnsi" w:hAnsiTheme="minorHAnsi" w:cstheme="minorHAnsi"/>
                <w:sz w:val="13"/>
                <w:szCs w:val="13"/>
              </w:rPr>
              <w:t>Uses a range of techniques to shape and mould.</w:t>
            </w:r>
          </w:p>
          <w:p w14:paraId="76201D2C" w14:textId="1F9A63F4" w:rsidR="00A828A6" w:rsidRPr="00027D5D" w:rsidRDefault="00A828A6" w:rsidP="004A7E47">
            <w:pPr>
              <w:pStyle w:val="ListParagraph"/>
              <w:numPr>
                <w:ilvl w:val="0"/>
                <w:numId w:val="1"/>
              </w:numPr>
              <w:ind w:left="357" w:hanging="357"/>
              <w:rPr>
                <w:rFonts w:asciiTheme="minorHAnsi" w:hAnsiTheme="minorHAnsi" w:cstheme="minorHAnsi"/>
                <w:sz w:val="13"/>
                <w:szCs w:val="13"/>
              </w:rPr>
            </w:pPr>
            <w:r w:rsidRPr="00027D5D">
              <w:rPr>
                <w:rFonts w:asciiTheme="minorHAnsi" w:hAnsiTheme="minorHAnsi" w:cstheme="minorHAnsi"/>
                <w:sz w:val="13"/>
                <w:szCs w:val="13"/>
              </w:rPr>
              <w:t>Uses finishing techniques.</w:t>
            </w:r>
          </w:p>
        </w:tc>
      </w:tr>
    </w:tbl>
    <w:p w14:paraId="0597115B" w14:textId="0543FAAA" w:rsidR="00027D5D" w:rsidRDefault="00027D5D"/>
    <w:p w14:paraId="1BF4029C" w14:textId="7B14CCA5" w:rsidR="00A828A6" w:rsidRDefault="00A828A6"/>
    <w:p w14:paraId="67FBDC10" w14:textId="4436310C" w:rsidR="00A828A6" w:rsidRDefault="00A828A6"/>
    <w:p w14:paraId="61ECFF8E" w14:textId="013E6FE6" w:rsidR="00A828A6" w:rsidRDefault="00A828A6"/>
    <w:p w14:paraId="5357775C" w14:textId="5D8AF616" w:rsidR="006A694B" w:rsidRDefault="006A694B"/>
    <w:p w14:paraId="370FA45A" w14:textId="77777777" w:rsidR="006A694B" w:rsidRDefault="006A694B"/>
    <w:p w14:paraId="245B944A" w14:textId="620A55A9" w:rsidR="00A828A6" w:rsidRDefault="00AA1F2E">
      <w:r w:rsidRPr="0038299C">
        <w:rPr>
          <w:rFonts w:asciiTheme="minorHAnsi" w:hAnsiTheme="minorHAnsi" w:cstheme="minorHAnsi"/>
          <w:noProof/>
          <w:sz w:val="18"/>
          <w:szCs w:val="18"/>
        </w:rPr>
        <w:drawing>
          <wp:anchor distT="0" distB="0" distL="114300" distR="114300" simplePos="0" relativeHeight="251697152" behindDoc="0" locked="0" layoutInCell="1" allowOverlap="1" wp14:anchorId="7A34F0BD" wp14:editId="2168E6EF">
            <wp:simplePos x="0" y="0"/>
            <wp:positionH relativeFrom="column">
              <wp:posOffset>13456648</wp:posOffset>
            </wp:positionH>
            <wp:positionV relativeFrom="paragraph">
              <wp:posOffset>34018</wp:posOffset>
            </wp:positionV>
            <wp:extent cx="847725" cy="847725"/>
            <wp:effectExtent l="19050" t="19050" r="28575" b="28575"/>
            <wp:wrapNone/>
            <wp:docPr id="14" name="Picture 14" descr="O:\Badges\LMI Langley Mill Infant and Nursery School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adges\LMI Langley Mill Infant and Nursery School NEW.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517DF6DD" w14:textId="77777777" w:rsidR="00A828A6" w:rsidRDefault="00A828A6"/>
    <w:tbl>
      <w:tblPr>
        <w:tblStyle w:val="TableGrid"/>
        <w:tblW w:w="22392" w:type="dxa"/>
        <w:tblLook w:val="04A0" w:firstRow="1" w:lastRow="0" w:firstColumn="1" w:lastColumn="0" w:noHBand="0" w:noVBand="1"/>
      </w:tblPr>
      <w:tblGrid>
        <w:gridCol w:w="3256"/>
        <w:gridCol w:w="3118"/>
        <w:gridCol w:w="3119"/>
        <w:gridCol w:w="3260"/>
        <w:gridCol w:w="3118"/>
        <w:gridCol w:w="3261"/>
        <w:gridCol w:w="3260"/>
      </w:tblGrid>
      <w:tr w:rsidR="00156B0E" w14:paraId="537A497A" w14:textId="77777777" w:rsidTr="001705D5">
        <w:tc>
          <w:tcPr>
            <w:tcW w:w="22392" w:type="dxa"/>
            <w:gridSpan w:val="7"/>
            <w:shd w:val="clear" w:color="auto" w:fill="A6A6A6" w:themeFill="background1" w:themeFillShade="A6"/>
          </w:tcPr>
          <w:p w14:paraId="2D91F53F" w14:textId="24A5BED7" w:rsidR="00156B0E" w:rsidRPr="00156B0E" w:rsidRDefault="00E17E95" w:rsidP="00156B0E">
            <w:pPr>
              <w:jc w:val="center"/>
              <w:rPr>
                <w:rFonts w:asciiTheme="minorHAnsi" w:eastAsia="Century Gothic" w:hAnsiTheme="minorHAnsi" w:cs="Century Gothic"/>
                <w:b/>
                <w:sz w:val="40"/>
                <w:szCs w:val="40"/>
              </w:rPr>
            </w:pPr>
            <w:r>
              <w:br w:type="page"/>
            </w:r>
            <w:r w:rsidR="00156B0E" w:rsidRPr="007A62DD">
              <w:rPr>
                <w:rFonts w:ascii="Calibri" w:eastAsia="Century Gothic" w:hAnsi="Calibri" w:cs="Century Gothic"/>
                <w:b/>
                <w:sz w:val="40"/>
                <w:szCs w:val="40"/>
              </w:rPr>
              <w:t>Langley Mill Church of England Infant School and Nursery – Curriculum Progression</w:t>
            </w:r>
          </w:p>
        </w:tc>
      </w:tr>
      <w:tr w:rsidR="00E162E4" w14:paraId="75059580" w14:textId="77777777" w:rsidTr="001705D5">
        <w:tc>
          <w:tcPr>
            <w:tcW w:w="22392" w:type="dxa"/>
            <w:gridSpan w:val="7"/>
            <w:shd w:val="clear" w:color="auto" w:fill="BFBFBF" w:themeFill="background1" w:themeFillShade="BF"/>
          </w:tcPr>
          <w:p w14:paraId="6D3A6A1C" w14:textId="04D45D42" w:rsidR="00E162E4" w:rsidRPr="00156B0E" w:rsidRDefault="00156B0E" w:rsidP="00156B0E">
            <w:pPr>
              <w:jc w:val="center"/>
              <w:rPr>
                <w:rFonts w:asciiTheme="minorHAnsi" w:eastAsia="Century Gothic" w:hAnsiTheme="minorHAnsi" w:cs="Century Gothic"/>
                <w:b/>
                <w:sz w:val="40"/>
                <w:szCs w:val="40"/>
              </w:rPr>
            </w:pPr>
            <w:r>
              <w:rPr>
                <w:rFonts w:asciiTheme="minorHAnsi" w:eastAsia="Century Gothic" w:hAnsiTheme="minorHAnsi" w:cs="Century Gothic"/>
                <w:b/>
                <w:sz w:val="40"/>
                <w:szCs w:val="40"/>
              </w:rPr>
              <w:t>Geography</w:t>
            </w:r>
          </w:p>
        </w:tc>
      </w:tr>
      <w:tr w:rsidR="00E162E4" w14:paraId="27A1CD0A" w14:textId="77777777" w:rsidTr="001705D5">
        <w:tc>
          <w:tcPr>
            <w:tcW w:w="22392" w:type="dxa"/>
            <w:gridSpan w:val="7"/>
            <w:shd w:val="clear" w:color="auto" w:fill="D9D9D9" w:themeFill="background1" w:themeFillShade="D9"/>
          </w:tcPr>
          <w:p w14:paraId="20318AAD" w14:textId="1F0DB903" w:rsidR="00E162E4" w:rsidRPr="00156B0E" w:rsidRDefault="00E162E4" w:rsidP="00E162E4">
            <w:pPr>
              <w:rPr>
                <w:rFonts w:asciiTheme="minorHAnsi" w:hAnsiTheme="minorHAnsi" w:cstheme="minorHAnsi"/>
                <w:sz w:val="24"/>
                <w:szCs w:val="24"/>
              </w:rPr>
            </w:pPr>
            <w:r w:rsidRPr="00156B0E">
              <w:rPr>
                <w:rFonts w:ascii="Century Gothic" w:eastAsia="Century Gothic" w:hAnsi="Century Gothic" w:cs="Century Gothic"/>
                <w:b/>
                <w:sz w:val="24"/>
                <w:szCs w:val="24"/>
              </w:rPr>
              <w:t>Location Knowledge</w:t>
            </w:r>
          </w:p>
        </w:tc>
      </w:tr>
      <w:tr w:rsidR="00AA1F2E" w14:paraId="676E619A" w14:textId="77777777" w:rsidTr="001705D5">
        <w:tc>
          <w:tcPr>
            <w:tcW w:w="3256" w:type="dxa"/>
          </w:tcPr>
          <w:p w14:paraId="7007BE91" w14:textId="48B7E42D" w:rsidR="00AA1F2E" w:rsidRPr="00156B0E" w:rsidRDefault="001705D5" w:rsidP="00E162E4">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Pre-nursery </w:t>
            </w:r>
          </w:p>
        </w:tc>
        <w:tc>
          <w:tcPr>
            <w:tcW w:w="3118" w:type="dxa"/>
          </w:tcPr>
          <w:p w14:paraId="0F37E0CD" w14:textId="0312BED5" w:rsidR="00AA1F2E" w:rsidRPr="00156B0E" w:rsidRDefault="001705D5" w:rsidP="00E162E4">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Nursery</w:t>
            </w:r>
          </w:p>
        </w:tc>
        <w:tc>
          <w:tcPr>
            <w:tcW w:w="3119" w:type="dxa"/>
          </w:tcPr>
          <w:p w14:paraId="055100E8" w14:textId="011FBE3F" w:rsidR="00AA1F2E" w:rsidRPr="00156B0E" w:rsidRDefault="001705D5" w:rsidP="00E162E4">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Reception </w:t>
            </w:r>
          </w:p>
        </w:tc>
        <w:tc>
          <w:tcPr>
            <w:tcW w:w="3260" w:type="dxa"/>
          </w:tcPr>
          <w:p w14:paraId="43B697F1" w14:textId="36CD8876" w:rsidR="00AA1F2E" w:rsidRPr="00156B0E" w:rsidRDefault="001705D5" w:rsidP="00E162E4">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ELG </w:t>
            </w:r>
          </w:p>
        </w:tc>
        <w:tc>
          <w:tcPr>
            <w:tcW w:w="3118" w:type="dxa"/>
          </w:tcPr>
          <w:p w14:paraId="2E4E5BEF" w14:textId="3D2EE036" w:rsidR="00AA1F2E" w:rsidRPr="00156B0E" w:rsidRDefault="00AA1F2E" w:rsidP="00E162E4">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Year 1</w:t>
            </w:r>
          </w:p>
        </w:tc>
        <w:tc>
          <w:tcPr>
            <w:tcW w:w="3261" w:type="dxa"/>
          </w:tcPr>
          <w:p w14:paraId="004BA73B" w14:textId="51A832F2" w:rsidR="00AA1F2E" w:rsidRPr="00156B0E" w:rsidRDefault="00AA1F2E" w:rsidP="00E162E4">
            <w:pPr>
              <w:jc w:val="center"/>
              <w:rPr>
                <w:rFonts w:asciiTheme="minorHAnsi" w:hAnsiTheme="minorHAnsi" w:cstheme="minorHAnsi"/>
                <w:sz w:val="20"/>
                <w:szCs w:val="20"/>
              </w:rPr>
            </w:pPr>
            <w:r w:rsidRPr="00156B0E">
              <w:rPr>
                <w:rFonts w:ascii="Century Gothic" w:eastAsia="Century Gothic" w:hAnsi="Century Gothic" w:cs="Century Gothic"/>
                <w:b/>
                <w:sz w:val="20"/>
                <w:szCs w:val="20"/>
              </w:rPr>
              <w:t xml:space="preserve">Year </w:t>
            </w:r>
            <w:r>
              <w:rPr>
                <w:rFonts w:ascii="Century Gothic" w:eastAsia="Century Gothic" w:hAnsi="Century Gothic" w:cs="Century Gothic"/>
                <w:b/>
                <w:sz w:val="20"/>
                <w:szCs w:val="20"/>
              </w:rPr>
              <w:t>2</w:t>
            </w:r>
          </w:p>
        </w:tc>
        <w:tc>
          <w:tcPr>
            <w:tcW w:w="3260" w:type="dxa"/>
          </w:tcPr>
          <w:p w14:paraId="715B2F76" w14:textId="081181D8" w:rsidR="00AA1F2E" w:rsidRPr="001705D5" w:rsidRDefault="00AA1F2E" w:rsidP="00E162E4">
            <w:pPr>
              <w:jc w:val="center"/>
              <w:rPr>
                <w:rFonts w:asciiTheme="minorHAnsi" w:hAnsiTheme="minorHAnsi" w:cstheme="minorHAnsi"/>
                <w:b/>
                <w:sz w:val="20"/>
                <w:szCs w:val="20"/>
              </w:rPr>
            </w:pPr>
            <w:r w:rsidRPr="001705D5">
              <w:rPr>
                <w:rFonts w:asciiTheme="minorHAnsi" w:hAnsiTheme="minorHAnsi" w:cstheme="minorHAnsi"/>
                <w:b/>
                <w:sz w:val="20"/>
                <w:szCs w:val="20"/>
              </w:rPr>
              <w:t xml:space="preserve">Mastery &amp; Greater </w:t>
            </w:r>
            <w:r w:rsidR="001705D5" w:rsidRPr="001705D5">
              <w:rPr>
                <w:rFonts w:asciiTheme="minorHAnsi" w:hAnsiTheme="minorHAnsi" w:cstheme="minorHAnsi"/>
                <w:b/>
                <w:sz w:val="20"/>
                <w:szCs w:val="20"/>
              </w:rPr>
              <w:t>D</w:t>
            </w:r>
            <w:r w:rsidRPr="001705D5">
              <w:rPr>
                <w:rFonts w:asciiTheme="minorHAnsi" w:hAnsiTheme="minorHAnsi" w:cstheme="minorHAnsi"/>
                <w:b/>
                <w:sz w:val="20"/>
                <w:szCs w:val="20"/>
              </w:rPr>
              <w:t xml:space="preserve">epth </w:t>
            </w:r>
          </w:p>
        </w:tc>
      </w:tr>
      <w:tr w:rsidR="00AA1F2E" w14:paraId="1057FFCD" w14:textId="77777777" w:rsidTr="001705D5">
        <w:tc>
          <w:tcPr>
            <w:tcW w:w="3256" w:type="dxa"/>
          </w:tcPr>
          <w:p w14:paraId="09869A52" w14:textId="6D34940D" w:rsidR="00AA1F2E" w:rsidRPr="00BF0855" w:rsidRDefault="00AA1F2E" w:rsidP="00246E3A">
            <w:pPr>
              <w:pStyle w:val="ListParagraph"/>
              <w:numPr>
                <w:ilvl w:val="0"/>
                <w:numId w:val="2"/>
              </w:numPr>
              <w:rPr>
                <w:rFonts w:ascii="Calibri" w:hAnsi="Calibri" w:cstheme="minorHAnsi"/>
                <w:sz w:val="15"/>
                <w:szCs w:val="15"/>
              </w:rPr>
            </w:pPr>
          </w:p>
        </w:tc>
        <w:tc>
          <w:tcPr>
            <w:tcW w:w="3118" w:type="dxa"/>
          </w:tcPr>
          <w:p w14:paraId="5553FEE3" w14:textId="77777777" w:rsidR="00AA1F2E" w:rsidRDefault="001705D5" w:rsidP="007974AB">
            <w:pPr>
              <w:pStyle w:val="ListParagraph"/>
              <w:numPr>
                <w:ilvl w:val="0"/>
                <w:numId w:val="2"/>
              </w:numPr>
              <w:rPr>
                <w:rFonts w:ascii="Calibri" w:hAnsi="Calibri" w:cstheme="minorHAnsi"/>
                <w:sz w:val="15"/>
                <w:szCs w:val="15"/>
              </w:rPr>
            </w:pPr>
            <w:r>
              <w:rPr>
                <w:rFonts w:ascii="Calibri" w:hAnsi="Calibri" w:cstheme="minorHAnsi"/>
                <w:sz w:val="15"/>
                <w:szCs w:val="15"/>
              </w:rPr>
              <w:t xml:space="preserve">Understand position through word alone. (M) </w:t>
            </w:r>
          </w:p>
          <w:p w14:paraId="5E366B26" w14:textId="77777777" w:rsidR="001705D5" w:rsidRDefault="001705D5" w:rsidP="007974AB">
            <w:pPr>
              <w:pStyle w:val="ListParagraph"/>
              <w:numPr>
                <w:ilvl w:val="0"/>
                <w:numId w:val="2"/>
              </w:numPr>
              <w:rPr>
                <w:rFonts w:ascii="Calibri" w:hAnsi="Calibri" w:cstheme="minorHAnsi"/>
                <w:sz w:val="15"/>
                <w:szCs w:val="15"/>
              </w:rPr>
            </w:pPr>
            <w:r>
              <w:rPr>
                <w:rFonts w:ascii="Calibri" w:hAnsi="Calibri" w:cstheme="minorHAnsi"/>
                <w:sz w:val="15"/>
                <w:szCs w:val="15"/>
              </w:rPr>
              <w:t xml:space="preserve">Describe a familiar route. (M) </w:t>
            </w:r>
          </w:p>
          <w:p w14:paraId="3E6E6294" w14:textId="0B0A81BA" w:rsidR="001705D5" w:rsidRPr="00BF0855" w:rsidRDefault="001705D5" w:rsidP="007974AB">
            <w:pPr>
              <w:pStyle w:val="ListParagraph"/>
              <w:numPr>
                <w:ilvl w:val="0"/>
                <w:numId w:val="2"/>
              </w:numPr>
              <w:rPr>
                <w:rFonts w:ascii="Calibri" w:hAnsi="Calibri" w:cstheme="minorHAnsi"/>
                <w:sz w:val="15"/>
                <w:szCs w:val="15"/>
              </w:rPr>
            </w:pPr>
            <w:r>
              <w:rPr>
                <w:rFonts w:ascii="Calibri" w:hAnsi="Calibri" w:cstheme="minorHAnsi"/>
                <w:sz w:val="15"/>
                <w:szCs w:val="15"/>
              </w:rPr>
              <w:t xml:space="preserve">Discuss routes and locations, using words like ‘in front of’ and ‘behind’. (M) </w:t>
            </w:r>
          </w:p>
        </w:tc>
        <w:tc>
          <w:tcPr>
            <w:tcW w:w="3119" w:type="dxa"/>
          </w:tcPr>
          <w:p w14:paraId="71461954" w14:textId="77777777" w:rsidR="00270312" w:rsidRDefault="00270312" w:rsidP="00270312">
            <w:pPr>
              <w:pStyle w:val="ListParagraph"/>
              <w:numPr>
                <w:ilvl w:val="0"/>
                <w:numId w:val="1"/>
              </w:numPr>
              <w:ind w:left="357" w:hanging="357"/>
              <w:rPr>
                <w:rFonts w:asciiTheme="minorHAnsi" w:hAnsiTheme="minorHAnsi" w:cstheme="minorHAnsi"/>
                <w:sz w:val="15"/>
                <w:szCs w:val="15"/>
              </w:rPr>
            </w:pPr>
            <w:r>
              <w:rPr>
                <w:rFonts w:asciiTheme="minorHAnsi" w:hAnsiTheme="minorHAnsi" w:cstheme="minorHAnsi"/>
                <w:sz w:val="15"/>
                <w:szCs w:val="15"/>
              </w:rPr>
              <w:t xml:space="preserve">Draw information from a simple map. (UW) </w:t>
            </w:r>
          </w:p>
          <w:p w14:paraId="027FAA13" w14:textId="79E8C0FF" w:rsidR="00AA1F2E" w:rsidRPr="004561AD" w:rsidRDefault="00AA1F2E" w:rsidP="00270312">
            <w:pPr>
              <w:pStyle w:val="ListParagraph"/>
              <w:ind w:left="357"/>
              <w:rPr>
                <w:rFonts w:ascii="Calibri" w:hAnsi="Calibri" w:cstheme="minorHAnsi"/>
                <w:sz w:val="15"/>
                <w:szCs w:val="15"/>
              </w:rPr>
            </w:pPr>
          </w:p>
        </w:tc>
        <w:tc>
          <w:tcPr>
            <w:tcW w:w="3260" w:type="dxa"/>
          </w:tcPr>
          <w:p w14:paraId="620810C2" w14:textId="23B76C9B" w:rsidR="00AA1F2E" w:rsidRPr="00A93753" w:rsidRDefault="00AA1F2E" w:rsidP="00A93753">
            <w:pPr>
              <w:pStyle w:val="ListParagraph"/>
              <w:numPr>
                <w:ilvl w:val="0"/>
                <w:numId w:val="1"/>
              </w:numPr>
              <w:ind w:left="357" w:hanging="357"/>
              <w:rPr>
                <w:rFonts w:asciiTheme="minorHAnsi" w:hAnsiTheme="minorHAnsi" w:cstheme="minorHAnsi"/>
                <w:sz w:val="15"/>
                <w:szCs w:val="15"/>
              </w:rPr>
            </w:pPr>
          </w:p>
        </w:tc>
        <w:tc>
          <w:tcPr>
            <w:tcW w:w="3118" w:type="dxa"/>
          </w:tcPr>
          <w:p w14:paraId="052C5B62" w14:textId="57973863" w:rsidR="00AA1F2E" w:rsidRPr="00BF0855" w:rsidRDefault="00AA1F2E" w:rsidP="00E162E4">
            <w:pPr>
              <w:pStyle w:val="ListParagraph"/>
              <w:numPr>
                <w:ilvl w:val="0"/>
                <w:numId w:val="1"/>
              </w:numPr>
              <w:ind w:left="357" w:hanging="357"/>
              <w:rPr>
                <w:rFonts w:ascii="Calibri" w:hAnsi="Calibri" w:cstheme="minorHAnsi"/>
                <w:sz w:val="15"/>
                <w:szCs w:val="15"/>
              </w:rPr>
            </w:pPr>
            <w:r w:rsidRPr="00BF0855">
              <w:rPr>
                <w:rFonts w:ascii="Calibri" w:hAnsi="Calibri" w:cstheme="minorHAnsi"/>
                <w:sz w:val="15"/>
                <w:szCs w:val="15"/>
              </w:rPr>
              <w:t>Identifies the four countries making up the United Kingdom.</w:t>
            </w:r>
          </w:p>
          <w:p w14:paraId="762ACFF8" w14:textId="2793D181" w:rsidR="00AA1F2E" w:rsidRPr="00BF0855" w:rsidRDefault="00AA1F2E" w:rsidP="00E162E4">
            <w:pPr>
              <w:pStyle w:val="ListParagraph"/>
              <w:numPr>
                <w:ilvl w:val="0"/>
                <w:numId w:val="1"/>
              </w:numPr>
              <w:ind w:left="357" w:hanging="357"/>
              <w:rPr>
                <w:rFonts w:ascii="Calibri" w:hAnsi="Calibri" w:cstheme="minorHAnsi"/>
                <w:sz w:val="15"/>
                <w:szCs w:val="15"/>
              </w:rPr>
            </w:pPr>
            <w:r w:rsidRPr="00BF0855">
              <w:rPr>
                <w:rFonts w:ascii="Calibri" w:hAnsi="Calibri" w:cstheme="minorHAnsi"/>
                <w:sz w:val="15"/>
                <w:szCs w:val="15"/>
              </w:rPr>
              <w:t>Names the continents of the World and finds them in an atlas.</w:t>
            </w:r>
          </w:p>
          <w:p w14:paraId="6AB208B9" w14:textId="5E900B01" w:rsidR="00AA1F2E" w:rsidRPr="00BF0855" w:rsidRDefault="00AA1F2E" w:rsidP="00E162E4">
            <w:pPr>
              <w:pStyle w:val="ListParagraph"/>
              <w:numPr>
                <w:ilvl w:val="0"/>
                <w:numId w:val="1"/>
              </w:numPr>
              <w:ind w:left="357" w:hanging="357"/>
              <w:rPr>
                <w:rFonts w:ascii="Calibri" w:hAnsi="Calibri" w:cstheme="minorHAnsi"/>
                <w:sz w:val="15"/>
                <w:szCs w:val="15"/>
              </w:rPr>
            </w:pPr>
            <w:r w:rsidRPr="00BF0855">
              <w:rPr>
                <w:rFonts w:ascii="Calibri" w:hAnsi="Calibri" w:cstheme="minorHAnsi"/>
                <w:sz w:val="15"/>
                <w:szCs w:val="15"/>
              </w:rPr>
              <w:t>Finds where they live on a map of the UK.</w:t>
            </w:r>
          </w:p>
          <w:p w14:paraId="273E9591" w14:textId="1202DE1B" w:rsidR="00AA1F2E" w:rsidRPr="00BF0855" w:rsidRDefault="00AA1F2E" w:rsidP="00E162E4">
            <w:pPr>
              <w:pStyle w:val="ListParagraph"/>
              <w:numPr>
                <w:ilvl w:val="0"/>
                <w:numId w:val="1"/>
              </w:numPr>
              <w:ind w:left="357" w:hanging="357"/>
              <w:rPr>
                <w:rFonts w:ascii="Calibri" w:hAnsi="Calibri" w:cstheme="minorHAnsi"/>
                <w:sz w:val="15"/>
                <w:szCs w:val="15"/>
              </w:rPr>
            </w:pPr>
            <w:r w:rsidRPr="00BF0855">
              <w:rPr>
                <w:rFonts w:ascii="Calibri" w:hAnsi="Calibri" w:cstheme="minorHAnsi"/>
                <w:sz w:val="15"/>
                <w:szCs w:val="15"/>
              </w:rPr>
              <w:t>Names the capital cities of England, Scotland, Ireland and Wales.</w:t>
            </w:r>
          </w:p>
        </w:tc>
        <w:tc>
          <w:tcPr>
            <w:tcW w:w="3261" w:type="dxa"/>
          </w:tcPr>
          <w:p w14:paraId="78728FA8" w14:textId="5FD17748" w:rsidR="00AA1F2E" w:rsidRPr="00BF0855" w:rsidRDefault="00AA1F2E" w:rsidP="00E162E4">
            <w:pPr>
              <w:pStyle w:val="ListParagraph"/>
              <w:numPr>
                <w:ilvl w:val="0"/>
                <w:numId w:val="1"/>
              </w:numPr>
              <w:ind w:left="357" w:hanging="357"/>
              <w:rPr>
                <w:rFonts w:ascii="Calibri" w:hAnsi="Calibri" w:cstheme="minorHAnsi"/>
                <w:sz w:val="15"/>
                <w:szCs w:val="15"/>
              </w:rPr>
            </w:pPr>
            <w:r w:rsidRPr="00BF0855">
              <w:rPr>
                <w:rFonts w:ascii="Calibri" w:hAnsi="Calibri" w:cstheme="minorHAnsi"/>
                <w:sz w:val="15"/>
                <w:szCs w:val="15"/>
              </w:rPr>
              <w:t>Identifies where significant places are located in the UK, Europe and the wider world.</w:t>
            </w:r>
          </w:p>
          <w:p w14:paraId="17E847BF" w14:textId="20327874" w:rsidR="00AA1F2E" w:rsidRPr="00BF0855" w:rsidRDefault="00AA1F2E" w:rsidP="00E162E4">
            <w:pPr>
              <w:pStyle w:val="ListParagraph"/>
              <w:numPr>
                <w:ilvl w:val="0"/>
                <w:numId w:val="1"/>
              </w:numPr>
              <w:ind w:left="357" w:hanging="357"/>
              <w:rPr>
                <w:rFonts w:ascii="Calibri" w:hAnsi="Calibri" w:cstheme="minorHAnsi"/>
                <w:sz w:val="15"/>
                <w:szCs w:val="15"/>
              </w:rPr>
            </w:pPr>
            <w:r w:rsidRPr="00BF0855">
              <w:rPr>
                <w:rFonts w:ascii="Calibri" w:hAnsi="Calibri" w:cstheme="minorHAnsi"/>
                <w:sz w:val="15"/>
                <w:szCs w:val="15"/>
              </w:rPr>
              <w:t>Names some of the main towns and cities in the United Kingdom.</w:t>
            </w:r>
          </w:p>
          <w:p w14:paraId="0C466F0A" w14:textId="0333D7DB" w:rsidR="00AA1F2E" w:rsidRPr="00BF0855" w:rsidRDefault="00AA1F2E" w:rsidP="00E162E4">
            <w:pPr>
              <w:pStyle w:val="ListParagraph"/>
              <w:numPr>
                <w:ilvl w:val="0"/>
                <w:numId w:val="1"/>
              </w:numPr>
              <w:ind w:left="357" w:hanging="357"/>
              <w:rPr>
                <w:rFonts w:ascii="Calibri" w:hAnsi="Calibri" w:cstheme="minorHAnsi"/>
                <w:sz w:val="15"/>
                <w:szCs w:val="15"/>
              </w:rPr>
            </w:pPr>
            <w:r w:rsidRPr="00BF0855">
              <w:rPr>
                <w:rFonts w:ascii="Calibri" w:hAnsi="Calibri" w:cstheme="minorHAnsi"/>
                <w:sz w:val="15"/>
                <w:szCs w:val="15"/>
              </w:rPr>
              <w:t>Names the World’s oceans and find them in an atlas.</w:t>
            </w:r>
          </w:p>
          <w:p w14:paraId="395F648F" w14:textId="66BFC514" w:rsidR="00AA1F2E" w:rsidRPr="00BF0855" w:rsidRDefault="00AA1F2E" w:rsidP="00E162E4">
            <w:pPr>
              <w:pStyle w:val="ListParagraph"/>
              <w:numPr>
                <w:ilvl w:val="0"/>
                <w:numId w:val="1"/>
              </w:numPr>
              <w:ind w:left="357" w:hanging="357"/>
              <w:rPr>
                <w:rFonts w:ascii="Calibri" w:hAnsi="Calibri" w:cstheme="minorHAnsi"/>
                <w:sz w:val="15"/>
                <w:szCs w:val="15"/>
              </w:rPr>
            </w:pPr>
            <w:r w:rsidRPr="00BF0855">
              <w:rPr>
                <w:rFonts w:ascii="Calibri" w:hAnsi="Calibri" w:cstheme="minorHAnsi"/>
                <w:sz w:val="15"/>
                <w:szCs w:val="15"/>
              </w:rPr>
              <w:t>Points out where the equator, North Pole and South Pole are on a globe or atlas.</w:t>
            </w:r>
          </w:p>
          <w:p w14:paraId="26FC972C" w14:textId="16D0EFDB" w:rsidR="00AA1F2E" w:rsidRPr="00BF0855" w:rsidRDefault="00AA1F2E" w:rsidP="00E162E4">
            <w:pPr>
              <w:pStyle w:val="ListParagraph"/>
              <w:numPr>
                <w:ilvl w:val="0"/>
                <w:numId w:val="1"/>
              </w:numPr>
              <w:ind w:left="357" w:hanging="357"/>
              <w:rPr>
                <w:rFonts w:ascii="Calibri" w:hAnsi="Calibri" w:cstheme="minorHAnsi"/>
                <w:sz w:val="15"/>
                <w:szCs w:val="15"/>
              </w:rPr>
            </w:pPr>
            <w:r w:rsidRPr="00BF0855">
              <w:rPr>
                <w:rFonts w:ascii="Calibri" w:hAnsi="Calibri" w:cstheme="minorHAnsi"/>
                <w:sz w:val="15"/>
                <w:szCs w:val="15"/>
              </w:rPr>
              <w:t>Points out the North, South, East and West associated with maps and compass.</w:t>
            </w:r>
          </w:p>
        </w:tc>
        <w:tc>
          <w:tcPr>
            <w:tcW w:w="3260" w:type="dxa"/>
          </w:tcPr>
          <w:p w14:paraId="19831C28" w14:textId="71C3A248" w:rsidR="00AA1F2E" w:rsidRPr="00BF0855" w:rsidRDefault="00AA1F2E" w:rsidP="00E162E4">
            <w:pPr>
              <w:pStyle w:val="ListParagraph"/>
              <w:numPr>
                <w:ilvl w:val="0"/>
                <w:numId w:val="1"/>
              </w:numPr>
              <w:ind w:left="357" w:hanging="357"/>
              <w:rPr>
                <w:rFonts w:ascii="Calibri" w:hAnsi="Calibri" w:cstheme="minorHAnsi"/>
                <w:sz w:val="15"/>
                <w:szCs w:val="15"/>
              </w:rPr>
            </w:pPr>
            <w:r w:rsidRPr="00BF0855">
              <w:rPr>
                <w:rFonts w:ascii="Calibri" w:hAnsi="Calibri" w:cstheme="minorHAnsi"/>
                <w:sz w:val="15"/>
                <w:szCs w:val="15"/>
              </w:rPr>
              <w:t>Locates some of the world’s major rivers and mountain ranges.</w:t>
            </w:r>
          </w:p>
          <w:p w14:paraId="43402F01" w14:textId="2F58F816" w:rsidR="00AA1F2E" w:rsidRPr="00BF0855" w:rsidRDefault="00AA1F2E" w:rsidP="00E162E4">
            <w:pPr>
              <w:pStyle w:val="ListParagraph"/>
              <w:numPr>
                <w:ilvl w:val="0"/>
                <w:numId w:val="1"/>
              </w:numPr>
              <w:ind w:left="357" w:hanging="357"/>
              <w:rPr>
                <w:rFonts w:ascii="Calibri" w:hAnsi="Calibri" w:cstheme="minorHAnsi"/>
                <w:sz w:val="15"/>
                <w:szCs w:val="15"/>
              </w:rPr>
            </w:pPr>
            <w:r w:rsidRPr="00BF0855">
              <w:rPr>
                <w:rFonts w:ascii="Calibri" w:hAnsi="Calibri" w:cstheme="minorHAnsi"/>
                <w:sz w:val="15"/>
                <w:szCs w:val="15"/>
              </w:rPr>
              <w:t>Names a few towns in the north and south of the UK.</w:t>
            </w:r>
          </w:p>
        </w:tc>
      </w:tr>
      <w:tr w:rsidR="0027031C" w14:paraId="5F8729CA" w14:textId="77777777" w:rsidTr="001705D5">
        <w:tc>
          <w:tcPr>
            <w:tcW w:w="22392" w:type="dxa"/>
            <w:gridSpan w:val="7"/>
            <w:shd w:val="clear" w:color="auto" w:fill="D9D9D9" w:themeFill="background1" w:themeFillShade="D9"/>
          </w:tcPr>
          <w:p w14:paraId="26532A36" w14:textId="675BDE1A" w:rsidR="0027031C" w:rsidRPr="0027031C" w:rsidRDefault="0027031C" w:rsidP="0027031C">
            <w:pPr>
              <w:rPr>
                <w:rFonts w:asciiTheme="minorHAnsi" w:hAnsiTheme="minorHAnsi" w:cstheme="minorHAnsi"/>
                <w:sz w:val="18"/>
                <w:szCs w:val="18"/>
              </w:rPr>
            </w:pPr>
            <w:r>
              <w:br w:type="page"/>
            </w:r>
            <w:r>
              <w:rPr>
                <w:rFonts w:ascii="Century Gothic" w:eastAsia="Century Gothic" w:hAnsi="Century Gothic" w:cs="Century Gothic"/>
                <w:b/>
              </w:rPr>
              <w:t>P</w:t>
            </w:r>
            <w:r w:rsidRPr="0027031C">
              <w:rPr>
                <w:rFonts w:ascii="Century Gothic" w:eastAsia="Century Gothic" w:hAnsi="Century Gothic" w:cs="Century Gothic"/>
                <w:b/>
              </w:rPr>
              <w:t>lace Knowledge</w:t>
            </w:r>
          </w:p>
        </w:tc>
      </w:tr>
      <w:tr w:rsidR="00AA1F2E" w14:paraId="6F5200CA" w14:textId="77777777" w:rsidTr="001705D5">
        <w:tc>
          <w:tcPr>
            <w:tcW w:w="3256" w:type="dxa"/>
          </w:tcPr>
          <w:p w14:paraId="049D8A12" w14:textId="5708EB79" w:rsidR="00AA1F2E" w:rsidRPr="00BF0855" w:rsidRDefault="00AA1F2E" w:rsidP="00F127E1">
            <w:pPr>
              <w:pStyle w:val="ListParagraph"/>
              <w:numPr>
                <w:ilvl w:val="0"/>
                <w:numId w:val="2"/>
              </w:numPr>
              <w:rPr>
                <w:rFonts w:ascii="Calibri" w:hAnsi="Calibri" w:cstheme="minorHAnsi"/>
                <w:sz w:val="15"/>
                <w:szCs w:val="15"/>
              </w:rPr>
            </w:pPr>
          </w:p>
        </w:tc>
        <w:tc>
          <w:tcPr>
            <w:tcW w:w="3118" w:type="dxa"/>
          </w:tcPr>
          <w:p w14:paraId="723D4DC8" w14:textId="1F5C4822" w:rsidR="00AA1F2E" w:rsidRPr="00BF0855" w:rsidRDefault="001705D5" w:rsidP="007974AB">
            <w:pPr>
              <w:pStyle w:val="ListParagraph"/>
              <w:numPr>
                <w:ilvl w:val="0"/>
                <w:numId w:val="1"/>
              </w:numPr>
              <w:rPr>
                <w:rFonts w:ascii="Calibri" w:hAnsi="Calibri" w:cstheme="minorHAnsi"/>
                <w:sz w:val="15"/>
                <w:szCs w:val="15"/>
              </w:rPr>
            </w:pPr>
            <w:r>
              <w:rPr>
                <w:rFonts w:ascii="Calibri" w:hAnsi="Calibri" w:cstheme="minorHAnsi"/>
                <w:sz w:val="15"/>
                <w:szCs w:val="15"/>
              </w:rPr>
              <w:t xml:space="preserve">Know that there are different countries in the world and talk about the differences they have experienced or seen in photographs. (UW) </w:t>
            </w:r>
          </w:p>
        </w:tc>
        <w:tc>
          <w:tcPr>
            <w:tcW w:w="3119" w:type="dxa"/>
          </w:tcPr>
          <w:p w14:paraId="4CE1B9BD" w14:textId="2946994A" w:rsidR="00AA1F2E" w:rsidRDefault="001705D5" w:rsidP="001A46A9">
            <w:pPr>
              <w:pStyle w:val="ListParagraph"/>
              <w:numPr>
                <w:ilvl w:val="0"/>
                <w:numId w:val="1"/>
              </w:numPr>
              <w:ind w:left="357" w:hanging="357"/>
              <w:rPr>
                <w:rFonts w:ascii="Calibri" w:hAnsi="Calibri" w:cstheme="minorHAnsi"/>
                <w:sz w:val="15"/>
                <w:szCs w:val="15"/>
              </w:rPr>
            </w:pPr>
            <w:r>
              <w:rPr>
                <w:rFonts w:ascii="Calibri" w:hAnsi="Calibri" w:cstheme="minorHAnsi"/>
                <w:sz w:val="15"/>
                <w:szCs w:val="15"/>
              </w:rPr>
              <w:t xml:space="preserve">Recognise some similarities and differences between life in this country and </w:t>
            </w:r>
            <w:r w:rsidR="00270312">
              <w:rPr>
                <w:rFonts w:ascii="Calibri" w:hAnsi="Calibri" w:cstheme="minorHAnsi"/>
                <w:sz w:val="15"/>
                <w:szCs w:val="15"/>
              </w:rPr>
              <w:t xml:space="preserve">life in other countries. (UW) </w:t>
            </w:r>
          </w:p>
          <w:p w14:paraId="1D3A271D" w14:textId="43C40D9C" w:rsidR="00270312" w:rsidRPr="00BF0855" w:rsidRDefault="00270312" w:rsidP="00270312">
            <w:pPr>
              <w:pStyle w:val="ListParagraph"/>
              <w:ind w:left="357"/>
              <w:rPr>
                <w:rFonts w:ascii="Calibri" w:hAnsi="Calibri" w:cstheme="minorHAnsi"/>
                <w:sz w:val="15"/>
                <w:szCs w:val="15"/>
              </w:rPr>
            </w:pPr>
          </w:p>
        </w:tc>
        <w:tc>
          <w:tcPr>
            <w:tcW w:w="3260" w:type="dxa"/>
          </w:tcPr>
          <w:p w14:paraId="0176418D" w14:textId="77777777" w:rsidR="00270312" w:rsidRDefault="00270312" w:rsidP="00270312">
            <w:pPr>
              <w:pStyle w:val="ListParagraph"/>
              <w:numPr>
                <w:ilvl w:val="0"/>
                <w:numId w:val="1"/>
              </w:numPr>
              <w:ind w:left="357" w:hanging="357"/>
              <w:rPr>
                <w:rFonts w:ascii="Calibri" w:hAnsi="Calibri" w:cstheme="minorHAnsi"/>
                <w:sz w:val="15"/>
                <w:szCs w:val="15"/>
              </w:rPr>
            </w:pPr>
            <w:r>
              <w:rPr>
                <w:rFonts w:ascii="Calibri" w:hAnsi="Calibri" w:cstheme="minorHAnsi"/>
                <w:sz w:val="15"/>
                <w:szCs w:val="15"/>
              </w:rPr>
              <w:t xml:space="preserve">Describe their immediate environment using knowledge from observation, discussion, stories, non-fiction texts and maps. (UW) </w:t>
            </w:r>
          </w:p>
          <w:p w14:paraId="76F71F4D" w14:textId="35E82512" w:rsidR="00AA1F2E" w:rsidRPr="00BF0855" w:rsidRDefault="00270312" w:rsidP="00A93753">
            <w:pPr>
              <w:pStyle w:val="ListParagraph"/>
              <w:numPr>
                <w:ilvl w:val="0"/>
                <w:numId w:val="1"/>
              </w:numPr>
              <w:ind w:left="357" w:hanging="357"/>
              <w:rPr>
                <w:rFonts w:ascii="Calibri" w:hAnsi="Calibri" w:cstheme="minorHAnsi"/>
                <w:sz w:val="15"/>
                <w:szCs w:val="15"/>
              </w:rPr>
            </w:pPr>
            <w:r>
              <w:rPr>
                <w:rFonts w:ascii="Calibri" w:hAnsi="Calibri" w:cstheme="minorHAnsi"/>
                <w:sz w:val="15"/>
                <w:szCs w:val="15"/>
              </w:rPr>
              <w:t xml:space="preserve">Explain some similarities and differences between life in this county and life in other countries, drawing on knowledge from stories, non-fiction texts and maps. (UW) </w:t>
            </w:r>
          </w:p>
        </w:tc>
        <w:tc>
          <w:tcPr>
            <w:tcW w:w="3118" w:type="dxa"/>
          </w:tcPr>
          <w:p w14:paraId="07E97A1C" w14:textId="4A1B148C" w:rsidR="00AA1F2E" w:rsidRPr="00BF0855" w:rsidRDefault="00AA1F2E" w:rsidP="0027031C">
            <w:pPr>
              <w:pStyle w:val="ListParagraph"/>
              <w:numPr>
                <w:ilvl w:val="0"/>
                <w:numId w:val="1"/>
              </w:numPr>
              <w:ind w:left="357" w:hanging="357"/>
              <w:rPr>
                <w:rFonts w:ascii="Calibri" w:hAnsi="Calibri" w:cstheme="minorHAnsi"/>
                <w:sz w:val="15"/>
                <w:szCs w:val="15"/>
              </w:rPr>
            </w:pPr>
            <w:r w:rsidRPr="00BF0855">
              <w:rPr>
                <w:rFonts w:ascii="Calibri" w:hAnsi="Calibri" w:cstheme="minorHAnsi"/>
                <w:sz w:val="15"/>
                <w:szCs w:val="15"/>
              </w:rPr>
              <w:t>Explores and discovers the interesting features of the local environment.</w:t>
            </w:r>
          </w:p>
          <w:p w14:paraId="796A8ACB" w14:textId="4575E649" w:rsidR="00AA1F2E" w:rsidRPr="00BF0855" w:rsidRDefault="00AA1F2E" w:rsidP="0027031C">
            <w:pPr>
              <w:pStyle w:val="ListParagraph"/>
              <w:numPr>
                <w:ilvl w:val="0"/>
                <w:numId w:val="1"/>
              </w:numPr>
              <w:ind w:left="357" w:hanging="357"/>
              <w:rPr>
                <w:rFonts w:ascii="Calibri" w:hAnsi="Calibri" w:cstheme="minorHAnsi"/>
                <w:sz w:val="15"/>
                <w:szCs w:val="15"/>
              </w:rPr>
            </w:pPr>
            <w:r w:rsidRPr="00BF0855">
              <w:rPr>
                <w:rFonts w:ascii="Calibri" w:hAnsi="Calibri" w:cstheme="minorHAnsi"/>
                <w:sz w:val="15"/>
                <w:szCs w:val="15"/>
              </w:rPr>
              <w:t xml:space="preserve">Explains what makes a locality special. </w:t>
            </w:r>
          </w:p>
          <w:p w14:paraId="6180CAF9" w14:textId="2AB88079" w:rsidR="00AA1F2E" w:rsidRPr="00BF0855" w:rsidRDefault="00AA1F2E" w:rsidP="0027031C">
            <w:pPr>
              <w:pStyle w:val="ListParagraph"/>
              <w:numPr>
                <w:ilvl w:val="0"/>
                <w:numId w:val="1"/>
              </w:numPr>
              <w:ind w:left="357" w:hanging="357"/>
              <w:rPr>
                <w:rFonts w:ascii="Calibri" w:hAnsi="Calibri" w:cstheme="minorHAnsi"/>
                <w:sz w:val="15"/>
                <w:szCs w:val="15"/>
              </w:rPr>
            </w:pPr>
            <w:r w:rsidRPr="00BF0855">
              <w:rPr>
                <w:rFonts w:ascii="Calibri" w:hAnsi="Calibri" w:cstheme="minorHAnsi"/>
                <w:sz w:val="15"/>
                <w:szCs w:val="15"/>
              </w:rPr>
              <w:t>Describes some places which are not near the school.</w:t>
            </w:r>
          </w:p>
          <w:p w14:paraId="7584D8C2" w14:textId="4D47F298" w:rsidR="00AA1F2E" w:rsidRPr="00BF0855" w:rsidRDefault="00AA1F2E" w:rsidP="0027031C">
            <w:pPr>
              <w:pStyle w:val="ListParagraph"/>
              <w:numPr>
                <w:ilvl w:val="0"/>
                <w:numId w:val="1"/>
              </w:numPr>
              <w:ind w:left="357" w:hanging="357"/>
              <w:rPr>
                <w:rFonts w:ascii="Calibri" w:hAnsi="Calibri" w:cstheme="minorHAnsi"/>
                <w:sz w:val="15"/>
                <w:szCs w:val="15"/>
              </w:rPr>
            </w:pPr>
            <w:r w:rsidRPr="00BF0855">
              <w:rPr>
                <w:rFonts w:ascii="Calibri" w:hAnsi="Calibri" w:cstheme="minorHAnsi"/>
                <w:sz w:val="15"/>
                <w:szCs w:val="15"/>
              </w:rPr>
              <w:t>Describes some of the features associated with an island.</w:t>
            </w:r>
          </w:p>
          <w:p w14:paraId="16AE78DB" w14:textId="6B20F7C4" w:rsidR="00AA1F2E" w:rsidRPr="00BF0855" w:rsidRDefault="00AA1F2E" w:rsidP="0027031C">
            <w:pPr>
              <w:pStyle w:val="ListParagraph"/>
              <w:numPr>
                <w:ilvl w:val="0"/>
                <w:numId w:val="1"/>
              </w:numPr>
              <w:ind w:left="357" w:hanging="357"/>
              <w:rPr>
                <w:rFonts w:ascii="Calibri" w:hAnsi="Calibri" w:cstheme="minorHAnsi"/>
                <w:sz w:val="15"/>
                <w:szCs w:val="15"/>
              </w:rPr>
            </w:pPr>
            <w:r w:rsidRPr="00BF0855">
              <w:rPr>
                <w:rFonts w:ascii="Calibri" w:hAnsi="Calibri" w:cstheme="minorHAnsi"/>
                <w:sz w:val="15"/>
                <w:szCs w:val="15"/>
              </w:rPr>
              <w:t>Explores and discovers where different foods come from.</w:t>
            </w:r>
          </w:p>
          <w:p w14:paraId="1F711DE3" w14:textId="7EA1677E" w:rsidR="00AA1F2E" w:rsidRPr="00BF0855" w:rsidRDefault="00AA1F2E" w:rsidP="0027031C">
            <w:pPr>
              <w:pStyle w:val="ListParagraph"/>
              <w:numPr>
                <w:ilvl w:val="0"/>
                <w:numId w:val="1"/>
              </w:numPr>
              <w:ind w:left="357" w:hanging="357"/>
              <w:rPr>
                <w:rFonts w:ascii="Calibri" w:hAnsi="Calibri" w:cstheme="minorHAnsi"/>
                <w:sz w:val="15"/>
                <w:szCs w:val="15"/>
              </w:rPr>
            </w:pPr>
            <w:r w:rsidRPr="00BF0855">
              <w:rPr>
                <w:rFonts w:ascii="Calibri" w:hAnsi="Calibri" w:cstheme="minorHAnsi"/>
                <w:sz w:val="15"/>
                <w:szCs w:val="15"/>
              </w:rPr>
              <w:t>Tells someone something about the people who live in hot and cold places.</w:t>
            </w:r>
          </w:p>
        </w:tc>
        <w:tc>
          <w:tcPr>
            <w:tcW w:w="3261" w:type="dxa"/>
          </w:tcPr>
          <w:p w14:paraId="045210F7" w14:textId="6183AFD1" w:rsidR="00AA1F2E" w:rsidRPr="00BF0855" w:rsidRDefault="00AA1F2E" w:rsidP="0027031C">
            <w:pPr>
              <w:pStyle w:val="ListParagraph"/>
              <w:numPr>
                <w:ilvl w:val="0"/>
                <w:numId w:val="1"/>
              </w:numPr>
              <w:ind w:left="357" w:hanging="357"/>
              <w:rPr>
                <w:rFonts w:ascii="Calibri" w:hAnsi="Calibri" w:cstheme="minorHAnsi"/>
                <w:sz w:val="15"/>
                <w:szCs w:val="15"/>
              </w:rPr>
            </w:pPr>
            <w:r w:rsidRPr="00BF0855">
              <w:rPr>
                <w:rFonts w:ascii="Calibri" w:hAnsi="Calibri" w:cstheme="minorHAnsi"/>
                <w:sz w:val="15"/>
                <w:szCs w:val="15"/>
              </w:rPr>
              <w:t>Asks and responds to geographical questions about people, places and environments.</w:t>
            </w:r>
          </w:p>
          <w:p w14:paraId="4D570289" w14:textId="065A911A" w:rsidR="00AA1F2E" w:rsidRPr="00BF0855" w:rsidRDefault="00AA1F2E" w:rsidP="0027031C">
            <w:pPr>
              <w:pStyle w:val="ListParagraph"/>
              <w:numPr>
                <w:ilvl w:val="0"/>
                <w:numId w:val="1"/>
              </w:numPr>
              <w:ind w:left="357" w:hanging="357"/>
              <w:rPr>
                <w:rFonts w:ascii="Calibri" w:hAnsi="Calibri" w:cstheme="minorHAnsi"/>
                <w:sz w:val="15"/>
                <w:szCs w:val="15"/>
              </w:rPr>
            </w:pPr>
            <w:r w:rsidRPr="00BF0855">
              <w:rPr>
                <w:rFonts w:ascii="Calibri" w:hAnsi="Calibri" w:cstheme="minorHAnsi"/>
                <w:sz w:val="15"/>
                <w:szCs w:val="15"/>
              </w:rPr>
              <w:t>Identifies links between their locality and other places in the UK and beyond.</w:t>
            </w:r>
          </w:p>
          <w:p w14:paraId="28335326" w14:textId="19D34E8A" w:rsidR="00AA1F2E" w:rsidRPr="00BF0855" w:rsidRDefault="00AA1F2E" w:rsidP="0027031C">
            <w:pPr>
              <w:pStyle w:val="ListParagraph"/>
              <w:numPr>
                <w:ilvl w:val="0"/>
                <w:numId w:val="1"/>
              </w:numPr>
              <w:ind w:left="357" w:hanging="357"/>
              <w:rPr>
                <w:rFonts w:ascii="Calibri" w:hAnsi="Calibri" w:cstheme="minorHAnsi"/>
                <w:sz w:val="15"/>
                <w:szCs w:val="15"/>
              </w:rPr>
            </w:pPr>
            <w:r w:rsidRPr="00BF0855">
              <w:rPr>
                <w:rFonts w:ascii="Calibri" w:hAnsi="Calibri" w:cstheme="minorHAnsi"/>
                <w:sz w:val="15"/>
                <w:szCs w:val="15"/>
              </w:rPr>
              <w:t>Makes simple comparisons between features of different places and says how these features influence life there.</w:t>
            </w:r>
          </w:p>
          <w:p w14:paraId="0C4AA54E" w14:textId="684A7DC0" w:rsidR="00AA1F2E" w:rsidRPr="00BF0855" w:rsidRDefault="00AA1F2E" w:rsidP="0027031C">
            <w:pPr>
              <w:pStyle w:val="ListParagraph"/>
              <w:numPr>
                <w:ilvl w:val="0"/>
                <w:numId w:val="1"/>
              </w:numPr>
              <w:ind w:left="357" w:hanging="357"/>
              <w:rPr>
                <w:rFonts w:ascii="Calibri" w:hAnsi="Calibri" w:cstheme="minorHAnsi"/>
                <w:sz w:val="15"/>
                <w:szCs w:val="15"/>
              </w:rPr>
            </w:pPr>
            <w:r w:rsidRPr="00BF0855">
              <w:rPr>
                <w:rFonts w:ascii="Calibri" w:hAnsi="Calibri" w:cstheme="minorHAnsi"/>
                <w:sz w:val="15"/>
                <w:szCs w:val="15"/>
              </w:rPr>
              <w:t>Describes some human features of own locality such as the jobs people do.</w:t>
            </w:r>
          </w:p>
          <w:p w14:paraId="5A7B10AF" w14:textId="4D41FC44" w:rsidR="00AA1F2E" w:rsidRPr="00BF0855" w:rsidRDefault="00AA1F2E" w:rsidP="0027031C">
            <w:pPr>
              <w:pStyle w:val="ListParagraph"/>
              <w:numPr>
                <w:ilvl w:val="0"/>
                <w:numId w:val="1"/>
              </w:numPr>
              <w:ind w:left="357" w:hanging="357"/>
              <w:rPr>
                <w:rFonts w:ascii="Calibri" w:hAnsi="Calibri" w:cstheme="minorHAnsi"/>
                <w:sz w:val="15"/>
                <w:szCs w:val="15"/>
              </w:rPr>
            </w:pPr>
            <w:r w:rsidRPr="00BF0855">
              <w:rPr>
                <w:rFonts w:ascii="Calibri" w:hAnsi="Calibri" w:cstheme="minorHAnsi"/>
                <w:sz w:val="15"/>
                <w:szCs w:val="15"/>
              </w:rPr>
              <w:t>Explains how the jobs people do may be different in different parts of the world.</w:t>
            </w:r>
          </w:p>
          <w:p w14:paraId="1E329533" w14:textId="40FCADFF" w:rsidR="00AA1F2E" w:rsidRPr="00BF0855" w:rsidRDefault="00AA1F2E" w:rsidP="0027031C">
            <w:pPr>
              <w:pStyle w:val="ListParagraph"/>
              <w:numPr>
                <w:ilvl w:val="0"/>
                <w:numId w:val="1"/>
              </w:numPr>
              <w:ind w:left="357" w:hanging="357"/>
              <w:rPr>
                <w:rFonts w:ascii="Calibri" w:hAnsi="Calibri" w:cstheme="minorHAnsi"/>
                <w:sz w:val="15"/>
                <w:szCs w:val="15"/>
              </w:rPr>
            </w:pPr>
            <w:r w:rsidRPr="00BF0855">
              <w:rPr>
                <w:rFonts w:ascii="Calibri" w:hAnsi="Calibri" w:cstheme="minorHAnsi"/>
                <w:sz w:val="15"/>
                <w:szCs w:val="15"/>
              </w:rPr>
              <w:t>Describes how people can make their environment better and worse.</w:t>
            </w:r>
          </w:p>
          <w:p w14:paraId="519451CD" w14:textId="7700FBF9" w:rsidR="00AA1F2E" w:rsidRPr="00BF0855" w:rsidRDefault="00AA1F2E" w:rsidP="0027031C">
            <w:pPr>
              <w:pStyle w:val="ListParagraph"/>
              <w:numPr>
                <w:ilvl w:val="0"/>
                <w:numId w:val="1"/>
              </w:numPr>
              <w:ind w:left="357" w:hanging="357"/>
              <w:rPr>
                <w:rFonts w:ascii="Calibri" w:hAnsi="Calibri" w:cstheme="minorHAnsi"/>
                <w:sz w:val="15"/>
                <w:szCs w:val="15"/>
              </w:rPr>
            </w:pPr>
            <w:r w:rsidRPr="00BF0855">
              <w:rPr>
                <w:rFonts w:ascii="Calibri" w:hAnsi="Calibri" w:cstheme="minorHAnsi"/>
                <w:sz w:val="15"/>
                <w:szCs w:val="15"/>
              </w:rPr>
              <w:t>Describes what facilities a town or village might need.</w:t>
            </w:r>
          </w:p>
        </w:tc>
        <w:tc>
          <w:tcPr>
            <w:tcW w:w="3260" w:type="dxa"/>
          </w:tcPr>
          <w:p w14:paraId="76362F3A" w14:textId="37464E06" w:rsidR="00AA1F2E" w:rsidRPr="00BF0855" w:rsidRDefault="00AA1F2E" w:rsidP="0027031C">
            <w:pPr>
              <w:pStyle w:val="ListParagraph"/>
              <w:numPr>
                <w:ilvl w:val="0"/>
                <w:numId w:val="1"/>
              </w:numPr>
              <w:ind w:left="357" w:hanging="357"/>
              <w:rPr>
                <w:rFonts w:ascii="Calibri" w:hAnsi="Calibri" w:cstheme="minorHAnsi"/>
                <w:sz w:val="15"/>
                <w:szCs w:val="15"/>
              </w:rPr>
            </w:pPr>
            <w:r w:rsidRPr="00BF0855">
              <w:rPr>
                <w:rFonts w:ascii="Calibri" w:hAnsi="Calibri" w:cstheme="minorHAnsi"/>
                <w:sz w:val="15"/>
                <w:szCs w:val="15"/>
              </w:rPr>
              <w:t>Identifies similarities and differences between places and environments and understands how they are linked.</w:t>
            </w:r>
          </w:p>
          <w:p w14:paraId="5C43C021" w14:textId="790AD2D9" w:rsidR="00AA1F2E" w:rsidRPr="00BF0855" w:rsidRDefault="00AA1F2E" w:rsidP="0027031C">
            <w:pPr>
              <w:pStyle w:val="ListParagraph"/>
              <w:numPr>
                <w:ilvl w:val="0"/>
                <w:numId w:val="1"/>
              </w:numPr>
              <w:ind w:left="357" w:hanging="357"/>
              <w:rPr>
                <w:rFonts w:ascii="Calibri" w:hAnsi="Calibri" w:cstheme="minorHAnsi"/>
                <w:sz w:val="15"/>
                <w:szCs w:val="15"/>
              </w:rPr>
            </w:pPr>
            <w:r w:rsidRPr="00BF0855">
              <w:rPr>
                <w:rFonts w:ascii="Calibri" w:hAnsi="Calibri" w:cstheme="minorHAnsi"/>
                <w:sz w:val="15"/>
                <w:szCs w:val="15"/>
              </w:rPr>
              <w:t>Explores places with different climate zones.</w:t>
            </w:r>
          </w:p>
          <w:p w14:paraId="42130921" w14:textId="5EFB4C0E" w:rsidR="00AA1F2E" w:rsidRPr="00BF0855" w:rsidRDefault="00AA1F2E" w:rsidP="00AA1F2E">
            <w:pPr>
              <w:pStyle w:val="ListParagraph"/>
              <w:numPr>
                <w:ilvl w:val="0"/>
                <w:numId w:val="1"/>
              </w:numPr>
              <w:ind w:left="357" w:right="-1254" w:hanging="357"/>
              <w:rPr>
                <w:rFonts w:ascii="Calibri" w:hAnsi="Calibri" w:cstheme="minorHAnsi"/>
                <w:sz w:val="15"/>
                <w:szCs w:val="15"/>
              </w:rPr>
            </w:pPr>
            <w:r w:rsidRPr="00BF0855">
              <w:rPr>
                <w:rFonts w:ascii="Calibri" w:hAnsi="Calibri" w:cstheme="minorHAnsi"/>
                <w:sz w:val="15"/>
                <w:szCs w:val="15"/>
              </w:rPr>
              <w:t>Asks and responds to questions to develop a sense of place.</w:t>
            </w:r>
          </w:p>
        </w:tc>
      </w:tr>
      <w:tr w:rsidR="0027031C" w14:paraId="2502A024" w14:textId="77777777" w:rsidTr="001705D5">
        <w:tc>
          <w:tcPr>
            <w:tcW w:w="22392" w:type="dxa"/>
            <w:gridSpan w:val="7"/>
            <w:shd w:val="clear" w:color="auto" w:fill="D9D9D9" w:themeFill="background1" w:themeFillShade="D9"/>
          </w:tcPr>
          <w:p w14:paraId="53BA169E" w14:textId="4EBF9DC5" w:rsidR="0027031C" w:rsidRPr="005E32CD" w:rsidRDefault="0027031C" w:rsidP="005E32CD">
            <w:pPr>
              <w:rPr>
                <w:rFonts w:asciiTheme="minorHAnsi" w:hAnsiTheme="minorHAnsi" w:cstheme="minorHAnsi"/>
                <w:sz w:val="18"/>
                <w:szCs w:val="18"/>
              </w:rPr>
            </w:pPr>
            <w:r>
              <w:br w:type="page"/>
            </w:r>
            <w:r>
              <w:br w:type="page"/>
            </w:r>
            <w:r w:rsidRPr="005E32CD">
              <w:rPr>
                <w:rFonts w:ascii="Century Gothic" w:eastAsia="Century Gothic" w:hAnsi="Century Gothic" w:cs="Century Gothic"/>
                <w:b/>
              </w:rPr>
              <w:t>Human and Physical Geography</w:t>
            </w:r>
          </w:p>
        </w:tc>
      </w:tr>
      <w:tr w:rsidR="00AA1F2E" w14:paraId="3128F63F" w14:textId="77777777" w:rsidTr="001705D5">
        <w:tc>
          <w:tcPr>
            <w:tcW w:w="3256" w:type="dxa"/>
          </w:tcPr>
          <w:p w14:paraId="71F41578" w14:textId="77777777" w:rsidR="00AA1F2E" w:rsidRDefault="00270312" w:rsidP="00F127E1">
            <w:pPr>
              <w:pStyle w:val="ListParagraph"/>
              <w:numPr>
                <w:ilvl w:val="0"/>
                <w:numId w:val="1"/>
              </w:numPr>
              <w:rPr>
                <w:rFonts w:asciiTheme="minorHAnsi" w:hAnsiTheme="minorHAnsi" w:cstheme="minorHAnsi"/>
                <w:sz w:val="15"/>
                <w:szCs w:val="15"/>
              </w:rPr>
            </w:pPr>
            <w:r>
              <w:rPr>
                <w:rFonts w:asciiTheme="minorHAnsi" w:hAnsiTheme="minorHAnsi" w:cstheme="minorHAnsi"/>
                <w:sz w:val="15"/>
                <w:szCs w:val="15"/>
              </w:rPr>
              <w:t xml:space="preserve">Explore natural materials, indoor and outdoors. (UW) </w:t>
            </w:r>
          </w:p>
          <w:p w14:paraId="3906DDCA" w14:textId="4BEA0693" w:rsidR="00270312" w:rsidRPr="00BF0855" w:rsidRDefault="00270312" w:rsidP="00F127E1">
            <w:pPr>
              <w:pStyle w:val="ListParagraph"/>
              <w:numPr>
                <w:ilvl w:val="0"/>
                <w:numId w:val="1"/>
              </w:numPr>
              <w:rPr>
                <w:rFonts w:asciiTheme="minorHAnsi" w:hAnsiTheme="minorHAnsi" w:cstheme="minorHAnsi"/>
                <w:sz w:val="15"/>
                <w:szCs w:val="15"/>
              </w:rPr>
            </w:pPr>
            <w:r>
              <w:rPr>
                <w:rFonts w:asciiTheme="minorHAnsi" w:hAnsiTheme="minorHAnsi" w:cstheme="minorHAnsi"/>
                <w:sz w:val="15"/>
                <w:szCs w:val="15"/>
              </w:rPr>
              <w:t xml:space="preserve">Explore and respond to different natural phenomena in the setting and on trips. (UW) </w:t>
            </w:r>
          </w:p>
        </w:tc>
        <w:tc>
          <w:tcPr>
            <w:tcW w:w="3118" w:type="dxa"/>
          </w:tcPr>
          <w:p w14:paraId="580A4807" w14:textId="77777777" w:rsidR="00AA1F2E" w:rsidRDefault="001705D5" w:rsidP="007974AB">
            <w:pPr>
              <w:pStyle w:val="ListParagraph"/>
              <w:numPr>
                <w:ilvl w:val="0"/>
                <w:numId w:val="1"/>
              </w:numPr>
              <w:rPr>
                <w:rFonts w:asciiTheme="minorHAnsi" w:hAnsiTheme="minorHAnsi" w:cstheme="minorHAnsi"/>
                <w:sz w:val="15"/>
                <w:szCs w:val="15"/>
              </w:rPr>
            </w:pPr>
            <w:r>
              <w:rPr>
                <w:rFonts w:asciiTheme="minorHAnsi" w:hAnsiTheme="minorHAnsi" w:cstheme="minorHAnsi"/>
                <w:sz w:val="15"/>
                <w:szCs w:val="15"/>
              </w:rPr>
              <w:t xml:space="preserve">Use all of their senses in hands-on exploration of natural materials. (UW) </w:t>
            </w:r>
          </w:p>
          <w:p w14:paraId="02BBFA97" w14:textId="575242B2" w:rsidR="001705D5" w:rsidRPr="00BF0855" w:rsidRDefault="001705D5" w:rsidP="007974AB">
            <w:pPr>
              <w:pStyle w:val="ListParagraph"/>
              <w:numPr>
                <w:ilvl w:val="0"/>
                <w:numId w:val="1"/>
              </w:numPr>
              <w:rPr>
                <w:rFonts w:asciiTheme="minorHAnsi" w:hAnsiTheme="minorHAnsi" w:cstheme="minorHAnsi"/>
                <w:sz w:val="15"/>
                <w:szCs w:val="15"/>
              </w:rPr>
            </w:pPr>
            <w:r>
              <w:rPr>
                <w:rFonts w:asciiTheme="minorHAnsi" w:hAnsiTheme="minorHAnsi" w:cstheme="minorHAnsi"/>
                <w:sz w:val="15"/>
                <w:szCs w:val="15"/>
              </w:rPr>
              <w:t xml:space="preserve">Begin to understand the need to respect and care for the natural environment and all living things. (UW) </w:t>
            </w:r>
          </w:p>
        </w:tc>
        <w:tc>
          <w:tcPr>
            <w:tcW w:w="3119" w:type="dxa"/>
          </w:tcPr>
          <w:p w14:paraId="7B84103E" w14:textId="77777777" w:rsidR="00AA1F2E" w:rsidRDefault="00270312" w:rsidP="001A46A9">
            <w:pPr>
              <w:pStyle w:val="ListParagraph"/>
              <w:numPr>
                <w:ilvl w:val="0"/>
                <w:numId w:val="1"/>
              </w:numPr>
              <w:ind w:left="357" w:hanging="357"/>
              <w:rPr>
                <w:rFonts w:asciiTheme="minorHAnsi" w:hAnsiTheme="minorHAnsi" w:cstheme="minorHAnsi"/>
                <w:sz w:val="15"/>
                <w:szCs w:val="15"/>
              </w:rPr>
            </w:pPr>
            <w:r>
              <w:rPr>
                <w:rFonts w:asciiTheme="minorHAnsi" w:hAnsiTheme="minorHAnsi" w:cstheme="minorHAnsi"/>
                <w:sz w:val="15"/>
                <w:szCs w:val="15"/>
              </w:rPr>
              <w:t xml:space="preserve">Explore the natural world around them. (UW) </w:t>
            </w:r>
          </w:p>
          <w:p w14:paraId="06F0A2E7" w14:textId="35344774" w:rsidR="00270312" w:rsidRPr="00BF0855" w:rsidRDefault="00270312" w:rsidP="001A46A9">
            <w:pPr>
              <w:pStyle w:val="ListParagraph"/>
              <w:numPr>
                <w:ilvl w:val="0"/>
                <w:numId w:val="1"/>
              </w:numPr>
              <w:ind w:left="357" w:hanging="357"/>
              <w:rPr>
                <w:rFonts w:asciiTheme="minorHAnsi" w:hAnsiTheme="minorHAnsi" w:cstheme="minorHAnsi"/>
                <w:sz w:val="15"/>
                <w:szCs w:val="15"/>
              </w:rPr>
            </w:pPr>
            <w:r>
              <w:rPr>
                <w:rFonts w:asciiTheme="minorHAnsi" w:hAnsiTheme="minorHAnsi" w:cstheme="minorHAnsi"/>
                <w:sz w:val="15"/>
                <w:szCs w:val="15"/>
              </w:rPr>
              <w:t xml:space="preserve">Recognise that some environments are different to the one in which they live. (UW) </w:t>
            </w:r>
          </w:p>
        </w:tc>
        <w:tc>
          <w:tcPr>
            <w:tcW w:w="3260" w:type="dxa"/>
          </w:tcPr>
          <w:p w14:paraId="3F1F7177" w14:textId="77777777" w:rsidR="00AA1F2E" w:rsidRDefault="00270312" w:rsidP="00A93753">
            <w:pPr>
              <w:pStyle w:val="ListParagraph"/>
              <w:numPr>
                <w:ilvl w:val="0"/>
                <w:numId w:val="1"/>
              </w:numPr>
              <w:ind w:left="357" w:hanging="357"/>
              <w:rPr>
                <w:rFonts w:asciiTheme="minorHAnsi" w:hAnsiTheme="minorHAnsi" w:cstheme="minorHAnsi"/>
                <w:sz w:val="15"/>
                <w:szCs w:val="15"/>
              </w:rPr>
            </w:pPr>
            <w:r>
              <w:rPr>
                <w:rFonts w:asciiTheme="minorHAnsi" w:hAnsiTheme="minorHAnsi" w:cstheme="minorHAnsi"/>
                <w:sz w:val="15"/>
                <w:szCs w:val="15"/>
              </w:rPr>
              <w:t xml:space="preserve">Know some similarities and differences between the natural world and contrasting environments, drawing on their experiences and what has been read in class. (UW) </w:t>
            </w:r>
          </w:p>
          <w:p w14:paraId="24431FEF" w14:textId="7A340F6E" w:rsidR="00270312" w:rsidRPr="00BF0855" w:rsidRDefault="00270312" w:rsidP="00A93753">
            <w:pPr>
              <w:pStyle w:val="ListParagraph"/>
              <w:numPr>
                <w:ilvl w:val="0"/>
                <w:numId w:val="1"/>
              </w:numPr>
              <w:ind w:left="357" w:hanging="357"/>
              <w:rPr>
                <w:rFonts w:asciiTheme="minorHAnsi" w:hAnsiTheme="minorHAnsi" w:cstheme="minorHAnsi"/>
                <w:sz w:val="15"/>
                <w:szCs w:val="15"/>
              </w:rPr>
            </w:pPr>
            <w:r>
              <w:rPr>
                <w:rFonts w:asciiTheme="minorHAnsi" w:hAnsiTheme="minorHAnsi" w:cstheme="minorHAnsi"/>
                <w:sz w:val="15"/>
                <w:szCs w:val="15"/>
              </w:rPr>
              <w:t xml:space="preserve">Understand some important processes and changes in the natural world around them, including seasons. (UW) </w:t>
            </w:r>
          </w:p>
        </w:tc>
        <w:tc>
          <w:tcPr>
            <w:tcW w:w="3118" w:type="dxa"/>
          </w:tcPr>
          <w:p w14:paraId="45ED9C0B" w14:textId="5AF39F25" w:rsidR="00AA1F2E" w:rsidRPr="00BF0855" w:rsidRDefault="00AA1F2E" w:rsidP="0027031C">
            <w:pPr>
              <w:pStyle w:val="ListParagraph"/>
              <w:numPr>
                <w:ilvl w:val="0"/>
                <w:numId w:val="1"/>
              </w:numPr>
              <w:ind w:left="357" w:hanging="357"/>
              <w:rPr>
                <w:rFonts w:asciiTheme="minorHAnsi" w:hAnsiTheme="minorHAnsi" w:cstheme="minorHAnsi"/>
                <w:sz w:val="15"/>
                <w:szCs w:val="15"/>
              </w:rPr>
            </w:pPr>
            <w:r w:rsidRPr="00BF0855">
              <w:rPr>
                <w:rFonts w:asciiTheme="minorHAnsi" w:hAnsiTheme="minorHAnsi" w:cstheme="minorHAnsi"/>
                <w:sz w:val="15"/>
                <w:szCs w:val="15"/>
              </w:rPr>
              <w:t>Recognises different types of weather and climate.</w:t>
            </w:r>
          </w:p>
          <w:p w14:paraId="7C8F5725" w14:textId="13A2B5FE" w:rsidR="00AA1F2E" w:rsidRPr="00BF0855" w:rsidRDefault="00AA1F2E" w:rsidP="0027031C">
            <w:pPr>
              <w:pStyle w:val="ListParagraph"/>
              <w:numPr>
                <w:ilvl w:val="0"/>
                <w:numId w:val="1"/>
              </w:numPr>
              <w:ind w:left="357" w:hanging="357"/>
              <w:rPr>
                <w:rFonts w:asciiTheme="minorHAnsi" w:hAnsiTheme="minorHAnsi" w:cstheme="minorHAnsi"/>
                <w:sz w:val="15"/>
                <w:szCs w:val="15"/>
              </w:rPr>
            </w:pPr>
            <w:r w:rsidRPr="00BF0855">
              <w:rPr>
                <w:rFonts w:asciiTheme="minorHAnsi" w:hAnsiTheme="minorHAnsi" w:cstheme="minorHAnsi"/>
                <w:sz w:val="15"/>
                <w:szCs w:val="15"/>
              </w:rPr>
              <w:t>Begins to explain why they would wear different clothes at different times of the year.</w:t>
            </w:r>
          </w:p>
          <w:p w14:paraId="716158EC" w14:textId="1DC4CAB4" w:rsidR="00AA1F2E" w:rsidRPr="00BF0855" w:rsidRDefault="00AA1F2E" w:rsidP="0027031C">
            <w:pPr>
              <w:pStyle w:val="ListParagraph"/>
              <w:numPr>
                <w:ilvl w:val="0"/>
                <w:numId w:val="1"/>
              </w:numPr>
              <w:ind w:left="357" w:hanging="357"/>
              <w:rPr>
                <w:rFonts w:asciiTheme="minorHAnsi" w:hAnsiTheme="minorHAnsi" w:cstheme="minorHAnsi"/>
                <w:sz w:val="15"/>
                <w:szCs w:val="15"/>
              </w:rPr>
            </w:pPr>
            <w:r w:rsidRPr="00BF0855">
              <w:rPr>
                <w:rFonts w:asciiTheme="minorHAnsi" w:hAnsiTheme="minorHAnsi" w:cstheme="minorHAnsi"/>
                <w:sz w:val="15"/>
                <w:szCs w:val="15"/>
              </w:rPr>
              <w:t>Explains the main features of a hot and cold place.</w:t>
            </w:r>
          </w:p>
          <w:p w14:paraId="7ED896CC" w14:textId="7B263AB4" w:rsidR="00AA1F2E" w:rsidRPr="00BF0855" w:rsidRDefault="00AA1F2E" w:rsidP="0027031C">
            <w:pPr>
              <w:pStyle w:val="ListParagraph"/>
              <w:numPr>
                <w:ilvl w:val="0"/>
                <w:numId w:val="1"/>
              </w:numPr>
              <w:ind w:left="357" w:hanging="357"/>
              <w:rPr>
                <w:rFonts w:asciiTheme="minorHAnsi" w:hAnsiTheme="minorHAnsi" w:cstheme="minorHAnsi"/>
                <w:sz w:val="15"/>
                <w:szCs w:val="15"/>
              </w:rPr>
            </w:pPr>
            <w:r w:rsidRPr="00BF0855">
              <w:rPr>
                <w:rFonts w:asciiTheme="minorHAnsi" w:hAnsiTheme="minorHAnsi" w:cstheme="minorHAnsi"/>
                <w:sz w:val="15"/>
                <w:szCs w:val="15"/>
              </w:rPr>
              <w:t>Answers questions about the weather.</w:t>
            </w:r>
          </w:p>
          <w:p w14:paraId="2FDA2E47" w14:textId="0F4CA8BA" w:rsidR="00AA1F2E" w:rsidRPr="00BF0855" w:rsidRDefault="00AA1F2E" w:rsidP="0027031C">
            <w:pPr>
              <w:pStyle w:val="ListParagraph"/>
              <w:numPr>
                <w:ilvl w:val="0"/>
                <w:numId w:val="1"/>
              </w:numPr>
              <w:ind w:left="357" w:hanging="357"/>
              <w:rPr>
                <w:rFonts w:asciiTheme="minorHAnsi" w:hAnsiTheme="minorHAnsi" w:cstheme="minorHAnsi"/>
                <w:sz w:val="15"/>
                <w:szCs w:val="15"/>
              </w:rPr>
            </w:pPr>
            <w:r w:rsidRPr="00BF0855">
              <w:rPr>
                <w:rFonts w:asciiTheme="minorHAnsi" w:hAnsiTheme="minorHAnsi" w:cstheme="minorHAnsi"/>
                <w:sz w:val="15"/>
                <w:szCs w:val="15"/>
              </w:rPr>
              <w:t>Keeps a weather chart.</w:t>
            </w:r>
          </w:p>
          <w:p w14:paraId="37B43629" w14:textId="0351044C" w:rsidR="00AA1F2E" w:rsidRPr="00BF0855" w:rsidRDefault="00AA1F2E" w:rsidP="0027031C">
            <w:pPr>
              <w:pStyle w:val="ListParagraph"/>
              <w:numPr>
                <w:ilvl w:val="0"/>
                <w:numId w:val="1"/>
              </w:numPr>
              <w:ind w:left="357" w:hanging="357"/>
              <w:rPr>
                <w:rFonts w:asciiTheme="minorHAnsi" w:hAnsiTheme="minorHAnsi" w:cstheme="minorHAnsi"/>
                <w:sz w:val="15"/>
                <w:szCs w:val="15"/>
              </w:rPr>
            </w:pPr>
            <w:r w:rsidRPr="00BF0855">
              <w:rPr>
                <w:rFonts w:asciiTheme="minorHAnsi" w:hAnsiTheme="minorHAnsi" w:cstheme="minorHAnsi"/>
                <w:sz w:val="15"/>
                <w:szCs w:val="15"/>
              </w:rPr>
              <w:t>Recognises, observes, describes and records physical and human features.</w:t>
            </w:r>
          </w:p>
          <w:p w14:paraId="56455772" w14:textId="6A6EF7D3" w:rsidR="00AA1F2E" w:rsidRPr="00BF0855" w:rsidRDefault="00AA1F2E" w:rsidP="0027031C">
            <w:pPr>
              <w:pStyle w:val="ListParagraph"/>
              <w:numPr>
                <w:ilvl w:val="0"/>
                <w:numId w:val="1"/>
              </w:numPr>
              <w:ind w:left="357" w:hanging="357"/>
              <w:rPr>
                <w:rFonts w:asciiTheme="minorHAnsi" w:hAnsiTheme="minorHAnsi" w:cstheme="minorHAnsi"/>
                <w:sz w:val="15"/>
                <w:szCs w:val="15"/>
              </w:rPr>
            </w:pPr>
            <w:r w:rsidRPr="00BF0855">
              <w:rPr>
                <w:rFonts w:asciiTheme="minorHAnsi" w:hAnsiTheme="minorHAnsi" w:cstheme="minorHAnsi"/>
                <w:sz w:val="15"/>
                <w:szCs w:val="15"/>
              </w:rPr>
              <w:t>Describes the key features of a place using words like beach, coast, forest, hill, mountain, ocean, valley.</w:t>
            </w:r>
          </w:p>
          <w:p w14:paraId="42FDC657" w14:textId="355C2C45" w:rsidR="00AA1F2E" w:rsidRPr="00BF0855" w:rsidRDefault="00AA1F2E" w:rsidP="0027031C">
            <w:pPr>
              <w:pStyle w:val="ListParagraph"/>
              <w:numPr>
                <w:ilvl w:val="0"/>
                <w:numId w:val="1"/>
              </w:numPr>
              <w:ind w:left="357" w:hanging="357"/>
              <w:rPr>
                <w:rFonts w:asciiTheme="minorHAnsi" w:hAnsiTheme="minorHAnsi" w:cstheme="minorHAnsi"/>
                <w:sz w:val="15"/>
                <w:szCs w:val="15"/>
              </w:rPr>
            </w:pPr>
            <w:r w:rsidRPr="00BF0855">
              <w:rPr>
                <w:rFonts w:asciiTheme="minorHAnsi" w:hAnsiTheme="minorHAnsi" w:cstheme="minorHAnsi"/>
                <w:sz w:val="15"/>
                <w:szCs w:val="15"/>
              </w:rPr>
              <w:t>Names the key features associated with a town or village e.g. church, farm, shop, house.</w:t>
            </w:r>
          </w:p>
        </w:tc>
        <w:tc>
          <w:tcPr>
            <w:tcW w:w="3261" w:type="dxa"/>
          </w:tcPr>
          <w:p w14:paraId="01BD5CB0" w14:textId="7E018E19" w:rsidR="00AA1F2E" w:rsidRPr="00BF0855" w:rsidRDefault="00AA1F2E" w:rsidP="0027031C">
            <w:pPr>
              <w:pStyle w:val="ListParagraph"/>
              <w:numPr>
                <w:ilvl w:val="0"/>
                <w:numId w:val="1"/>
              </w:numPr>
              <w:ind w:left="357" w:hanging="357"/>
              <w:rPr>
                <w:rFonts w:asciiTheme="minorHAnsi" w:hAnsiTheme="minorHAnsi" w:cstheme="minorHAnsi"/>
                <w:sz w:val="15"/>
                <w:szCs w:val="15"/>
              </w:rPr>
            </w:pPr>
            <w:r w:rsidRPr="00BF0855">
              <w:rPr>
                <w:rFonts w:asciiTheme="minorHAnsi" w:hAnsiTheme="minorHAnsi" w:cstheme="minorHAnsi"/>
                <w:sz w:val="15"/>
                <w:szCs w:val="15"/>
              </w:rPr>
              <w:t>Discusses how weather affects our lives.</w:t>
            </w:r>
          </w:p>
          <w:p w14:paraId="07042645" w14:textId="1F6FAFA8" w:rsidR="00AA1F2E" w:rsidRPr="00BF0855" w:rsidRDefault="00AA1F2E" w:rsidP="0027031C">
            <w:pPr>
              <w:pStyle w:val="ListParagraph"/>
              <w:numPr>
                <w:ilvl w:val="0"/>
                <w:numId w:val="1"/>
              </w:numPr>
              <w:ind w:left="357" w:hanging="357"/>
              <w:rPr>
                <w:rFonts w:asciiTheme="minorHAnsi" w:hAnsiTheme="minorHAnsi" w:cstheme="minorHAnsi"/>
                <w:sz w:val="15"/>
                <w:szCs w:val="15"/>
              </w:rPr>
            </w:pPr>
            <w:r w:rsidRPr="00BF0855">
              <w:rPr>
                <w:rFonts w:asciiTheme="minorHAnsi" w:hAnsiTheme="minorHAnsi" w:cstheme="minorHAnsi"/>
                <w:sz w:val="15"/>
                <w:szCs w:val="15"/>
              </w:rPr>
              <w:t>Investigates, measures and records changes in the weather.</w:t>
            </w:r>
          </w:p>
          <w:p w14:paraId="7D4845EB" w14:textId="0D7ECDC8" w:rsidR="00AA1F2E" w:rsidRPr="00BF0855" w:rsidRDefault="00AA1F2E" w:rsidP="0027031C">
            <w:pPr>
              <w:pStyle w:val="ListParagraph"/>
              <w:numPr>
                <w:ilvl w:val="0"/>
                <w:numId w:val="1"/>
              </w:numPr>
              <w:ind w:left="357" w:hanging="357"/>
              <w:rPr>
                <w:rFonts w:asciiTheme="minorHAnsi" w:hAnsiTheme="minorHAnsi" w:cstheme="minorHAnsi"/>
                <w:sz w:val="15"/>
                <w:szCs w:val="15"/>
              </w:rPr>
            </w:pPr>
            <w:r w:rsidRPr="00BF0855">
              <w:rPr>
                <w:rFonts w:asciiTheme="minorHAnsi" w:hAnsiTheme="minorHAnsi" w:cstheme="minorHAnsi"/>
                <w:sz w:val="15"/>
                <w:szCs w:val="15"/>
              </w:rPr>
              <w:t>Communicates in different ways using appropriate geographical vocabulary e.g. locational and directional language.</w:t>
            </w:r>
          </w:p>
          <w:p w14:paraId="0138EA1D" w14:textId="7B5DD45A" w:rsidR="00AA1F2E" w:rsidRPr="00BF0855" w:rsidRDefault="00AA1F2E" w:rsidP="0027031C">
            <w:pPr>
              <w:pStyle w:val="ListParagraph"/>
              <w:numPr>
                <w:ilvl w:val="0"/>
                <w:numId w:val="1"/>
              </w:numPr>
              <w:ind w:left="357" w:hanging="357"/>
              <w:rPr>
                <w:rFonts w:asciiTheme="minorHAnsi" w:hAnsiTheme="minorHAnsi" w:cstheme="minorHAnsi"/>
                <w:sz w:val="15"/>
                <w:szCs w:val="15"/>
              </w:rPr>
            </w:pPr>
            <w:r w:rsidRPr="00BF0855">
              <w:rPr>
                <w:rFonts w:asciiTheme="minorHAnsi" w:hAnsiTheme="minorHAnsi" w:cstheme="minorHAnsi"/>
                <w:sz w:val="15"/>
                <w:szCs w:val="15"/>
              </w:rPr>
              <w:t>Answers questions using a weather chart.</w:t>
            </w:r>
          </w:p>
          <w:p w14:paraId="6931FE23" w14:textId="2FA531E5" w:rsidR="00AA1F2E" w:rsidRPr="00BF0855" w:rsidRDefault="00AA1F2E" w:rsidP="0027031C">
            <w:pPr>
              <w:pStyle w:val="ListParagraph"/>
              <w:numPr>
                <w:ilvl w:val="0"/>
                <w:numId w:val="1"/>
              </w:numPr>
              <w:ind w:left="357" w:hanging="357"/>
              <w:rPr>
                <w:rFonts w:asciiTheme="minorHAnsi" w:hAnsiTheme="minorHAnsi" w:cstheme="minorHAnsi"/>
                <w:sz w:val="15"/>
                <w:szCs w:val="15"/>
              </w:rPr>
            </w:pPr>
            <w:r w:rsidRPr="00BF0855">
              <w:rPr>
                <w:rFonts w:asciiTheme="minorHAnsi" w:hAnsiTheme="minorHAnsi" w:cstheme="minorHAnsi"/>
                <w:sz w:val="15"/>
                <w:szCs w:val="15"/>
              </w:rPr>
              <w:t>Makes plausible predictions about what the weather may be like in the day or tomorrow.</w:t>
            </w:r>
          </w:p>
          <w:p w14:paraId="1CAEBDAA" w14:textId="63C47281" w:rsidR="00AA1F2E" w:rsidRPr="00BF0855" w:rsidRDefault="00AA1F2E" w:rsidP="0027031C">
            <w:pPr>
              <w:pStyle w:val="ListParagraph"/>
              <w:numPr>
                <w:ilvl w:val="0"/>
                <w:numId w:val="1"/>
              </w:numPr>
              <w:ind w:left="357" w:hanging="357"/>
              <w:rPr>
                <w:rFonts w:asciiTheme="minorHAnsi" w:hAnsiTheme="minorHAnsi" w:cstheme="minorHAnsi"/>
                <w:sz w:val="15"/>
                <w:szCs w:val="15"/>
              </w:rPr>
            </w:pPr>
            <w:r w:rsidRPr="00BF0855">
              <w:rPr>
                <w:rFonts w:asciiTheme="minorHAnsi" w:hAnsiTheme="minorHAnsi" w:cstheme="minorHAnsi"/>
                <w:sz w:val="15"/>
                <w:szCs w:val="15"/>
              </w:rPr>
              <w:t>Names the key features associated with a town or village, e.g. factory, detached house, semi-detached house, terraced house.</w:t>
            </w:r>
          </w:p>
        </w:tc>
        <w:tc>
          <w:tcPr>
            <w:tcW w:w="3260" w:type="dxa"/>
          </w:tcPr>
          <w:p w14:paraId="76ECACA6" w14:textId="2C978F13" w:rsidR="00AA1F2E" w:rsidRPr="00BF0855" w:rsidRDefault="00AA1F2E" w:rsidP="0027031C">
            <w:pPr>
              <w:pStyle w:val="ListParagraph"/>
              <w:numPr>
                <w:ilvl w:val="0"/>
                <w:numId w:val="1"/>
              </w:numPr>
              <w:ind w:left="357" w:hanging="357"/>
              <w:rPr>
                <w:rFonts w:asciiTheme="minorHAnsi" w:hAnsiTheme="minorHAnsi" w:cstheme="minorHAnsi"/>
                <w:sz w:val="15"/>
                <w:szCs w:val="15"/>
              </w:rPr>
            </w:pPr>
            <w:r w:rsidRPr="00BF0855">
              <w:rPr>
                <w:rFonts w:asciiTheme="minorHAnsi" w:hAnsiTheme="minorHAnsi" w:cstheme="minorHAnsi"/>
                <w:sz w:val="15"/>
                <w:szCs w:val="15"/>
              </w:rPr>
              <w:t>Investigates key aspects of human and physical geography.</w:t>
            </w:r>
          </w:p>
          <w:p w14:paraId="7E79871F" w14:textId="34D31E2A" w:rsidR="00AA1F2E" w:rsidRPr="00BF0855" w:rsidRDefault="00AA1F2E" w:rsidP="0027031C">
            <w:pPr>
              <w:pStyle w:val="ListParagraph"/>
              <w:numPr>
                <w:ilvl w:val="0"/>
                <w:numId w:val="1"/>
              </w:numPr>
              <w:ind w:left="357" w:hanging="357"/>
              <w:rPr>
                <w:rFonts w:asciiTheme="minorHAnsi" w:hAnsiTheme="minorHAnsi" w:cstheme="minorHAnsi"/>
                <w:sz w:val="15"/>
                <w:szCs w:val="15"/>
              </w:rPr>
            </w:pPr>
            <w:r w:rsidRPr="00BF0855">
              <w:rPr>
                <w:rFonts w:asciiTheme="minorHAnsi" w:hAnsiTheme="minorHAnsi" w:cstheme="minorHAnsi"/>
                <w:sz w:val="15"/>
                <w:szCs w:val="15"/>
              </w:rPr>
              <w:t>Identifies how the ways in which people live sometimes have consequences for the environment.</w:t>
            </w:r>
          </w:p>
          <w:p w14:paraId="49F21944" w14:textId="1A10500B" w:rsidR="00AA1F2E" w:rsidRPr="00BF0855" w:rsidRDefault="00AA1F2E" w:rsidP="0027031C">
            <w:pPr>
              <w:pStyle w:val="ListParagraph"/>
              <w:numPr>
                <w:ilvl w:val="0"/>
                <w:numId w:val="1"/>
              </w:numPr>
              <w:ind w:left="357" w:hanging="357"/>
              <w:rPr>
                <w:rFonts w:asciiTheme="minorHAnsi" w:hAnsiTheme="minorHAnsi" w:cstheme="minorHAnsi"/>
                <w:sz w:val="15"/>
                <w:szCs w:val="15"/>
              </w:rPr>
            </w:pPr>
            <w:r w:rsidRPr="00BF0855">
              <w:rPr>
                <w:rFonts w:asciiTheme="minorHAnsi" w:hAnsiTheme="minorHAnsi" w:cstheme="minorHAnsi"/>
                <w:sz w:val="15"/>
                <w:szCs w:val="15"/>
              </w:rPr>
              <w:t>Explains how different weather affects different people.</w:t>
            </w:r>
          </w:p>
          <w:p w14:paraId="14A44DA7" w14:textId="468BE909" w:rsidR="00AA1F2E" w:rsidRPr="00BF0855" w:rsidRDefault="00AA1F2E" w:rsidP="0027031C">
            <w:pPr>
              <w:pStyle w:val="ListParagraph"/>
              <w:numPr>
                <w:ilvl w:val="0"/>
                <w:numId w:val="1"/>
              </w:numPr>
              <w:ind w:left="357" w:hanging="357"/>
              <w:rPr>
                <w:rFonts w:asciiTheme="minorHAnsi" w:hAnsiTheme="minorHAnsi" w:cstheme="minorHAnsi"/>
                <w:sz w:val="15"/>
                <w:szCs w:val="15"/>
              </w:rPr>
            </w:pPr>
            <w:r w:rsidRPr="00BF0855">
              <w:rPr>
                <w:rFonts w:asciiTheme="minorHAnsi" w:hAnsiTheme="minorHAnsi" w:cstheme="minorHAnsi"/>
                <w:sz w:val="15"/>
                <w:szCs w:val="15"/>
              </w:rPr>
              <w:t>Makes inferences by looking at a weather chart.</w:t>
            </w:r>
          </w:p>
          <w:p w14:paraId="76AEF63A" w14:textId="1350DD53" w:rsidR="00AA1F2E" w:rsidRPr="00BF0855" w:rsidRDefault="00AA1F2E" w:rsidP="0027031C">
            <w:pPr>
              <w:pStyle w:val="ListParagraph"/>
              <w:numPr>
                <w:ilvl w:val="0"/>
                <w:numId w:val="1"/>
              </w:numPr>
              <w:ind w:left="357" w:hanging="357"/>
              <w:rPr>
                <w:rFonts w:asciiTheme="minorHAnsi" w:hAnsiTheme="minorHAnsi" w:cstheme="minorHAnsi"/>
                <w:sz w:val="15"/>
                <w:szCs w:val="15"/>
              </w:rPr>
            </w:pPr>
            <w:r w:rsidRPr="00BF0855">
              <w:rPr>
                <w:rFonts w:asciiTheme="minorHAnsi" w:hAnsiTheme="minorHAnsi" w:cstheme="minorHAnsi"/>
                <w:sz w:val="15"/>
                <w:szCs w:val="15"/>
              </w:rPr>
              <w:t>Makes predictions about what the weather might be like in different parts of the world.</w:t>
            </w:r>
          </w:p>
        </w:tc>
      </w:tr>
      <w:tr w:rsidR="0027031C" w14:paraId="5439F602" w14:textId="77777777" w:rsidTr="001705D5">
        <w:tc>
          <w:tcPr>
            <w:tcW w:w="22392" w:type="dxa"/>
            <w:gridSpan w:val="7"/>
            <w:shd w:val="clear" w:color="auto" w:fill="D9D9D9" w:themeFill="background1" w:themeFillShade="D9"/>
          </w:tcPr>
          <w:p w14:paraId="333D5D88" w14:textId="40047FC6" w:rsidR="0027031C" w:rsidRPr="005E32CD" w:rsidRDefault="0027031C" w:rsidP="005E32CD">
            <w:pPr>
              <w:rPr>
                <w:rFonts w:asciiTheme="minorHAnsi" w:hAnsiTheme="minorHAnsi" w:cstheme="minorHAnsi"/>
                <w:sz w:val="18"/>
                <w:szCs w:val="18"/>
              </w:rPr>
            </w:pPr>
            <w:r>
              <w:br w:type="page"/>
            </w:r>
            <w:r>
              <w:rPr>
                <w:rFonts w:ascii="Century Gothic" w:eastAsia="Century Gothic" w:hAnsi="Century Gothic" w:cs="Century Gothic"/>
                <w:b/>
              </w:rPr>
              <w:t>Geographical Skills and Fieldwork</w:t>
            </w:r>
          </w:p>
        </w:tc>
      </w:tr>
      <w:tr w:rsidR="001705D5" w14:paraId="579BE22E" w14:textId="77777777" w:rsidTr="001705D5">
        <w:tc>
          <w:tcPr>
            <w:tcW w:w="3256" w:type="dxa"/>
          </w:tcPr>
          <w:p w14:paraId="35964226" w14:textId="7227155E" w:rsidR="001705D5" w:rsidRPr="00BF0855" w:rsidRDefault="001705D5" w:rsidP="007974AB">
            <w:pPr>
              <w:pStyle w:val="ListParagraph"/>
              <w:numPr>
                <w:ilvl w:val="0"/>
                <w:numId w:val="1"/>
              </w:numPr>
              <w:rPr>
                <w:rFonts w:asciiTheme="minorHAnsi" w:hAnsiTheme="minorHAnsi" w:cstheme="minorHAnsi"/>
                <w:sz w:val="15"/>
                <w:szCs w:val="15"/>
              </w:rPr>
            </w:pPr>
          </w:p>
        </w:tc>
        <w:tc>
          <w:tcPr>
            <w:tcW w:w="3118" w:type="dxa"/>
          </w:tcPr>
          <w:p w14:paraId="00CB646C" w14:textId="606BA43E" w:rsidR="001705D5" w:rsidRPr="00BF0855" w:rsidRDefault="001705D5" w:rsidP="007974AB">
            <w:pPr>
              <w:pStyle w:val="ListParagraph"/>
              <w:numPr>
                <w:ilvl w:val="0"/>
                <w:numId w:val="1"/>
              </w:numPr>
              <w:rPr>
                <w:rFonts w:asciiTheme="minorHAnsi" w:hAnsiTheme="minorHAnsi" w:cstheme="minorHAnsi"/>
                <w:sz w:val="15"/>
                <w:szCs w:val="15"/>
              </w:rPr>
            </w:pPr>
          </w:p>
        </w:tc>
        <w:tc>
          <w:tcPr>
            <w:tcW w:w="3119" w:type="dxa"/>
          </w:tcPr>
          <w:p w14:paraId="3D3E378A" w14:textId="77777777" w:rsidR="001705D5" w:rsidRDefault="001705D5" w:rsidP="001A46A9">
            <w:pPr>
              <w:pStyle w:val="ListParagraph"/>
              <w:numPr>
                <w:ilvl w:val="0"/>
                <w:numId w:val="1"/>
              </w:numPr>
              <w:ind w:left="357" w:hanging="357"/>
              <w:rPr>
                <w:rFonts w:asciiTheme="minorHAnsi" w:hAnsiTheme="minorHAnsi" w:cstheme="minorHAnsi"/>
                <w:sz w:val="15"/>
                <w:szCs w:val="15"/>
              </w:rPr>
            </w:pPr>
            <w:r>
              <w:rPr>
                <w:rFonts w:asciiTheme="minorHAnsi" w:hAnsiTheme="minorHAnsi" w:cstheme="minorHAnsi"/>
                <w:sz w:val="15"/>
                <w:szCs w:val="15"/>
              </w:rPr>
              <w:t xml:space="preserve">Draw information from a simple map. (UW) </w:t>
            </w:r>
          </w:p>
          <w:p w14:paraId="069CB1B5" w14:textId="7F280469" w:rsidR="001705D5" w:rsidRPr="001A46A9" w:rsidRDefault="001705D5" w:rsidP="00270312">
            <w:pPr>
              <w:pStyle w:val="ListParagraph"/>
              <w:ind w:left="357"/>
              <w:rPr>
                <w:rFonts w:asciiTheme="minorHAnsi" w:hAnsiTheme="minorHAnsi" w:cstheme="minorHAnsi"/>
                <w:sz w:val="15"/>
                <w:szCs w:val="15"/>
              </w:rPr>
            </w:pPr>
          </w:p>
        </w:tc>
        <w:tc>
          <w:tcPr>
            <w:tcW w:w="3260" w:type="dxa"/>
          </w:tcPr>
          <w:p w14:paraId="6F7BC0CB" w14:textId="77777777" w:rsidR="00270312" w:rsidRDefault="00270312" w:rsidP="00270312">
            <w:pPr>
              <w:pStyle w:val="ListParagraph"/>
              <w:numPr>
                <w:ilvl w:val="0"/>
                <w:numId w:val="1"/>
              </w:numPr>
              <w:ind w:left="357" w:hanging="357"/>
              <w:rPr>
                <w:rFonts w:ascii="Calibri" w:hAnsi="Calibri" w:cstheme="minorHAnsi"/>
                <w:sz w:val="15"/>
                <w:szCs w:val="15"/>
              </w:rPr>
            </w:pPr>
            <w:r>
              <w:rPr>
                <w:rFonts w:ascii="Calibri" w:hAnsi="Calibri" w:cstheme="minorHAnsi"/>
                <w:sz w:val="15"/>
                <w:szCs w:val="15"/>
              </w:rPr>
              <w:t xml:space="preserve">Describe their immediate environment using knowledge from observation, discussion, stories, non-fiction texts and maps. (UW) </w:t>
            </w:r>
          </w:p>
          <w:p w14:paraId="27F96587" w14:textId="79A01B03" w:rsidR="001705D5" w:rsidRPr="00BF0855" w:rsidRDefault="00270312" w:rsidP="00270312">
            <w:pPr>
              <w:pStyle w:val="ListParagraph"/>
              <w:numPr>
                <w:ilvl w:val="0"/>
                <w:numId w:val="1"/>
              </w:numPr>
              <w:ind w:left="357" w:hanging="357"/>
              <w:rPr>
                <w:rFonts w:asciiTheme="minorHAnsi" w:hAnsiTheme="minorHAnsi" w:cstheme="minorHAnsi"/>
                <w:sz w:val="15"/>
                <w:szCs w:val="15"/>
              </w:rPr>
            </w:pPr>
            <w:r>
              <w:rPr>
                <w:rFonts w:ascii="Calibri" w:hAnsi="Calibri" w:cstheme="minorHAnsi"/>
                <w:sz w:val="15"/>
                <w:szCs w:val="15"/>
              </w:rPr>
              <w:t>Explain some similarities and differences between life in this county and life in other countries, drawing on knowledge from stories, non-fiction texts and maps. (UW)</w:t>
            </w:r>
          </w:p>
        </w:tc>
        <w:tc>
          <w:tcPr>
            <w:tcW w:w="3118" w:type="dxa"/>
          </w:tcPr>
          <w:p w14:paraId="3CDA3F7D" w14:textId="77777777" w:rsidR="001705D5" w:rsidRPr="00BF0855" w:rsidRDefault="001705D5" w:rsidP="001705D5">
            <w:pPr>
              <w:pStyle w:val="ListParagraph"/>
              <w:numPr>
                <w:ilvl w:val="0"/>
                <w:numId w:val="1"/>
              </w:numPr>
              <w:ind w:left="357" w:hanging="357"/>
              <w:rPr>
                <w:rFonts w:asciiTheme="minorHAnsi" w:hAnsiTheme="minorHAnsi" w:cstheme="minorHAnsi"/>
                <w:sz w:val="15"/>
                <w:szCs w:val="15"/>
              </w:rPr>
            </w:pPr>
            <w:r w:rsidRPr="00BF0855">
              <w:rPr>
                <w:rFonts w:asciiTheme="minorHAnsi" w:hAnsiTheme="minorHAnsi" w:cstheme="minorHAnsi"/>
                <w:sz w:val="15"/>
                <w:szCs w:val="15"/>
              </w:rPr>
              <w:t>Expresses their own views about features of the environment.</w:t>
            </w:r>
          </w:p>
          <w:p w14:paraId="1BC2861D" w14:textId="77777777" w:rsidR="001705D5" w:rsidRPr="00BF0855" w:rsidRDefault="001705D5" w:rsidP="001705D5">
            <w:pPr>
              <w:pStyle w:val="ListParagraph"/>
              <w:numPr>
                <w:ilvl w:val="0"/>
                <w:numId w:val="1"/>
              </w:numPr>
              <w:ind w:left="357" w:hanging="357"/>
              <w:rPr>
                <w:rFonts w:asciiTheme="minorHAnsi" w:hAnsiTheme="minorHAnsi" w:cstheme="minorHAnsi"/>
                <w:sz w:val="15"/>
                <w:szCs w:val="15"/>
              </w:rPr>
            </w:pPr>
            <w:r w:rsidRPr="00BF0855">
              <w:rPr>
                <w:rFonts w:asciiTheme="minorHAnsi" w:hAnsiTheme="minorHAnsi" w:cstheme="minorHAnsi"/>
                <w:sz w:val="15"/>
                <w:szCs w:val="15"/>
              </w:rPr>
              <w:t>Communicates in different ways using simple geographical information and vocabulary.</w:t>
            </w:r>
          </w:p>
          <w:p w14:paraId="109FC900" w14:textId="77777777" w:rsidR="001705D5" w:rsidRPr="00BF0855" w:rsidRDefault="001705D5" w:rsidP="001705D5">
            <w:pPr>
              <w:pStyle w:val="ListParagraph"/>
              <w:numPr>
                <w:ilvl w:val="0"/>
                <w:numId w:val="1"/>
              </w:numPr>
              <w:ind w:left="357" w:hanging="357"/>
              <w:rPr>
                <w:rFonts w:asciiTheme="minorHAnsi" w:hAnsiTheme="minorHAnsi" w:cstheme="minorHAnsi"/>
                <w:sz w:val="15"/>
                <w:szCs w:val="15"/>
              </w:rPr>
            </w:pPr>
            <w:r w:rsidRPr="00BF0855">
              <w:rPr>
                <w:rFonts w:asciiTheme="minorHAnsi" w:hAnsiTheme="minorHAnsi" w:cstheme="minorHAnsi"/>
                <w:sz w:val="15"/>
                <w:szCs w:val="15"/>
              </w:rPr>
              <w:t>Uses simple field work skills.</w:t>
            </w:r>
          </w:p>
          <w:p w14:paraId="5CEEBCE5" w14:textId="77777777" w:rsidR="001705D5" w:rsidRPr="00BF0855" w:rsidRDefault="001705D5" w:rsidP="001705D5">
            <w:pPr>
              <w:pStyle w:val="ListParagraph"/>
              <w:numPr>
                <w:ilvl w:val="0"/>
                <w:numId w:val="1"/>
              </w:numPr>
              <w:ind w:left="357" w:hanging="357"/>
              <w:rPr>
                <w:rFonts w:asciiTheme="minorHAnsi" w:hAnsiTheme="minorHAnsi" w:cstheme="minorHAnsi"/>
                <w:sz w:val="15"/>
                <w:szCs w:val="15"/>
              </w:rPr>
            </w:pPr>
            <w:r w:rsidRPr="00BF0855">
              <w:rPr>
                <w:rFonts w:asciiTheme="minorHAnsi" w:hAnsiTheme="minorHAnsi" w:cstheme="minorHAnsi"/>
                <w:sz w:val="15"/>
                <w:szCs w:val="15"/>
              </w:rPr>
              <w:t>Uses globes, maps and plans.</w:t>
            </w:r>
          </w:p>
          <w:p w14:paraId="6EDE4054" w14:textId="4DD18A5D" w:rsidR="001705D5" w:rsidRPr="00BF0855" w:rsidRDefault="001705D5" w:rsidP="001705D5">
            <w:pPr>
              <w:pStyle w:val="ListParagraph"/>
              <w:numPr>
                <w:ilvl w:val="0"/>
                <w:numId w:val="1"/>
              </w:numPr>
              <w:rPr>
                <w:rFonts w:asciiTheme="minorHAnsi" w:hAnsiTheme="minorHAnsi" w:cstheme="minorHAnsi"/>
                <w:sz w:val="15"/>
                <w:szCs w:val="15"/>
              </w:rPr>
            </w:pPr>
            <w:r w:rsidRPr="00BF0855">
              <w:rPr>
                <w:rFonts w:asciiTheme="minorHAnsi" w:hAnsiTheme="minorHAnsi" w:cstheme="minorHAnsi"/>
                <w:sz w:val="15"/>
                <w:szCs w:val="15"/>
              </w:rPr>
              <w:t>Makes simple plans.</w:t>
            </w:r>
          </w:p>
        </w:tc>
        <w:tc>
          <w:tcPr>
            <w:tcW w:w="3261" w:type="dxa"/>
          </w:tcPr>
          <w:p w14:paraId="4B033B34" w14:textId="77777777" w:rsidR="001705D5" w:rsidRPr="00BF0855" w:rsidRDefault="001705D5" w:rsidP="001705D5">
            <w:pPr>
              <w:pStyle w:val="ListParagraph"/>
              <w:numPr>
                <w:ilvl w:val="0"/>
                <w:numId w:val="1"/>
              </w:numPr>
              <w:ind w:left="357" w:hanging="357"/>
              <w:rPr>
                <w:rFonts w:asciiTheme="minorHAnsi" w:hAnsiTheme="minorHAnsi" w:cstheme="minorHAnsi"/>
                <w:sz w:val="15"/>
                <w:szCs w:val="15"/>
              </w:rPr>
            </w:pPr>
            <w:r w:rsidRPr="00BF0855">
              <w:rPr>
                <w:rFonts w:asciiTheme="minorHAnsi" w:hAnsiTheme="minorHAnsi" w:cstheme="minorHAnsi"/>
                <w:sz w:val="15"/>
                <w:szCs w:val="15"/>
              </w:rPr>
              <w:t>Locates key features on globes, maps and plans.</w:t>
            </w:r>
            <w:r w:rsidRPr="00BF0855">
              <w:rPr>
                <w:rFonts w:asciiTheme="minorHAnsi" w:hAnsiTheme="minorHAnsi" w:cstheme="minorHAnsi"/>
                <w:noProof/>
                <w:sz w:val="15"/>
                <w:szCs w:val="15"/>
              </w:rPr>
              <w:t xml:space="preserve"> </w:t>
            </w:r>
          </w:p>
          <w:p w14:paraId="56030664" w14:textId="77777777" w:rsidR="001705D5" w:rsidRPr="00BF0855" w:rsidRDefault="001705D5" w:rsidP="001705D5">
            <w:pPr>
              <w:pStyle w:val="ListParagraph"/>
              <w:numPr>
                <w:ilvl w:val="0"/>
                <w:numId w:val="1"/>
              </w:numPr>
              <w:ind w:left="357" w:hanging="357"/>
              <w:rPr>
                <w:rFonts w:asciiTheme="minorHAnsi" w:hAnsiTheme="minorHAnsi" w:cstheme="minorHAnsi"/>
                <w:sz w:val="15"/>
                <w:szCs w:val="15"/>
              </w:rPr>
            </w:pPr>
            <w:r w:rsidRPr="00BF0855">
              <w:rPr>
                <w:rFonts w:asciiTheme="minorHAnsi" w:hAnsiTheme="minorHAnsi" w:cstheme="minorHAnsi"/>
                <w:sz w:val="15"/>
                <w:szCs w:val="15"/>
              </w:rPr>
              <w:t>Makes simple maps and plans.</w:t>
            </w:r>
          </w:p>
          <w:p w14:paraId="4D1915A0" w14:textId="77777777" w:rsidR="001705D5" w:rsidRPr="00BF0855" w:rsidRDefault="001705D5" w:rsidP="001705D5">
            <w:pPr>
              <w:pStyle w:val="ListParagraph"/>
              <w:numPr>
                <w:ilvl w:val="0"/>
                <w:numId w:val="1"/>
              </w:numPr>
              <w:ind w:left="357" w:hanging="357"/>
              <w:rPr>
                <w:rFonts w:asciiTheme="minorHAnsi" w:hAnsiTheme="minorHAnsi" w:cstheme="minorHAnsi"/>
                <w:sz w:val="15"/>
                <w:szCs w:val="15"/>
              </w:rPr>
            </w:pPr>
            <w:r w:rsidRPr="00BF0855">
              <w:rPr>
                <w:rFonts w:asciiTheme="minorHAnsi" w:hAnsiTheme="minorHAnsi" w:cstheme="minorHAnsi"/>
                <w:sz w:val="15"/>
                <w:szCs w:val="15"/>
              </w:rPr>
              <w:t>Uses simple compass directions.</w:t>
            </w:r>
          </w:p>
          <w:p w14:paraId="565F7929" w14:textId="77777777" w:rsidR="001705D5" w:rsidRPr="00BF0855" w:rsidRDefault="001705D5" w:rsidP="001705D5">
            <w:pPr>
              <w:pStyle w:val="ListParagraph"/>
              <w:numPr>
                <w:ilvl w:val="0"/>
                <w:numId w:val="1"/>
              </w:numPr>
              <w:ind w:left="357" w:hanging="357"/>
              <w:rPr>
                <w:rFonts w:asciiTheme="minorHAnsi" w:hAnsiTheme="minorHAnsi" w:cstheme="minorHAnsi"/>
                <w:sz w:val="15"/>
                <w:szCs w:val="15"/>
              </w:rPr>
            </w:pPr>
            <w:r w:rsidRPr="00BF0855">
              <w:rPr>
                <w:rFonts w:asciiTheme="minorHAnsi" w:hAnsiTheme="minorHAnsi" w:cstheme="minorHAnsi"/>
                <w:sz w:val="15"/>
                <w:szCs w:val="15"/>
              </w:rPr>
              <w:t>Uses aerial photographs and plan perspectives to identify landmarks and features.</w:t>
            </w:r>
          </w:p>
          <w:p w14:paraId="7B46532C" w14:textId="27B7F229" w:rsidR="001705D5" w:rsidRPr="00BF0855" w:rsidRDefault="001705D5" w:rsidP="001705D5">
            <w:pPr>
              <w:pStyle w:val="ListParagraph"/>
              <w:numPr>
                <w:ilvl w:val="0"/>
                <w:numId w:val="1"/>
              </w:numPr>
              <w:ind w:left="357" w:hanging="357"/>
              <w:rPr>
                <w:rFonts w:asciiTheme="minorHAnsi" w:hAnsiTheme="minorHAnsi" w:cstheme="minorHAnsi"/>
                <w:sz w:val="15"/>
                <w:szCs w:val="15"/>
              </w:rPr>
            </w:pPr>
            <w:r w:rsidRPr="00BF0855">
              <w:rPr>
                <w:rFonts w:asciiTheme="minorHAnsi" w:hAnsiTheme="minorHAnsi" w:cstheme="minorHAnsi"/>
                <w:sz w:val="15"/>
                <w:szCs w:val="15"/>
              </w:rPr>
              <w:t>Uses field work and observational skills to carry out simple tasks.</w:t>
            </w:r>
          </w:p>
        </w:tc>
        <w:tc>
          <w:tcPr>
            <w:tcW w:w="3260" w:type="dxa"/>
          </w:tcPr>
          <w:p w14:paraId="31F7E050" w14:textId="77777777" w:rsidR="001705D5" w:rsidRPr="00BF0855" w:rsidRDefault="001705D5" w:rsidP="001705D5">
            <w:pPr>
              <w:pStyle w:val="ListParagraph"/>
              <w:numPr>
                <w:ilvl w:val="0"/>
                <w:numId w:val="1"/>
              </w:numPr>
              <w:ind w:left="357" w:hanging="357"/>
              <w:rPr>
                <w:rFonts w:asciiTheme="minorHAnsi" w:hAnsiTheme="minorHAnsi" w:cstheme="minorHAnsi"/>
                <w:sz w:val="15"/>
                <w:szCs w:val="15"/>
              </w:rPr>
            </w:pPr>
            <w:r w:rsidRPr="00BF0855">
              <w:rPr>
                <w:rFonts w:asciiTheme="minorHAnsi" w:hAnsiTheme="minorHAnsi" w:cstheme="minorHAnsi"/>
                <w:sz w:val="15"/>
                <w:szCs w:val="15"/>
              </w:rPr>
              <w:t>Uses atlases, globes, maps and plans at a range of scales and draw simple maps and plans.</w:t>
            </w:r>
          </w:p>
          <w:p w14:paraId="0D653DCC" w14:textId="77777777" w:rsidR="001705D5" w:rsidRPr="00BF0855" w:rsidRDefault="001705D5" w:rsidP="001705D5">
            <w:pPr>
              <w:pStyle w:val="ListParagraph"/>
              <w:numPr>
                <w:ilvl w:val="0"/>
                <w:numId w:val="1"/>
              </w:numPr>
              <w:ind w:left="357" w:hanging="357"/>
              <w:rPr>
                <w:rFonts w:asciiTheme="minorHAnsi" w:hAnsiTheme="minorHAnsi" w:cstheme="minorHAnsi"/>
                <w:sz w:val="15"/>
                <w:szCs w:val="15"/>
              </w:rPr>
            </w:pPr>
            <w:r w:rsidRPr="00BF0855">
              <w:rPr>
                <w:rFonts w:asciiTheme="minorHAnsi" w:hAnsiTheme="minorHAnsi" w:cstheme="minorHAnsi"/>
                <w:sz w:val="15"/>
                <w:szCs w:val="15"/>
              </w:rPr>
              <w:t>Collects and records evidence and begins to offer explanations.</w:t>
            </w:r>
          </w:p>
          <w:p w14:paraId="000081B2" w14:textId="77777777" w:rsidR="001705D5" w:rsidRPr="00BF0855" w:rsidRDefault="001705D5" w:rsidP="001705D5">
            <w:pPr>
              <w:pStyle w:val="ListParagraph"/>
              <w:numPr>
                <w:ilvl w:val="0"/>
                <w:numId w:val="1"/>
              </w:numPr>
              <w:ind w:left="357" w:hanging="357"/>
              <w:rPr>
                <w:rFonts w:asciiTheme="minorHAnsi" w:hAnsiTheme="minorHAnsi" w:cstheme="minorHAnsi"/>
                <w:sz w:val="15"/>
                <w:szCs w:val="15"/>
              </w:rPr>
            </w:pPr>
            <w:r w:rsidRPr="00BF0855">
              <w:rPr>
                <w:rFonts w:asciiTheme="minorHAnsi" w:hAnsiTheme="minorHAnsi" w:cstheme="minorHAnsi"/>
                <w:sz w:val="15"/>
                <w:szCs w:val="15"/>
              </w:rPr>
              <w:t>Collects and analyses a range of data from simple fieldwork experiences.</w:t>
            </w:r>
          </w:p>
          <w:p w14:paraId="53F1B931" w14:textId="2E7C4130" w:rsidR="001705D5" w:rsidRPr="00BF0855" w:rsidRDefault="001705D5" w:rsidP="001705D5">
            <w:pPr>
              <w:pStyle w:val="ListParagraph"/>
              <w:numPr>
                <w:ilvl w:val="0"/>
                <w:numId w:val="1"/>
              </w:numPr>
              <w:ind w:left="357" w:hanging="357"/>
              <w:rPr>
                <w:rFonts w:asciiTheme="minorHAnsi" w:hAnsiTheme="minorHAnsi" w:cstheme="minorHAnsi"/>
                <w:sz w:val="15"/>
                <w:szCs w:val="15"/>
              </w:rPr>
            </w:pPr>
            <w:r w:rsidRPr="00BF0855">
              <w:rPr>
                <w:rFonts w:asciiTheme="minorHAnsi" w:hAnsiTheme="minorHAnsi" w:cstheme="minorHAnsi"/>
                <w:sz w:val="15"/>
                <w:szCs w:val="15"/>
              </w:rPr>
              <w:t>Can find the longest and shortest route using a map</w:t>
            </w:r>
          </w:p>
        </w:tc>
      </w:tr>
    </w:tbl>
    <w:p w14:paraId="5E59EAC4" w14:textId="6690AA79" w:rsidR="00F67034" w:rsidRDefault="00F67034"/>
    <w:p w14:paraId="14D1548E" w14:textId="77777777" w:rsidR="00574B85" w:rsidRDefault="00574B85">
      <w:r>
        <w:br w:type="page"/>
      </w:r>
    </w:p>
    <w:tbl>
      <w:tblPr>
        <w:tblStyle w:val="TableGrid"/>
        <w:tblW w:w="22628" w:type="dxa"/>
        <w:tblLook w:val="04A0" w:firstRow="1" w:lastRow="0" w:firstColumn="1" w:lastColumn="0" w:noHBand="0" w:noVBand="1"/>
      </w:tblPr>
      <w:tblGrid>
        <w:gridCol w:w="3256"/>
        <w:gridCol w:w="3118"/>
        <w:gridCol w:w="3119"/>
        <w:gridCol w:w="3260"/>
        <w:gridCol w:w="3118"/>
        <w:gridCol w:w="3261"/>
        <w:gridCol w:w="3260"/>
        <w:gridCol w:w="142"/>
        <w:gridCol w:w="94"/>
      </w:tblGrid>
      <w:tr w:rsidR="00156B0E" w:rsidRPr="005E32CD" w14:paraId="51E85F2A" w14:textId="77777777" w:rsidTr="0000562E">
        <w:trPr>
          <w:gridAfter w:val="1"/>
          <w:wAfter w:w="94" w:type="dxa"/>
        </w:trPr>
        <w:tc>
          <w:tcPr>
            <w:tcW w:w="22534" w:type="dxa"/>
            <w:gridSpan w:val="8"/>
            <w:shd w:val="clear" w:color="auto" w:fill="A6A6A6" w:themeFill="background1" w:themeFillShade="A6"/>
          </w:tcPr>
          <w:p w14:paraId="63410EF9" w14:textId="4206AAC0" w:rsidR="00156B0E" w:rsidRPr="00156B0E" w:rsidRDefault="00156B0E" w:rsidP="00156B0E">
            <w:pPr>
              <w:jc w:val="center"/>
              <w:rPr>
                <w:rFonts w:ascii="Calibri" w:hAnsi="Calibri"/>
                <w:sz w:val="40"/>
                <w:szCs w:val="40"/>
              </w:rPr>
            </w:pPr>
            <w:r w:rsidRPr="0038299C">
              <w:rPr>
                <w:rFonts w:asciiTheme="minorHAnsi" w:hAnsiTheme="minorHAnsi" w:cstheme="minorHAnsi"/>
                <w:noProof/>
                <w:sz w:val="18"/>
                <w:szCs w:val="18"/>
              </w:rPr>
              <w:drawing>
                <wp:anchor distT="0" distB="0" distL="114300" distR="114300" simplePos="0" relativeHeight="251726848" behindDoc="0" locked="0" layoutInCell="1" allowOverlap="1" wp14:anchorId="50BA8159" wp14:editId="23A9CB5F">
                  <wp:simplePos x="0" y="0"/>
                  <wp:positionH relativeFrom="column">
                    <wp:posOffset>13462000</wp:posOffset>
                  </wp:positionH>
                  <wp:positionV relativeFrom="paragraph">
                    <wp:posOffset>-141605</wp:posOffset>
                  </wp:positionV>
                  <wp:extent cx="847725" cy="847725"/>
                  <wp:effectExtent l="19050" t="19050" r="28575" b="28575"/>
                  <wp:wrapNone/>
                  <wp:docPr id="19" name="Picture 19" descr="O:\Badges\LMI Langley Mill Infant and Nursery School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adges\LMI Langley Mill Infant and Nursery School NEW.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Pr="00156B0E">
              <w:rPr>
                <w:rFonts w:ascii="Calibri" w:eastAsia="Century Gothic" w:hAnsi="Calibri" w:cs="Century Gothic"/>
                <w:b/>
                <w:sz w:val="40"/>
                <w:szCs w:val="40"/>
              </w:rPr>
              <w:t>Langley Mill Church of England Infant School and Nursery – Curriculum Progression</w:t>
            </w:r>
          </w:p>
        </w:tc>
      </w:tr>
      <w:tr w:rsidR="00F668AA" w:rsidRPr="005E32CD" w14:paraId="0E8AC008" w14:textId="77777777" w:rsidTr="0000562E">
        <w:trPr>
          <w:gridAfter w:val="1"/>
          <w:wAfter w:w="94" w:type="dxa"/>
        </w:trPr>
        <w:tc>
          <w:tcPr>
            <w:tcW w:w="22534" w:type="dxa"/>
            <w:gridSpan w:val="8"/>
            <w:shd w:val="clear" w:color="auto" w:fill="BFBFBF" w:themeFill="background1" w:themeFillShade="BF"/>
          </w:tcPr>
          <w:p w14:paraId="364EF7F2" w14:textId="1560A74A" w:rsidR="00F668AA" w:rsidRPr="00156B0E" w:rsidRDefault="00F67034" w:rsidP="00156B0E">
            <w:pPr>
              <w:jc w:val="center"/>
              <w:rPr>
                <w:rFonts w:ascii="Calibri" w:eastAsia="Century Gothic" w:hAnsi="Calibri" w:cs="Century Gothic"/>
                <w:b/>
                <w:sz w:val="40"/>
                <w:szCs w:val="40"/>
              </w:rPr>
            </w:pPr>
            <w:r w:rsidRPr="00156B0E">
              <w:rPr>
                <w:rFonts w:ascii="Calibri" w:hAnsi="Calibri"/>
                <w:sz w:val="40"/>
                <w:szCs w:val="40"/>
              </w:rPr>
              <w:br w:type="page"/>
            </w:r>
            <w:r w:rsidR="00F668AA" w:rsidRPr="00156B0E">
              <w:rPr>
                <w:rFonts w:ascii="Calibri" w:eastAsia="Century Gothic" w:hAnsi="Calibri" w:cs="Century Gothic"/>
                <w:b/>
                <w:sz w:val="40"/>
                <w:szCs w:val="40"/>
              </w:rPr>
              <w:t>History</w:t>
            </w:r>
          </w:p>
        </w:tc>
      </w:tr>
      <w:tr w:rsidR="00F668AA" w:rsidRPr="005E32CD" w14:paraId="5F38CCC9" w14:textId="77777777" w:rsidTr="0000562E">
        <w:trPr>
          <w:gridAfter w:val="1"/>
          <w:wAfter w:w="94" w:type="dxa"/>
        </w:trPr>
        <w:tc>
          <w:tcPr>
            <w:tcW w:w="22534" w:type="dxa"/>
            <w:gridSpan w:val="8"/>
            <w:shd w:val="clear" w:color="auto" w:fill="D9D9D9" w:themeFill="background1" w:themeFillShade="D9"/>
          </w:tcPr>
          <w:p w14:paraId="137088B2" w14:textId="66A6DACA" w:rsidR="00F668AA" w:rsidRPr="005E32CD" w:rsidRDefault="00F668AA" w:rsidP="00246E3A">
            <w:pPr>
              <w:rPr>
                <w:rFonts w:asciiTheme="minorHAnsi" w:hAnsiTheme="minorHAnsi" w:cstheme="minorHAnsi"/>
                <w:sz w:val="18"/>
                <w:szCs w:val="18"/>
              </w:rPr>
            </w:pPr>
            <w:r>
              <w:rPr>
                <w:rFonts w:ascii="Century Gothic" w:eastAsia="Century Gothic" w:hAnsi="Century Gothic" w:cs="Century Gothic"/>
                <w:b/>
              </w:rPr>
              <w:t>Changes Within Living Memory</w:t>
            </w:r>
          </w:p>
        </w:tc>
      </w:tr>
      <w:tr w:rsidR="00F668AA" w:rsidRPr="005E32CD" w14:paraId="47AA58F7" w14:textId="77777777" w:rsidTr="0000562E">
        <w:tc>
          <w:tcPr>
            <w:tcW w:w="3256" w:type="dxa"/>
          </w:tcPr>
          <w:p w14:paraId="26DCFA16" w14:textId="502130CE" w:rsidR="00F668AA" w:rsidRPr="00156B0E" w:rsidRDefault="0000562E" w:rsidP="00F668AA">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Pre- nursery </w:t>
            </w:r>
          </w:p>
        </w:tc>
        <w:tc>
          <w:tcPr>
            <w:tcW w:w="3118" w:type="dxa"/>
          </w:tcPr>
          <w:p w14:paraId="1E22722D" w14:textId="57272186" w:rsidR="00F668AA" w:rsidRPr="00156B0E" w:rsidRDefault="0000562E" w:rsidP="00F668AA">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Nursery </w:t>
            </w:r>
          </w:p>
        </w:tc>
        <w:tc>
          <w:tcPr>
            <w:tcW w:w="3119" w:type="dxa"/>
          </w:tcPr>
          <w:p w14:paraId="7285C80E" w14:textId="0E460F5C" w:rsidR="00F668AA" w:rsidRPr="00156B0E" w:rsidRDefault="0000562E" w:rsidP="00F668AA">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Reception </w:t>
            </w:r>
          </w:p>
        </w:tc>
        <w:tc>
          <w:tcPr>
            <w:tcW w:w="3260" w:type="dxa"/>
          </w:tcPr>
          <w:p w14:paraId="1BB03780" w14:textId="15E85CB3" w:rsidR="00F668AA" w:rsidRPr="00156B0E" w:rsidRDefault="0000562E" w:rsidP="00F668AA">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ELG </w:t>
            </w:r>
          </w:p>
        </w:tc>
        <w:tc>
          <w:tcPr>
            <w:tcW w:w="3118" w:type="dxa"/>
          </w:tcPr>
          <w:p w14:paraId="735BC62A" w14:textId="6EF4A8AD" w:rsidR="00F668AA" w:rsidRPr="00156B0E" w:rsidRDefault="00F668AA" w:rsidP="00F668AA">
            <w:pPr>
              <w:jc w:val="center"/>
              <w:rPr>
                <w:rFonts w:ascii="Century Gothic" w:eastAsia="Century Gothic" w:hAnsi="Century Gothic" w:cs="Century Gothic"/>
                <w:b/>
                <w:sz w:val="20"/>
                <w:szCs w:val="20"/>
              </w:rPr>
            </w:pPr>
          </w:p>
        </w:tc>
        <w:tc>
          <w:tcPr>
            <w:tcW w:w="3261" w:type="dxa"/>
          </w:tcPr>
          <w:p w14:paraId="211516BC" w14:textId="559E9404" w:rsidR="00F668AA" w:rsidRPr="00156B0E" w:rsidRDefault="00F668AA" w:rsidP="00F668AA">
            <w:pPr>
              <w:jc w:val="center"/>
              <w:rPr>
                <w:rFonts w:asciiTheme="minorHAnsi" w:hAnsiTheme="minorHAnsi" w:cstheme="minorHAnsi"/>
                <w:sz w:val="20"/>
                <w:szCs w:val="20"/>
              </w:rPr>
            </w:pPr>
            <w:r w:rsidRPr="00156B0E">
              <w:rPr>
                <w:rFonts w:ascii="Century Gothic" w:eastAsia="Century Gothic" w:hAnsi="Century Gothic" w:cs="Century Gothic"/>
                <w:b/>
                <w:sz w:val="20"/>
                <w:szCs w:val="20"/>
              </w:rPr>
              <w:t>Year 1</w:t>
            </w:r>
          </w:p>
        </w:tc>
        <w:tc>
          <w:tcPr>
            <w:tcW w:w="3260" w:type="dxa"/>
          </w:tcPr>
          <w:p w14:paraId="4115EA5C" w14:textId="27AAA038" w:rsidR="00F668AA" w:rsidRPr="00156B0E" w:rsidRDefault="00F668AA" w:rsidP="00F668AA">
            <w:pPr>
              <w:jc w:val="center"/>
              <w:rPr>
                <w:rFonts w:asciiTheme="minorHAnsi" w:hAnsiTheme="minorHAnsi" w:cstheme="minorHAnsi"/>
                <w:sz w:val="20"/>
                <w:szCs w:val="20"/>
              </w:rPr>
            </w:pPr>
            <w:r w:rsidRPr="00156B0E">
              <w:rPr>
                <w:rFonts w:ascii="Century Gothic" w:eastAsia="Century Gothic" w:hAnsi="Century Gothic" w:cs="Century Gothic"/>
                <w:b/>
                <w:sz w:val="20"/>
                <w:szCs w:val="20"/>
              </w:rPr>
              <w:t>Year 2</w:t>
            </w:r>
          </w:p>
        </w:tc>
        <w:tc>
          <w:tcPr>
            <w:tcW w:w="236" w:type="dxa"/>
            <w:gridSpan w:val="2"/>
          </w:tcPr>
          <w:p w14:paraId="00CCB0E1" w14:textId="7FEE4FD1" w:rsidR="00F668AA" w:rsidRPr="00156B0E" w:rsidRDefault="00F668AA" w:rsidP="0000562E">
            <w:pPr>
              <w:rPr>
                <w:rFonts w:asciiTheme="minorHAnsi" w:hAnsiTheme="minorHAnsi" w:cstheme="minorHAnsi"/>
                <w:sz w:val="20"/>
                <w:szCs w:val="20"/>
              </w:rPr>
            </w:pPr>
          </w:p>
        </w:tc>
      </w:tr>
      <w:tr w:rsidR="0000562E" w14:paraId="6C74F7F9" w14:textId="77777777" w:rsidTr="0000562E">
        <w:trPr>
          <w:gridAfter w:val="2"/>
          <w:wAfter w:w="236" w:type="dxa"/>
        </w:trPr>
        <w:tc>
          <w:tcPr>
            <w:tcW w:w="3256" w:type="dxa"/>
          </w:tcPr>
          <w:p w14:paraId="0DE0B6DD" w14:textId="784FE041" w:rsidR="0000562E" w:rsidRDefault="00F41F92" w:rsidP="00F668AA">
            <w:pPr>
              <w:pStyle w:val="ListParagraph"/>
              <w:numPr>
                <w:ilvl w:val="0"/>
                <w:numId w:val="1"/>
              </w:numPr>
              <w:ind w:left="357" w:hanging="357"/>
              <w:rPr>
                <w:rFonts w:asciiTheme="minorHAnsi" w:hAnsiTheme="minorHAnsi" w:cstheme="minorHAnsi"/>
                <w:sz w:val="16"/>
                <w:szCs w:val="16"/>
              </w:rPr>
            </w:pPr>
            <w:r>
              <w:rPr>
                <w:rFonts w:asciiTheme="minorHAnsi" w:hAnsiTheme="minorHAnsi" w:cstheme="minorHAnsi"/>
                <w:sz w:val="16"/>
                <w:szCs w:val="16"/>
              </w:rPr>
              <w:t xml:space="preserve">Make connections between the features of their family and other families. (UW) </w:t>
            </w:r>
          </w:p>
          <w:p w14:paraId="00BD7908" w14:textId="0AEE9BD9" w:rsidR="00F41F92" w:rsidRPr="00C64840" w:rsidRDefault="00F41F92" w:rsidP="00F668AA">
            <w:pPr>
              <w:pStyle w:val="ListParagraph"/>
              <w:numPr>
                <w:ilvl w:val="0"/>
                <w:numId w:val="1"/>
              </w:numPr>
              <w:ind w:left="357" w:hanging="357"/>
              <w:rPr>
                <w:rFonts w:asciiTheme="minorHAnsi" w:hAnsiTheme="minorHAnsi" w:cstheme="minorHAnsi"/>
                <w:sz w:val="16"/>
                <w:szCs w:val="16"/>
              </w:rPr>
            </w:pPr>
            <w:r>
              <w:rPr>
                <w:rFonts w:asciiTheme="minorHAnsi" w:hAnsiTheme="minorHAnsi" w:cstheme="minorHAnsi"/>
                <w:sz w:val="16"/>
                <w:szCs w:val="16"/>
              </w:rPr>
              <w:t xml:space="preserve">Notice differences between people. (UW) </w:t>
            </w:r>
          </w:p>
        </w:tc>
        <w:tc>
          <w:tcPr>
            <w:tcW w:w="3118" w:type="dxa"/>
          </w:tcPr>
          <w:p w14:paraId="7D51301E" w14:textId="583D5C49" w:rsidR="0000562E" w:rsidRPr="00A93753" w:rsidRDefault="0000562E" w:rsidP="00A93753">
            <w:pPr>
              <w:pStyle w:val="ListParagraph"/>
              <w:numPr>
                <w:ilvl w:val="0"/>
                <w:numId w:val="2"/>
              </w:numPr>
              <w:rPr>
                <w:rFonts w:asciiTheme="minorHAnsi" w:hAnsiTheme="minorHAnsi" w:cstheme="minorHAnsi"/>
                <w:sz w:val="16"/>
                <w:szCs w:val="16"/>
              </w:rPr>
            </w:pPr>
            <w:r>
              <w:rPr>
                <w:rFonts w:asciiTheme="minorHAnsi" w:hAnsiTheme="minorHAnsi" w:cstheme="minorHAnsi"/>
                <w:sz w:val="16"/>
                <w:szCs w:val="16"/>
              </w:rPr>
              <w:t xml:space="preserve">Begin to make sense of their own life-story and family history. (UW) </w:t>
            </w:r>
          </w:p>
        </w:tc>
        <w:tc>
          <w:tcPr>
            <w:tcW w:w="3119" w:type="dxa"/>
          </w:tcPr>
          <w:p w14:paraId="110DF2E6" w14:textId="70871D21" w:rsidR="0000562E" w:rsidRPr="00D847E0" w:rsidRDefault="0000562E" w:rsidP="00F668AA">
            <w:pPr>
              <w:pStyle w:val="ListParagraph"/>
              <w:numPr>
                <w:ilvl w:val="0"/>
                <w:numId w:val="1"/>
              </w:numPr>
              <w:ind w:left="357" w:hanging="357"/>
              <w:rPr>
                <w:rFonts w:asciiTheme="minorHAnsi" w:hAnsiTheme="minorHAnsi" w:cstheme="minorHAnsi"/>
                <w:sz w:val="15"/>
                <w:szCs w:val="15"/>
              </w:rPr>
            </w:pPr>
          </w:p>
        </w:tc>
        <w:tc>
          <w:tcPr>
            <w:tcW w:w="3260" w:type="dxa"/>
          </w:tcPr>
          <w:p w14:paraId="121D1DBC" w14:textId="50825413" w:rsidR="0000562E" w:rsidRPr="00246E3A" w:rsidRDefault="00F41F92" w:rsidP="00D847E0">
            <w:pPr>
              <w:pStyle w:val="ListParagraph"/>
              <w:numPr>
                <w:ilvl w:val="0"/>
                <w:numId w:val="1"/>
              </w:numPr>
              <w:ind w:left="357" w:hanging="357"/>
              <w:rPr>
                <w:rFonts w:asciiTheme="minorHAnsi" w:hAnsiTheme="minorHAnsi" w:cstheme="minorHAnsi"/>
                <w:sz w:val="16"/>
                <w:szCs w:val="16"/>
              </w:rPr>
            </w:pPr>
            <w:r>
              <w:rPr>
                <w:rFonts w:asciiTheme="minorHAnsi" w:hAnsiTheme="minorHAnsi" w:cstheme="minorHAnsi"/>
                <w:sz w:val="16"/>
                <w:szCs w:val="16"/>
              </w:rPr>
              <w:t>Talk about the lives of people around them and their roles in society. (UW)</w:t>
            </w:r>
          </w:p>
        </w:tc>
        <w:tc>
          <w:tcPr>
            <w:tcW w:w="3118" w:type="dxa"/>
          </w:tcPr>
          <w:p w14:paraId="5B2D3C32" w14:textId="2257D245" w:rsidR="0000562E" w:rsidRPr="00C64840" w:rsidRDefault="0000562E" w:rsidP="00F668AA">
            <w:pPr>
              <w:pStyle w:val="ListParagraph"/>
              <w:numPr>
                <w:ilvl w:val="0"/>
                <w:numId w:val="1"/>
              </w:numPr>
              <w:ind w:left="357" w:hanging="357"/>
              <w:rPr>
                <w:rFonts w:asciiTheme="minorHAnsi" w:hAnsiTheme="minorHAnsi" w:cstheme="minorHAnsi"/>
                <w:sz w:val="16"/>
                <w:szCs w:val="16"/>
              </w:rPr>
            </w:pPr>
            <w:r w:rsidRPr="00C64840">
              <w:rPr>
                <w:rFonts w:asciiTheme="minorHAnsi" w:hAnsiTheme="minorHAnsi" w:cstheme="minorHAnsi"/>
                <w:sz w:val="16"/>
                <w:szCs w:val="16"/>
              </w:rPr>
              <w:t>Puts up to three objects in chronological order (recent history).</w:t>
            </w:r>
          </w:p>
          <w:p w14:paraId="77C5D3CE" w14:textId="5D6C76F4" w:rsidR="0000562E" w:rsidRPr="00C64840" w:rsidRDefault="0000562E" w:rsidP="00F668AA">
            <w:pPr>
              <w:pStyle w:val="ListParagraph"/>
              <w:numPr>
                <w:ilvl w:val="0"/>
                <w:numId w:val="1"/>
              </w:numPr>
              <w:ind w:left="357" w:hanging="357"/>
              <w:rPr>
                <w:rFonts w:asciiTheme="minorHAnsi" w:hAnsiTheme="minorHAnsi" w:cstheme="minorHAnsi"/>
                <w:sz w:val="16"/>
                <w:szCs w:val="16"/>
              </w:rPr>
            </w:pPr>
            <w:r w:rsidRPr="00C64840">
              <w:rPr>
                <w:rFonts w:asciiTheme="minorHAnsi" w:hAnsiTheme="minorHAnsi" w:cstheme="minorHAnsi"/>
                <w:sz w:val="16"/>
                <w:szCs w:val="16"/>
              </w:rPr>
              <w:t>Tells someone about things that happened when they were little.</w:t>
            </w:r>
          </w:p>
          <w:p w14:paraId="3C3CAA05" w14:textId="4BAA8A9C" w:rsidR="0000562E" w:rsidRPr="00C64840" w:rsidRDefault="0000562E" w:rsidP="00F668AA">
            <w:pPr>
              <w:pStyle w:val="ListParagraph"/>
              <w:numPr>
                <w:ilvl w:val="0"/>
                <w:numId w:val="1"/>
              </w:numPr>
              <w:ind w:left="357" w:hanging="357"/>
              <w:rPr>
                <w:rFonts w:asciiTheme="minorHAnsi" w:hAnsiTheme="minorHAnsi" w:cstheme="minorHAnsi"/>
                <w:sz w:val="16"/>
                <w:szCs w:val="16"/>
              </w:rPr>
            </w:pPr>
            <w:r w:rsidRPr="00C64840">
              <w:rPr>
                <w:rFonts w:asciiTheme="minorHAnsi" w:hAnsiTheme="minorHAnsi" w:cstheme="minorHAnsi"/>
                <w:sz w:val="16"/>
                <w:szCs w:val="16"/>
              </w:rPr>
              <w:t>Re-tells a familiar story set in the past.</w:t>
            </w:r>
          </w:p>
          <w:p w14:paraId="1565F15A" w14:textId="204BCCA4" w:rsidR="0000562E" w:rsidRPr="00C64840" w:rsidRDefault="0000562E" w:rsidP="00F668AA">
            <w:pPr>
              <w:pStyle w:val="ListParagraph"/>
              <w:numPr>
                <w:ilvl w:val="0"/>
                <w:numId w:val="1"/>
              </w:numPr>
              <w:ind w:left="357" w:hanging="357"/>
              <w:rPr>
                <w:rFonts w:asciiTheme="minorHAnsi" w:hAnsiTheme="minorHAnsi" w:cstheme="minorHAnsi"/>
                <w:sz w:val="16"/>
                <w:szCs w:val="16"/>
              </w:rPr>
            </w:pPr>
            <w:r w:rsidRPr="00C64840">
              <w:rPr>
                <w:rFonts w:asciiTheme="minorHAnsi" w:hAnsiTheme="minorHAnsi" w:cstheme="minorHAnsi"/>
                <w:sz w:val="16"/>
                <w:szCs w:val="16"/>
              </w:rPr>
              <w:t>Explains how they have changed since they were born.</w:t>
            </w:r>
          </w:p>
          <w:p w14:paraId="1171FAAE" w14:textId="6D25AFD5" w:rsidR="0000562E" w:rsidRPr="00C64840" w:rsidRDefault="0000562E" w:rsidP="00F668AA">
            <w:pPr>
              <w:pStyle w:val="ListParagraph"/>
              <w:numPr>
                <w:ilvl w:val="0"/>
                <w:numId w:val="1"/>
              </w:numPr>
              <w:ind w:left="357" w:hanging="357"/>
              <w:rPr>
                <w:rFonts w:asciiTheme="minorHAnsi" w:hAnsiTheme="minorHAnsi" w:cstheme="minorHAnsi"/>
                <w:sz w:val="16"/>
                <w:szCs w:val="16"/>
              </w:rPr>
            </w:pPr>
            <w:r w:rsidRPr="00C64840">
              <w:rPr>
                <w:rFonts w:asciiTheme="minorHAnsi" w:hAnsiTheme="minorHAnsi" w:cstheme="minorHAnsi"/>
                <w:sz w:val="16"/>
                <w:szCs w:val="16"/>
              </w:rPr>
              <w:t>Identifies the difference between past and present using episodes from stories about the past.</w:t>
            </w:r>
          </w:p>
          <w:p w14:paraId="2F68A7B8" w14:textId="370F5AB1" w:rsidR="0000562E" w:rsidRPr="00C64840" w:rsidRDefault="0000562E" w:rsidP="00F668AA">
            <w:pPr>
              <w:pStyle w:val="ListParagraph"/>
              <w:numPr>
                <w:ilvl w:val="0"/>
                <w:numId w:val="1"/>
              </w:numPr>
              <w:ind w:left="357" w:hanging="357"/>
              <w:rPr>
                <w:rFonts w:asciiTheme="minorHAnsi" w:hAnsiTheme="minorHAnsi" w:cstheme="minorHAnsi"/>
                <w:sz w:val="16"/>
                <w:szCs w:val="16"/>
              </w:rPr>
            </w:pPr>
            <w:r w:rsidRPr="00C64840">
              <w:rPr>
                <w:rFonts w:asciiTheme="minorHAnsi" w:hAnsiTheme="minorHAnsi" w:cstheme="minorHAnsi"/>
                <w:sz w:val="16"/>
                <w:szCs w:val="16"/>
              </w:rPr>
              <w:t>Uses common words and phrases related to the passing of time.</w:t>
            </w:r>
          </w:p>
          <w:p w14:paraId="4410E2C1" w14:textId="07731D01" w:rsidR="0000562E" w:rsidRPr="00C64840" w:rsidRDefault="0000562E" w:rsidP="00F668AA">
            <w:pPr>
              <w:pStyle w:val="ListParagraph"/>
              <w:numPr>
                <w:ilvl w:val="0"/>
                <w:numId w:val="1"/>
              </w:numPr>
              <w:ind w:left="357" w:hanging="357"/>
              <w:rPr>
                <w:rFonts w:asciiTheme="minorHAnsi" w:hAnsiTheme="minorHAnsi" w:cstheme="minorHAnsi"/>
                <w:sz w:val="16"/>
                <w:szCs w:val="16"/>
              </w:rPr>
            </w:pPr>
            <w:r w:rsidRPr="00C64840">
              <w:rPr>
                <w:rFonts w:asciiTheme="minorHAnsi" w:hAnsiTheme="minorHAnsi" w:cstheme="minorHAnsi"/>
                <w:sz w:val="16"/>
                <w:szCs w:val="16"/>
              </w:rPr>
              <w:t>Makes a personal link to the past by exploring artefacts and images.</w:t>
            </w:r>
          </w:p>
        </w:tc>
        <w:tc>
          <w:tcPr>
            <w:tcW w:w="3261" w:type="dxa"/>
          </w:tcPr>
          <w:p w14:paraId="65AB8EB4" w14:textId="7360C893" w:rsidR="0000562E" w:rsidRPr="00C64840" w:rsidRDefault="0000562E" w:rsidP="00F668AA">
            <w:pPr>
              <w:pStyle w:val="ListParagraph"/>
              <w:numPr>
                <w:ilvl w:val="0"/>
                <w:numId w:val="1"/>
              </w:numPr>
              <w:ind w:left="357" w:hanging="357"/>
              <w:rPr>
                <w:rFonts w:asciiTheme="minorHAnsi" w:hAnsiTheme="minorHAnsi" w:cstheme="minorHAnsi"/>
                <w:sz w:val="16"/>
                <w:szCs w:val="16"/>
              </w:rPr>
            </w:pPr>
            <w:r w:rsidRPr="00C64840">
              <w:rPr>
                <w:rFonts w:asciiTheme="minorHAnsi" w:hAnsiTheme="minorHAnsi" w:cstheme="minorHAnsi"/>
                <w:sz w:val="16"/>
                <w:szCs w:val="16"/>
              </w:rPr>
              <w:t>Uses words and phrases like: before I was born, when I was younger.</w:t>
            </w:r>
          </w:p>
          <w:p w14:paraId="0DCDE0A6" w14:textId="0C250D11" w:rsidR="0000562E" w:rsidRPr="00C64840" w:rsidRDefault="0000562E" w:rsidP="00F668AA">
            <w:pPr>
              <w:pStyle w:val="ListParagraph"/>
              <w:numPr>
                <w:ilvl w:val="0"/>
                <w:numId w:val="1"/>
              </w:numPr>
              <w:ind w:left="357" w:hanging="357"/>
              <w:rPr>
                <w:rFonts w:asciiTheme="minorHAnsi" w:hAnsiTheme="minorHAnsi" w:cstheme="minorHAnsi"/>
                <w:sz w:val="16"/>
                <w:szCs w:val="16"/>
              </w:rPr>
            </w:pPr>
            <w:r w:rsidRPr="00C64840">
              <w:rPr>
                <w:rFonts w:asciiTheme="minorHAnsi" w:hAnsiTheme="minorHAnsi" w:cstheme="minorHAnsi"/>
                <w:sz w:val="16"/>
                <w:szCs w:val="16"/>
              </w:rPr>
              <w:t>Use phrases and words like: ‘before’. ‘after’, ‘past’, ‘present’, ‘then’ and ‘now’; in their historical learning.</w:t>
            </w:r>
          </w:p>
          <w:p w14:paraId="4DF15149" w14:textId="496E71AA" w:rsidR="0000562E" w:rsidRPr="00C64840" w:rsidRDefault="0000562E" w:rsidP="00F668AA">
            <w:pPr>
              <w:pStyle w:val="ListParagraph"/>
              <w:numPr>
                <w:ilvl w:val="0"/>
                <w:numId w:val="1"/>
              </w:numPr>
              <w:ind w:left="357" w:hanging="357"/>
              <w:rPr>
                <w:rFonts w:asciiTheme="minorHAnsi" w:hAnsiTheme="minorHAnsi" w:cstheme="minorHAnsi"/>
                <w:sz w:val="16"/>
                <w:szCs w:val="16"/>
              </w:rPr>
            </w:pPr>
            <w:r w:rsidRPr="00C64840">
              <w:rPr>
                <w:rFonts w:asciiTheme="minorHAnsi" w:hAnsiTheme="minorHAnsi" w:cstheme="minorHAnsi"/>
                <w:sz w:val="16"/>
                <w:szCs w:val="16"/>
              </w:rPr>
              <w:t>Finds out something about the past by talking to an older person.</w:t>
            </w:r>
          </w:p>
          <w:p w14:paraId="6FAAA704" w14:textId="23E59534" w:rsidR="0000562E" w:rsidRPr="00C64840" w:rsidRDefault="0000562E" w:rsidP="00F668AA">
            <w:pPr>
              <w:pStyle w:val="ListParagraph"/>
              <w:numPr>
                <w:ilvl w:val="0"/>
                <w:numId w:val="1"/>
              </w:numPr>
              <w:ind w:left="357" w:hanging="357"/>
              <w:rPr>
                <w:rFonts w:asciiTheme="minorHAnsi" w:hAnsiTheme="minorHAnsi" w:cstheme="minorHAnsi"/>
                <w:sz w:val="16"/>
                <w:szCs w:val="16"/>
              </w:rPr>
            </w:pPr>
            <w:r w:rsidRPr="00C64840">
              <w:rPr>
                <w:rFonts w:asciiTheme="minorHAnsi" w:hAnsiTheme="minorHAnsi" w:cstheme="minorHAnsi"/>
                <w:sz w:val="16"/>
                <w:szCs w:val="16"/>
              </w:rPr>
              <w:t>Gives examples of things that are different in their life from that of their grandparents when they were young.</w:t>
            </w:r>
          </w:p>
          <w:p w14:paraId="3F68569F" w14:textId="5FB691B8" w:rsidR="0000562E" w:rsidRPr="00C64840" w:rsidRDefault="0000562E" w:rsidP="00F668AA">
            <w:pPr>
              <w:pStyle w:val="ListParagraph"/>
              <w:numPr>
                <w:ilvl w:val="0"/>
                <w:numId w:val="1"/>
              </w:numPr>
              <w:ind w:left="357" w:hanging="357"/>
              <w:rPr>
                <w:rFonts w:asciiTheme="minorHAnsi" w:hAnsiTheme="minorHAnsi" w:cstheme="minorHAnsi"/>
                <w:sz w:val="16"/>
                <w:szCs w:val="16"/>
              </w:rPr>
            </w:pPr>
            <w:r w:rsidRPr="00C64840">
              <w:rPr>
                <w:rFonts w:asciiTheme="minorHAnsi" w:hAnsiTheme="minorHAnsi" w:cstheme="minorHAnsi"/>
                <w:sz w:val="16"/>
                <w:szCs w:val="16"/>
              </w:rPr>
              <w:t>Identifies differences between past and present and shows how ways of life at different times were different to their own.</w:t>
            </w:r>
          </w:p>
          <w:p w14:paraId="6DE1A9A5" w14:textId="70FCDE91" w:rsidR="0000562E" w:rsidRPr="00C64840" w:rsidRDefault="0000562E" w:rsidP="00F668AA">
            <w:pPr>
              <w:pStyle w:val="ListParagraph"/>
              <w:numPr>
                <w:ilvl w:val="0"/>
                <w:numId w:val="1"/>
              </w:numPr>
              <w:ind w:left="357" w:hanging="357"/>
              <w:rPr>
                <w:rFonts w:asciiTheme="minorHAnsi" w:hAnsiTheme="minorHAnsi" w:cstheme="minorHAnsi"/>
                <w:sz w:val="16"/>
                <w:szCs w:val="16"/>
              </w:rPr>
            </w:pPr>
            <w:r w:rsidRPr="00C64840">
              <w:rPr>
                <w:rFonts w:asciiTheme="minorHAnsi" w:hAnsiTheme="minorHAnsi" w:cstheme="minorHAnsi"/>
                <w:sz w:val="16"/>
                <w:szCs w:val="16"/>
              </w:rPr>
              <w:t>Observes and handles a range of sources of information to find out about the past.</w:t>
            </w:r>
          </w:p>
        </w:tc>
        <w:tc>
          <w:tcPr>
            <w:tcW w:w="3260" w:type="dxa"/>
          </w:tcPr>
          <w:p w14:paraId="7E7721AB" w14:textId="08344DE9" w:rsidR="0000562E" w:rsidRPr="00C64840" w:rsidRDefault="0000562E" w:rsidP="00F668AA">
            <w:pPr>
              <w:pStyle w:val="ListParagraph"/>
              <w:numPr>
                <w:ilvl w:val="0"/>
                <w:numId w:val="1"/>
              </w:numPr>
              <w:ind w:left="357" w:hanging="357"/>
              <w:rPr>
                <w:rFonts w:asciiTheme="minorHAnsi" w:hAnsiTheme="minorHAnsi" w:cstheme="minorHAnsi"/>
                <w:sz w:val="16"/>
                <w:szCs w:val="16"/>
              </w:rPr>
            </w:pPr>
            <w:r w:rsidRPr="00C64840">
              <w:rPr>
                <w:rFonts w:asciiTheme="minorHAnsi" w:hAnsiTheme="minorHAnsi" w:cstheme="minorHAnsi"/>
                <w:sz w:val="16"/>
                <w:szCs w:val="16"/>
              </w:rPr>
              <w:t>Sequences events about own life.</w:t>
            </w:r>
          </w:p>
          <w:p w14:paraId="4C5B7A70" w14:textId="45DE9319" w:rsidR="0000562E" w:rsidRPr="00C64840" w:rsidRDefault="0000562E" w:rsidP="00F668AA">
            <w:pPr>
              <w:pStyle w:val="ListParagraph"/>
              <w:numPr>
                <w:ilvl w:val="0"/>
                <w:numId w:val="1"/>
              </w:numPr>
              <w:ind w:left="357" w:hanging="357"/>
              <w:rPr>
                <w:rFonts w:asciiTheme="minorHAnsi" w:hAnsiTheme="minorHAnsi" w:cstheme="minorHAnsi"/>
                <w:sz w:val="16"/>
                <w:szCs w:val="16"/>
              </w:rPr>
            </w:pPr>
            <w:r w:rsidRPr="00C64840">
              <w:rPr>
                <w:rFonts w:asciiTheme="minorHAnsi" w:hAnsiTheme="minorHAnsi" w:cstheme="minorHAnsi"/>
                <w:sz w:val="16"/>
                <w:szCs w:val="16"/>
              </w:rPr>
              <w:t>Gives examples of things that are different in their life from that of a long time ago in a specific period of history such as the Victorian times.</w:t>
            </w:r>
          </w:p>
        </w:tc>
      </w:tr>
      <w:tr w:rsidR="00F668AA" w:rsidRPr="005E32CD" w14:paraId="3A69E10B" w14:textId="77777777" w:rsidTr="0000562E">
        <w:trPr>
          <w:gridAfter w:val="1"/>
          <w:wAfter w:w="94" w:type="dxa"/>
        </w:trPr>
        <w:tc>
          <w:tcPr>
            <w:tcW w:w="22534" w:type="dxa"/>
            <w:gridSpan w:val="8"/>
            <w:shd w:val="clear" w:color="auto" w:fill="D9D9D9" w:themeFill="background1" w:themeFillShade="D9"/>
          </w:tcPr>
          <w:p w14:paraId="0D9F7C22" w14:textId="31F327A2" w:rsidR="00F668AA" w:rsidRPr="005E32CD" w:rsidRDefault="00F668AA" w:rsidP="00A11D12">
            <w:pPr>
              <w:rPr>
                <w:rFonts w:asciiTheme="minorHAnsi" w:hAnsiTheme="minorHAnsi" w:cstheme="minorHAnsi"/>
                <w:sz w:val="18"/>
                <w:szCs w:val="18"/>
              </w:rPr>
            </w:pPr>
            <w:r>
              <w:br w:type="page"/>
            </w:r>
            <w:r>
              <w:rPr>
                <w:rFonts w:ascii="Century Gothic" w:eastAsia="Century Gothic" w:hAnsi="Century Gothic" w:cs="Century Gothic"/>
                <w:b/>
              </w:rPr>
              <w:t>Events Beyond Living Memory (National or Global)</w:t>
            </w:r>
            <w:r w:rsidRPr="0038299C">
              <w:rPr>
                <w:rFonts w:asciiTheme="minorHAnsi" w:hAnsiTheme="minorHAnsi" w:cstheme="minorHAnsi"/>
                <w:noProof/>
                <w:sz w:val="18"/>
                <w:szCs w:val="18"/>
              </w:rPr>
              <w:t xml:space="preserve"> </w:t>
            </w:r>
          </w:p>
        </w:tc>
      </w:tr>
      <w:tr w:rsidR="0000562E" w14:paraId="68B08120" w14:textId="77777777" w:rsidTr="0000562E">
        <w:trPr>
          <w:gridAfter w:val="2"/>
          <w:wAfter w:w="236" w:type="dxa"/>
        </w:trPr>
        <w:tc>
          <w:tcPr>
            <w:tcW w:w="3256" w:type="dxa"/>
          </w:tcPr>
          <w:p w14:paraId="1DF08CEB" w14:textId="61B9DBD2" w:rsidR="0000562E" w:rsidRPr="00C64840" w:rsidRDefault="0000562E" w:rsidP="00A93753">
            <w:pPr>
              <w:pStyle w:val="ListParagraph"/>
              <w:numPr>
                <w:ilvl w:val="0"/>
                <w:numId w:val="1"/>
              </w:numPr>
              <w:ind w:left="357" w:hanging="357"/>
              <w:rPr>
                <w:rFonts w:asciiTheme="minorHAnsi" w:hAnsiTheme="minorHAnsi" w:cstheme="minorHAnsi"/>
                <w:sz w:val="16"/>
                <w:szCs w:val="16"/>
              </w:rPr>
            </w:pPr>
          </w:p>
        </w:tc>
        <w:tc>
          <w:tcPr>
            <w:tcW w:w="3118" w:type="dxa"/>
          </w:tcPr>
          <w:p w14:paraId="7F9D8E62" w14:textId="12CFA0CF" w:rsidR="0000562E" w:rsidRPr="00C64840" w:rsidRDefault="0000562E" w:rsidP="00A93753">
            <w:pPr>
              <w:pStyle w:val="ListParagraph"/>
              <w:numPr>
                <w:ilvl w:val="0"/>
                <w:numId w:val="1"/>
              </w:numPr>
              <w:rPr>
                <w:rFonts w:asciiTheme="minorHAnsi" w:hAnsiTheme="minorHAnsi" w:cstheme="minorHAnsi"/>
                <w:sz w:val="16"/>
                <w:szCs w:val="16"/>
              </w:rPr>
            </w:pPr>
            <w:r>
              <w:rPr>
                <w:rFonts w:asciiTheme="minorHAnsi" w:hAnsiTheme="minorHAnsi" w:cstheme="minorHAnsi"/>
                <w:sz w:val="16"/>
                <w:szCs w:val="16"/>
              </w:rPr>
              <w:t>Begin to make sense of their own life-story and family history. (UW)</w:t>
            </w:r>
          </w:p>
        </w:tc>
        <w:tc>
          <w:tcPr>
            <w:tcW w:w="3119" w:type="dxa"/>
          </w:tcPr>
          <w:p w14:paraId="0484338C" w14:textId="2F848FD8" w:rsidR="0000562E" w:rsidRPr="00C64840" w:rsidRDefault="00F41F92" w:rsidP="00F668AA">
            <w:pPr>
              <w:pStyle w:val="ListParagraph"/>
              <w:numPr>
                <w:ilvl w:val="0"/>
                <w:numId w:val="1"/>
              </w:numPr>
              <w:ind w:left="357" w:hanging="357"/>
              <w:rPr>
                <w:rFonts w:asciiTheme="minorHAnsi" w:hAnsiTheme="minorHAnsi" w:cstheme="minorHAnsi"/>
                <w:sz w:val="16"/>
                <w:szCs w:val="16"/>
              </w:rPr>
            </w:pPr>
            <w:r>
              <w:rPr>
                <w:rFonts w:asciiTheme="minorHAnsi" w:hAnsiTheme="minorHAnsi" w:cstheme="minorHAnsi"/>
                <w:sz w:val="16"/>
                <w:szCs w:val="16"/>
              </w:rPr>
              <w:t xml:space="preserve">Comment on images of familiar situations in the past. (UW) </w:t>
            </w:r>
          </w:p>
        </w:tc>
        <w:tc>
          <w:tcPr>
            <w:tcW w:w="3260" w:type="dxa"/>
          </w:tcPr>
          <w:p w14:paraId="5E6902A9" w14:textId="77777777" w:rsidR="0000562E" w:rsidRDefault="00F41F92" w:rsidP="00F41F92">
            <w:pPr>
              <w:pStyle w:val="ListParagraph"/>
              <w:numPr>
                <w:ilvl w:val="0"/>
                <w:numId w:val="1"/>
              </w:numPr>
              <w:rPr>
                <w:rFonts w:asciiTheme="minorHAnsi" w:hAnsiTheme="minorHAnsi" w:cstheme="minorHAnsi"/>
                <w:sz w:val="16"/>
                <w:szCs w:val="16"/>
              </w:rPr>
            </w:pPr>
            <w:r w:rsidRPr="00F41F92">
              <w:rPr>
                <w:rFonts w:asciiTheme="minorHAnsi" w:hAnsiTheme="minorHAnsi" w:cstheme="minorHAnsi"/>
                <w:sz w:val="16"/>
                <w:szCs w:val="16"/>
              </w:rPr>
              <w:t xml:space="preserve">Know some similarities and differences between things in the past and now, drawing on their experiences and what has been read in class. (UW) </w:t>
            </w:r>
          </w:p>
          <w:p w14:paraId="01BC52D1" w14:textId="5D3BBBFD" w:rsidR="00F41F92" w:rsidRPr="00F41F92" w:rsidRDefault="00F41F92" w:rsidP="00F41F92">
            <w:pPr>
              <w:pStyle w:val="ListParagraph"/>
              <w:numPr>
                <w:ilvl w:val="0"/>
                <w:numId w:val="1"/>
              </w:numPr>
              <w:rPr>
                <w:rFonts w:asciiTheme="minorHAnsi" w:hAnsiTheme="minorHAnsi" w:cstheme="minorHAnsi"/>
                <w:sz w:val="16"/>
                <w:szCs w:val="16"/>
              </w:rPr>
            </w:pPr>
            <w:r>
              <w:rPr>
                <w:rFonts w:asciiTheme="minorHAnsi" w:hAnsiTheme="minorHAnsi" w:cstheme="minorHAnsi"/>
                <w:sz w:val="16"/>
                <w:szCs w:val="16"/>
              </w:rPr>
              <w:t xml:space="preserve">Understand the past through settings, characters and events encountered in books read in class and storytelling. (UW) </w:t>
            </w:r>
          </w:p>
        </w:tc>
        <w:tc>
          <w:tcPr>
            <w:tcW w:w="3118" w:type="dxa"/>
          </w:tcPr>
          <w:p w14:paraId="3B17A5AD" w14:textId="5EAB20BB" w:rsidR="0000562E" w:rsidRPr="00C64840" w:rsidRDefault="0000562E" w:rsidP="00F668AA">
            <w:pPr>
              <w:pStyle w:val="ListParagraph"/>
              <w:numPr>
                <w:ilvl w:val="0"/>
                <w:numId w:val="1"/>
              </w:numPr>
              <w:ind w:left="357" w:hanging="357"/>
              <w:rPr>
                <w:rFonts w:asciiTheme="minorHAnsi" w:hAnsiTheme="minorHAnsi" w:cstheme="minorHAnsi"/>
                <w:sz w:val="16"/>
                <w:szCs w:val="16"/>
              </w:rPr>
            </w:pPr>
            <w:r w:rsidRPr="00C64840">
              <w:rPr>
                <w:rFonts w:asciiTheme="minorHAnsi" w:hAnsiTheme="minorHAnsi" w:cstheme="minorHAnsi"/>
                <w:sz w:val="16"/>
                <w:szCs w:val="16"/>
              </w:rPr>
              <w:t>Asks and answers questions about old and new objects.</w:t>
            </w:r>
          </w:p>
          <w:p w14:paraId="4AE7C629" w14:textId="16AC0E80" w:rsidR="0000562E" w:rsidRPr="00C64840" w:rsidRDefault="0000562E" w:rsidP="00F668AA">
            <w:pPr>
              <w:pStyle w:val="ListParagraph"/>
              <w:numPr>
                <w:ilvl w:val="0"/>
                <w:numId w:val="1"/>
              </w:numPr>
              <w:ind w:left="357" w:hanging="357"/>
              <w:rPr>
                <w:rFonts w:asciiTheme="minorHAnsi" w:hAnsiTheme="minorHAnsi" w:cstheme="minorHAnsi"/>
                <w:sz w:val="16"/>
                <w:szCs w:val="16"/>
              </w:rPr>
            </w:pPr>
            <w:r w:rsidRPr="00C64840">
              <w:rPr>
                <w:rFonts w:asciiTheme="minorHAnsi" w:hAnsiTheme="minorHAnsi" w:cstheme="minorHAnsi"/>
                <w:sz w:val="16"/>
                <w:szCs w:val="16"/>
              </w:rPr>
              <w:t>Gives a plausible explanation about what an object was used for in the past.</w:t>
            </w:r>
          </w:p>
          <w:p w14:paraId="13B404A9" w14:textId="764F46DA" w:rsidR="0000562E" w:rsidRPr="00C64840" w:rsidRDefault="0000562E" w:rsidP="00F668AA">
            <w:pPr>
              <w:pStyle w:val="ListParagraph"/>
              <w:numPr>
                <w:ilvl w:val="0"/>
                <w:numId w:val="1"/>
              </w:numPr>
              <w:ind w:left="357" w:hanging="357"/>
              <w:rPr>
                <w:rFonts w:asciiTheme="minorHAnsi" w:hAnsiTheme="minorHAnsi" w:cstheme="minorHAnsi"/>
                <w:sz w:val="16"/>
                <w:szCs w:val="16"/>
              </w:rPr>
            </w:pPr>
            <w:r w:rsidRPr="00C64840">
              <w:rPr>
                <w:rFonts w:asciiTheme="minorHAnsi" w:hAnsiTheme="minorHAnsi" w:cstheme="minorHAnsi"/>
                <w:sz w:val="16"/>
                <w:szCs w:val="16"/>
              </w:rPr>
              <w:t>Recognises that we celebrate certain events, such as bonfire night, because of what happened many years ago.</w:t>
            </w:r>
          </w:p>
          <w:p w14:paraId="2D1120F3" w14:textId="245AD228" w:rsidR="0000562E" w:rsidRPr="00C64840" w:rsidRDefault="0000562E" w:rsidP="00F668AA">
            <w:pPr>
              <w:pStyle w:val="ListParagraph"/>
              <w:numPr>
                <w:ilvl w:val="0"/>
                <w:numId w:val="1"/>
              </w:numPr>
              <w:ind w:left="357" w:hanging="357"/>
              <w:rPr>
                <w:rFonts w:asciiTheme="minorHAnsi" w:hAnsiTheme="minorHAnsi" w:cstheme="minorHAnsi"/>
                <w:sz w:val="16"/>
                <w:szCs w:val="16"/>
              </w:rPr>
            </w:pPr>
            <w:r w:rsidRPr="00C64840">
              <w:rPr>
                <w:rFonts w:asciiTheme="minorHAnsi" w:hAnsiTheme="minorHAnsi" w:cstheme="minorHAnsi"/>
                <w:sz w:val="16"/>
                <w:szCs w:val="16"/>
              </w:rPr>
              <w:t>Identifies objects from the past, such as a vinyl record.</w:t>
            </w:r>
          </w:p>
          <w:p w14:paraId="3C398AC7" w14:textId="7E0425BD" w:rsidR="0000562E" w:rsidRPr="00C64840" w:rsidRDefault="0000562E" w:rsidP="00F668AA">
            <w:pPr>
              <w:pStyle w:val="ListParagraph"/>
              <w:numPr>
                <w:ilvl w:val="0"/>
                <w:numId w:val="1"/>
              </w:numPr>
              <w:ind w:left="357" w:hanging="357"/>
              <w:rPr>
                <w:rFonts w:asciiTheme="minorHAnsi" w:hAnsiTheme="minorHAnsi" w:cstheme="minorHAnsi"/>
                <w:sz w:val="16"/>
                <w:szCs w:val="16"/>
              </w:rPr>
            </w:pPr>
            <w:r w:rsidRPr="00C64840">
              <w:rPr>
                <w:rFonts w:asciiTheme="minorHAnsi" w:hAnsiTheme="minorHAnsi" w:cstheme="minorHAnsi"/>
                <w:sz w:val="16"/>
                <w:szCs w:val="16"/>
              </w:rPr>
              <w:t>Begins to identify the main differences between old and new objects.</w:t>
            </w:r>
          </w:p>
          <w:p w14:paraId="1A4257BF" w14:textId="37A0FF04" w:rsidR="0000562E" w:rsidRPr="00C64840" w:rsidRDefault="0000562E" w:rsidP="00F668AA">
            <w:pPr>
              <w:pStyle w:val="ListParagraph"/>
              <w:numPr>
                <w:ilvl w:val="0"/>
                <w:numId w:val="1"/>
              </w:numPr>
              <w:ind w:left="357" w:hanging="357"/>
              <w:rPr>
                <w:rFonts w:asciiTheme="minorHAnsi" w:hAnsiTheme="minorHAnsi" w:cstheme="minorHAnsi"/>
                <w:sz w:val="16"/>
                <w:szCs w:val="16"/>
              </w:rPr>
            </w:pPr>
            <w:r w:rsidRPr="00C64840">
              <w:rPr>
                <w:rFonts w:asciiTheme="minorHAnsi" w:hAnsiTheme="minorHAnsi" w:cstheme="minorHAnsi"/>
                <w:sz w:val="16"/>
                <w:szCs w:val="16"/>
              </w:rPr>
              <w:t>Knows that some objects belonged to the past.</w:t>
            </w:r>
          </w:p>
          <w:p w14:paraId="6AEFAD81" w14:textId="35E69BC4" w:rsidR="0000562E" w:rsidRPr="00C64840" w:rsidRDefault="0000562E" w:rsidP="00F668AA">
            <w:pPr>
              <w:pStyle w:val="ListParagraph"/>
              <w:numPr>
                <w:ilvl w:val="0"/>
                <w:numId w:val="1"/>
              </w:numPr>
              <w:ind w:left="357" w:hanging="357"/>
              <w:rPr>
                <w:rFonts w:asciiTheme="minorHAnsi" w:hAnsiTheme="minorHAnsi" w:cstheme="minorHAnsi"/>
                <w:sz w:val="16"/>
                <w:szCs w:val="16"/>
              </w:rPr>
            </w:pPr>
            <w:r w:rsidRPr="00C64840">
              <w:rPr>
                <w:rFonts w:asciiTheme="minorHAnsi" w:hAnsiTheme="minorHAnsi" w:cstheme="minorHAnsi"/>
                <w:sz w:val="16"/>
                <w:szCs w:val="16"/>
              </w:rPr>
              <w:t>Uses different sources of information to find out about the past.</w:t>
            </w:r>
          </w:p>
          <w:p w14:paraId="7B1579A1" w14:textId="745A0B2D" w:rsidR="0000562E" w:rsidRPr="00C64840" w:rsidRDefault="0000562E" w:rsidP="00F668AA">
            <w:pPr>
              <w:pStyle w:val="ListParagraph"/>
              <w:numPr>
                <w:ilvl w:val="0"/>
                <w:numId w:val="1"/>
              </w:numPr>
              <w:ind w:left="357" w:hanging="357"/>
              <w:rPr>
                <w:rFonts w:asciiTheme="minorHAnsi" w:hAnsiTheme="minorHAnsi" w:cstheme="minorHAnsi"/>
                <w:sz w:val="16"/>
                <w:szCs w:val="16"/>
              </w:rPr>
            </w:pPr>
            <w:r w:rsidRPr="00C64840">
              <w:rPr>
                <w:rFonts w:asciiTheme="minorHAnsi" w:hAnsiTheme="minorHAnsi" w:cstheme="minorHAnsi"/>
                <w:sz w:val="16"/>
                <w:szCs w:val="16"/>
              </w:rPr>
              <w:t>Places events in chronological order.</w:t>
            </w:r>
          </w:p>
        </w:tc>
        <w:tc>
          <w:tcPr>
            <w:tcW w:w="3261" w:type="dxa"/>
          </w:tcPr>
          <w:p w14:paraId="74D9C378" w14:textId="66BE79B6" w:rsidR="0000562E" w:rsidRPr="00C64840" w:rsidRDefault="0000562E" w:rsidP="00F668AA">
            <w:pPr>
              <w:pStyle w:val="ListParagraph"/>
              <w:numPr>
                <w:ilvl w:val="0"/>
                <w:numId w:val="1"/>
              </w:numPr>
              <w:ind w:left="357" w:hanging="357"/>
              <w:rPr>
                <w:rFonts w:asciiTheme="minorHAnsi" w:hAnsiTheme="minorHAnsi" w:cstheme="minorHAnsi"/>
                <w:sz w:val="16"/>
                <w:szCs w:val="16"/>
              </w:rPr>
            </w:pPr>
            <w:r w:rsidRPr="00C64840">
              <w:rPr>
                <w:rFonts w:asciiTheme="minorHAnsi" w:hAnsiTheme="minorHAnsi" w:cstheme="minorHAnsi"/>
                <w:sz w:val="16"/>
                <w:szCs w:val="16"/>
              </w:rPr>
              <w:t>Recounts some interesting facts from an historical event, such as where the fire of London started.</w:t>
            </w:r>
          </w:p>
          <w:p w14:paraId="632BF112" w14:textId="044B729D" w:rsidR="0000562E" w:rsidRPr="00C64840" w:rsidRDefault="0000562E" w:rsidP="00F668AA">
            <w:pPr>
              <w:pStyle w:val="ListParagraph"/>
              <w:numPr>
                <w:ilvl w:val="0"/>
                <w:numId w:val="1"/>
              </w:numPr>
              <w:ind w:left="357" w:hanging="357"/>
              <w:rPr>
                <w:rFonts w:asciiTheme="minorHAnsi" w:hAnsiTheme="minorHAnsi" w:cstheme="minorHAnsi"/>
                <w:sz w:val="16"/>
                <w:szCs w:val="16"/>
              </w:rPr>
            </w:pPr>
            <w:r w:rsidRPr="00C64840">
              <w:rPr>
                <w:rFonts w:asciiTheme="minorHAnsi" w:hAnsiTheme="minorHAnsi" w:cstheme="minorHAnsi"/>
                <w:sz w:val="16"/>
                <w:szCs w:val="16"/>
              </w:rPr>
              <w:t>Sequences a set of events in chronological order and give reasons for their order.</w:t>
            </w:r>
          </w:p>
          <w:p w14:paraId="4C1946B0" w14:textId="76E4B76D" w:rsidR="0000562E" w:rsidRPr="00C64840" w:rsidRDefault="0000562E" w:rsidP="00F668AA">
            <w:pPr>
              <w:pStyle w:val="ListParagraph"/>
              <w:numPr>
                <w:ilvl w:val="0"/>
                <w:numId w:val="1"/>
              </w:numPr>
              <w:ind w:left="357" w:hanging="357"/>
              <w:rPr>
                <w:rFonts w:asciiTheme="minorHAnsi" w:hAnsiTheme="minorHAnsi" w:cstheme="minorHAnsi"/>
                <w:sz w:val="16"/>
                <w:szCs w:val="16"/>
              </w:rPr>
            </w:pPr>
            <w:r w:rsidRPr="00C64840">
              <w:rPr>
                <w:rFonts w:asciiTheme="minorHAnsi" w:hAnsiTheme="minorHAnsi" w:cstheme="minorHAnsi"/>
                <w:sz w:val="16"/>
                <w:szCs w:val="16"/>
              </w:rPr>
              <w:t>Uses a range of appropriate words and phrases to describe the past.</w:t>
            </w:r>
          </w:p>
          <w:p w14:paraId="3EFB57F3" w14:textId="575A2985" w:rsidR="0000562E" w:rsidRPr="00C64840" w:rsidRDefault="0000562E" w:rsidP="00F668AA">
            <w:pPr>
              <w:pStyle w:val="ListParagraph"/>
              <w:numPr>
                <w:ilvl w:val="0"/>
                <w:numId w:val="1"/>
              </w:numPr>
              <w:ind w:left="357" w:hanging="357"/>
              <w:rPr>
                <w:rFonts w:asciiTheme="minorHAnsi" w:hAnsiTheme="minorHAnsi" w:cstheme="minorHAnsi"/>
                <w:sz w:val="16"/>
                <w:szCs w:val="16"/>
              </w:rPr>
            </w:pPr>
            <w:r w:rsidRPr="00C64840">
              <w:rPr>
                <w:rFonts w:asciiTheme="minorHAnsi" w:hAnsiTheme="minorHAnsi" w:cstheme="minorHAnsi"/>
                <w:sz w:val="16"/>
                <w:szCs w:val="16"/>
              </w:rPr>
              <w:t>Researches about a famous event that happens in Britain and why it has been happening for some time.</w:t>
            </w:r>
          </w:p>
          <w:p w14:paraId="4731218C" w14:textId="1532B5BC" w:rsidR="0000562E" w:rsidRPr="00C64840" w:rsidRDefault="0000562E" w:rsidP="00F668AA">
            <w:pPr>
              <w:pStyle w:val="ListParagraph"/>
              <w:numPr>
                <w:ilvl w:val="0"/>
                <w:numId w:val="1"/>
              </w:numPr>
              <w:ind w:left="357" w:hanging="357"/>
              <w:rPr>
                <w:rFonts w:asciiTheme="minorHAnsi" w:hAnsiTheme="minorHAnsi" w:cstheme="minorHAnsi"/>
                <w:sz w:val="16"/>
                <w:szCs w:val="16"/>
              </w:rPr>
            </w:pPr>
            <w:r w:rsidRPr="00C64840">
              <w:rPr>
                <w:rFonts w:asciiTheme="minorHAnsi" w:hAnsiTheme="minorHAnsi" w:cstheme="minorHAnsi"/>
                <w:sz w:val="16"/>
                <w:szCs w:val="16"/>
              </w:rPr>
              <w:t>Answers questions by using a specific source, such as an information book.</w:t>
            </w:r>
          </w:p>
          <w:p w14:paraId="61B32AC0" w14:textId="10429938" w:rsidR="0000562E" w:rsidRPr="00C64840" w:rsidRDefault="0000562E" w:rsidP="00F668AA">
            <w:pPr>
              <w:pStyle w:val="ListParagraph"/>
              <w:numPr>
                <w:ilvl w:val="0"/>
                <w:numId w:val="1"/>
              </w:numPr>
              <w:ind w:left="357" w:hanging="357"/>
              <w:rPr>
                <w:rFonts w:asciiTheme="minorHAnsi" w:hAnsiTheme="minorHAnsi" w:cstheme="minorHAnsi"/>
                <w:sz w:val="16"/>
                <w:szCs w:val="16"/>
              </w:rPr>
            </w:pPr>
            <w:r w:rsidRPr="00C64840">
              <w:rPr>
                <w:rFonts w:asciiTheme="minorHAnsi" w:hAnsiTheme="minorHAnsi" w:cstheme="minorHAnsi"/>
                <w:sz w:val="16"/>
                <w:szCs w:val="16"/>
              </w:rPr>
              <w:t>Explores places and investigates artefacts.</w:t>
            </w:r>
          </w:p>
          <w:p w14:paraId="6EC60048" w14:textId="044D866D" w:rsidR="0000562E" w:rsidRPr="00C64840" w:rsidRDefault="0000562E" w:rsidP="00F668AA">
            <w:pPr>
              <w:pStyle w:val="ListParagraph"/>
              <w:numPr>
                <w:ilvl w:val="0"/>
                <w:numId w:val="1"/>
              </w:numPr>
              <w:ind w:left="357" w:hanging="357"/>
              <w:rPr>
                <w:rFonts w:asciiTheme="minorHAnsi" w:hAnsiTheme="minorHAnsi" w:cstheme="minorHAnsi"/>
                <w:sz w:val="16"/>
                <w:szCs w:val="16"/>
              </w:rPr>
            </w:pPr>
            <w:r w:rsidRPr="00C64840">
              <w:rPr>
                <w:rFonts w:asciiTheme="minorHAnsi" w:hAnsiTheme="minorHAnsi" w:cstheme="minorHAnsi"/>
                <w:sz w:val="16"/>
                <w:szCs w:val="16"/>
              </w:rPr>
              <w:t>Asks and answers questions about the past.</w:t>
            </w:r>
          </w:p>
          <w:p w14:paraId="6B452627" w14:textId="6B1AE35C" w:rsidR="0000562E" w:rsidRPr="00C64840" w:rsidRDefault="0000562E" w:rsidP="00F668AA">
            <w:pPr>
              <w:pStyle w:val="ListParagraph"/>
              <w:numPr>
                <w:ilvl w:val="0"/>
                <w:numId w:val="1"/>
              </w:numPr>
              <w:ind w:left="357" w:hanging="357"/>
              <w:rPr>
                <w:rFonts w:asciiTheme="minorHAnsi" w:hAnsiTheme="minorHAnsi" w:cstheme="minorHAnsi"/>
                <w:sz w:val="16"/>
                <w:szCs w:val="16"/>
              </w:rPr>
            </w:pPr>
            <w:r w:rsidRPr="00C64840">
              <w:rPr>
                <w:rFonts w:asciiTheme="minorHAnsi" w:hAnsiTheme="minorHAnsi" w:cstheme="minorHAnsi"/>
                <w:sz w:val="16"/>
                <w:szCs w:val="16"/>
              </w:rPr>
              <w:t>Identifies different ways in which the past is represented.</w:t>
            </w:r>
          </w:p>
          <w:p w14:paraId="01E818D7" w14:textId="3B0D3B99" w:rsidR="0000562E" w:rsidRPr="00C64840" w:rsidRDefault="0000562E" w:rsidP="00F668AA">
            <w:pPr>
              <w:pStyle w:val="ListParagraph"/>
              <w:numPr>
                <w:ilvl w:val="0"/>
                <w:numId w:val="1"/>
              </w:numPr>
              <w:ind w:left="357" w:hanging="357"/>
              <w:rPr>
                <w:rFonts w:asciiTheme="minorHAnsi" w:hAnsiTheme="minorHAnsi" w:cstheme="minorHAnsi"/>
                <w:sz w:val="16"/>
                <w:szCs w:val="16"/>
              </w:rPr>
            </w:pPr>
            <w:r w:rsidRPr="00C64840">
              <w:rPr>
                <w:rFonts w:asciiTheme="minorHAnsi" w:hAnsiTheme="minorHAnsi" w:cstheme="minorHAnsi"/>
                <w:sz w:val="16"/>
                <w:szCs w:val="16"/>
              </w:rPr>
              <w:t>Uses a wide vocabulary of everyday historical terms.</w:t>
            </w:r>
          </w:p>
        </w:tc>
        <w:tc>
          <w:tcPr>
            <w:tcW w:w="3260" w:type="dxa"/>
          </w:tcPr>
          <w:p w14:paraId="2D7BFB4C" w14:textId="69DB756F" w:rsidR="0000562E" w:rsidRPr="00C64840" w:rsidRDefault="0000562E" w:rsidP="00F668AA">
            <w:pPr>
              <w:pStyle w:val="ListParagraph"/>
              <w:numPr>
                <w:ilvl w:val="0"/>
                <w:numId w:val="1"/>
              </w:numPr>
              <w:ind w:left="357" w:hanging="357"/>
              <w:rPr>
                <w:rFonts w:asciiTheme="minorHAnsi" w:hAnsiTheme="minorHAnsi" w:cstheme="minorHAnsi"/>
                <w:sz w:val="16"/>
                <w:szCs w:val="16"/>
              </w:rPr>
            </w:pPr>
            <w:r w:rsidRPr="00C64840">
              <w:rPr>
                <w:rFonts w:asciiTheme="minorHAnsi" w:hAnsiTheme="minorHAnsi" w:cstheme="minorHAnsi"/>
                <w:sz w:val="16"/>
                <w:szCs w:val="16"/>
              </w:rPr>
              <w:t>Explains why eye-witness accounts may vary.</w:t>
            </w:r>
          </w:p>
          <w:p w14:paraId="545AF3E0" w14:textId="460BA176" w:rsidR="0000562E" w:rsidRPr="00C64840" w:rsidRDefault="0000562E" w:rsidP="00F668AA">
            <w:pPr>
              <w:pStyle w:val="ListParagraph"/>
              <w:numPr>
                <w:ilvl w:val="0"/>
                <w:numId w:val="1"/>
              </w:numPr>
              <w:ind w:left="357" w:hanging="357"/>
              <w:rPr>
                <w:rFonts w:asciiTheme="minorHAnsi" w:hAnsiTheme="minorHAnsi" w:cstheme="minorHAnsi"/>
                <w:sz w:val="16"/>
                <w:szCs w:val="16"/>
              </w:rPr>
            </w:pPr>
            <w:r w:rsidRPr="00C64840">
              <w:rPr>
                <w:rFonts w:asciiTheme="minorHAnsi" w:hAnsiTheme="minorHAnsi" w:cstheme="minorHAnsi"/>
                <w:sz w:val="16"/>
                <w:szCs w:val="16"/>
              </w:rPr>
              <w:t>Explains why their locality (as wide as it needs to be) is associated with a special historical event.</w:t>
            </w:r>
          </w:p>
          <w:p w14:paraId="268E4D76" w14:textId="2FAD569A" w:rsidR="0000562E" w:rsidRPr="00C64840" w:rsidRDefault="0000562E" w:rsidP="00F668AA">
            <w:pPr>
              <w:pStyle w:val="ListParagraph"/>
              <w:numPr>
                <w:ilvl w:val="0"/>
                <w:numId w:val="1"/>
              </w:numPr>
              <w:ind w:left="357" w:hanging="357"/>
              <w:rPr>
                <w:rFonts w:asciiTheme="minorHAnsi" w:hAnsiTheme="minorHAnsi" w:cstheme="minorHAnsi"/>
                <w:sz w:val="16"/>
                <w:szCs w:val="16"/>
              </w:rPr>
            </w:pPr>
            <w:r w:rsidRPr="00C64840">
              <w:rPr>
                <w:rFonts w:asciiTheme="minorHAnsi" w:hAnsiTheme="minorHAnsi" w:cstheme="minorHAnsi"/>
                <w:sz w:val="16"/>
                <w:szCs w:val="16"/>
              </w:rPr>
              <w:t>Explains what is meant by a democracy and why it is a god thing.</w:t>
            </w:r>
          </w:p>
          <w:p w14:paraId="6D10A0F7" w14:textId="5C86E081" w:rsidR="0000562E" w:rsidRPr="00C64840" w:rsidRDefault="0000562E" w:rsidP="00F668AA">
            <w:pPr>
              <w:pStyle w:val="ListParagraph"/>
              <w:numPr>
                <w:ilvl w:val="0"/>
                <w:numId w:val="1"/>
              </w:numPr>
              <w:ind w:left="357" w:hanging="357"/>
              <w:rPr>
                <w:rFonts w:asciiTheme="minorHAnsi" w:hAnsiTheme="minorHAnsi" w:cstheme="minorHAnsi"/>
                <w:sz w:val="16"/>
                <w:szCs w:val="16"/>
              </w:rPr>
            </w:pPr>
            <w:r w:rsidRPr="00C64840">
              <w:rPr>
                <w:rFonts w:asciiTheme="minorHAnsi" w:hAnsiTheme="minorHAnsi" w:cstheme="minorHAnsi"/>
                <w:sz w:val="16"/>
                <w:szCs w:val="16"/>
              </w:rPr>
              <w:t>Works out how long ago an event happened using evidence.</w:t>
            </w:r>
          </w:p>
          <w:p w14:paraId="110D33B4" w14:textId="15AD642B" w:rsidR="0000562E" w:rsidRPr="00C64840" w:rsidRDefault="0000562E" w:rsidP="00F668AA">
            <w:pPr>
              <w:pStyle w:val="ListParagraph"/>
              <w:numPr>
                <w:ilvl w:val="0"/>
                <w:numId w:val="1"/>
              </w:numPr>
              <w:ind w:left="357" w:hanging="357"/>
              <w:rPr>
                <w:rFonts w:asciiTheme="minorHAnsi" w:hAnsiTheme="minorHAnsi" w:cstheme="minorHAnsi"/>
                <w:sz w:val="16"/>
                <w:szCs w:val="16"/>
              </w:rPr>
            </w:pPr>
            <w:r w:rsidRPr="00C64840">
              <w:rPr>
                <w:rFonts w:asciiTheme="minorHAnsi" w:hAnsiTheme="minorHAnsi" w:cstheme="minorHAnsi"/>
                <w:sz w:val="16"/>
                <w:szCs w:val="16"/>
              </w:rPr>
              <w:t>Develops their understanding that the past can be divided into different periods of time.</w:t>
            </w:r>
          </w:p>
          <w:p w14:paraId="18C08F86" w14:textId="6FBC203F" w:rsidR="0000562E" w:rsidRPr="00C64840" w:rsidRDefault="0000562E" w:rsidP="00F668AA">
            <w:pPr>
              <w:pStyle w:val="ListParagraph"/>
              <w:numPr>
                <w:ilvl w:val="0"/>
                <w:numId w:val="1"/>
              </w:numPr>
              <w:ind w:left="357" w:hanging="357"/>
              <w:rPr>
                <w:rFonts w:asciiTheme="minorHAnsi" w:hAnsiTheme="minorHAnsi" w:cstheme="minorHAnsi"/>
                <w:sz w:val="16"/>
                <w:szCs w:val="16"/>
              </w:rPr>
            </w:pPr>
            <w:r w:rsidRPr="00C64840">
              <w:rPr>
                <w:rFonts w:asciiTheme="minorHAnsi" w:hAnsiTheme="minorHAnsi" w:cstheme="minorHAnsi"/>
                <w:sz w:val="16"/>
                <w:szCs w:val="16"/>
              </w:rPr>
              <w:t>Explores the different ways we can find out about the past and how to understand the evidence.</w:t>
            </w:r>
          </w:p>
          <w:p w14:paraId="4AABE3BA" w14:textId="4460FBF7" w:rsidR="0000562E" w:rsidRPr="00C64840" w:rsidRDefault="0000562E" w:rsidP="00F668AA">
            <w:pPr>
              <w:pStyle w:val="ListParagraph"/>
              <w:numPr>
                <w:ilvl w:val="0"/>
                <w:numId w:val="1"/>
              </w:numPr>
              <w:ind w:left="357" w:hanging="357"/>
              <w:rPr>
                <w:rFonts w:asciiTheme="minorHAnsi" w:hAnsiTheme="minorHAnsi" w:cstheme="minorHAnsi"/>
                <w:sz w:val="16"/>
                <w:szCs w:val="16"/>
              </w:rPr>
            </w:pPr>
            <w:r w:rsidRPr="00C64840">
              <w:rPr>
                <w:rFonts w:asciiTheme="minorHAnsi" w:hAnsiTheme="minorHAnsi" w:cstheme="minorHAnsi"/>
                <w:sz w:val="16"/>
                <w:szCs w:val="16"/>
              </w:rPr>
              <w:t>Uses dates and vocabulary relating to the passing of time and sequence events.</w:t>
            </w:r>
          </w:p>
          <w:p w14:paraId="400DB39E" w14:textId="729EA1E8" w:rsidR="0000562E" w:rsidRPr="00C64840" w:rsidRDefault="0000562E" w:rsidP="00F668AA">
            <w:pPr>
              <w:pStyle w:val="ListParagraph"/>
              <w:numPr>
                <w:ilvl w:val="0"/>
                <w:numId w:val="1"/>
              </w:numPr>
              <w:ind w:left="357" w:hanging="357"/>
              <w:rPr>
                <w:rFonts w:asciiTheme="minorHAnsi" w:hAnsiTheme="minorHAnsi" w:cstheme="minorHAnsi"/>
                <w:sz w:val="16"/>
                <w:szCs w:val="16"/>
              </w:rPr>
            </w:pPr>
            <w:r w:rsidRPr="00C64840">
              <w:rPr>
                <w:rFonts w:asciiTheme="minorHAnsi" w:hAnsiTheme="minorHAnsi" w:cstheme="minorHAnsi"/>
                <w:sz w:val="16"/>
                <w:szCs w:val="16"/>
              </w:rPr>
              <w:t>Sequences several events or artefacts from differing periods in history.</w:t>
            </w:r>
          </w:p>
        </w:tc>
      </w:tr>
      <w:tr w:rsidR="00F668AA" w:rsidRPr="005E32CD" w14:paraId="2FFDF80C" w14:textId="77777777" w:rsidTr="0000562E">
        <w:trPr>
          <w:gridAfter w:val="1"/>
          <w:wAfter w:w="94" w:type="dxa"/>
        </w:trPr>
        <w:tc>
          <w:tcPr>
            <w:tcW w:w="22534" w:type="dxa"/>
            <w:gridSpan w:val="8"/>
            <w:shd w:val="clear" w:color="auto" w:fill="D9D9D9" w:themeFill="background1" w:themeFillShade="D9"/>
          </w:tcPr>
          <w:p w14:paraId="014E32C2" w14:textId="58444446" w:rsidR="00F668AA" w:rsidRPr="005E32CD" w:rsidRDefault="00F668AA" w:rsidP="00A11D12">
            <w:pPr>
              <w:rPr>
                <w:rFonts w:asciiTheme="minorHAnsi" w:hAnsiTheme="minorHAnsi" w:cstheme="minorHAnsi"/>
                <w:sz w:val="18"/>
                <w:szCs w:val="18"/>
              </w:rPr>
            </w:pPr>
            <w:r>
              <w:br w:type="page"/>
            </w:r>
            <w:r>
              <w:rPr>
                <w:rFonts w:ascii="Century Gothic" w:eastAsia="Century Gothic" w:hAnsi="Century Gothic" w:cs="Century Gothic"/>
                <w:b/>
              </w:rPr>
              <w:t>Lives of Significant Individuals and Life in Different Periods</w:t>
            </w:r>
          </w:p>
        </w:tc>
      </w:tr>
      <w:tr w:rsidR="0000562E" w14:paraId="0F5DD835" w14:textId="77777777" w:rsidTr="0000562E">
        <w:trPr>
          <w:gridAfter w:val="2"/>
          <w:wAfter w:w="236" w:type="dxa"/>
        </w:trPr>
        <w:tc>
          <w:tcPr>
            <w:tcW w:w="3256" w:type="dxa"/>
          </w:tcPr>
          <w:p w14:paraId="0D632D13" w14:textId="09B904CF" w:rsidR="0000562E" w:rsidRPr="00C64840" w:rsidRDefault="0000562E" w:rsidP="00F668AA">
            <w:pPr>
              <w:pStyle w:val="ListParagraph"/>
              <w:numPr>
                <w:ilvl w:val="0"/>
                <w:numId w:val="1"/>
              </w:numPr>
              <w:ind w:left="357" w:hanging="357"/>
              <w:rPr>
                <w:rFonts w:asciiTheme="minorHAnsi" w:hAnsiTheme="minorHAnsi" w:cstheme="minorHAnsi"/>
                <w:sz w:val="16"/>
                <w:szCs w:val="16"/>
              </w:rPr>
            </w:pPr>
          </w:p>
        </w:tc>
        <w:tc>
          <w:tcPr>
            <w:tcW w:w="3118" w:type="dxa"/>
          </w:tcPr>
          <w:p w14:paraId="3824CC18" w14:textId="19FA3EE3" w:rsidR="0000562E" w:rsidRPr="00C64840" w:rsidRDefault="0000562E" w:rsidP="00A93753">
            <w:pPr>
              <w:pStyle w:val="ListParagraph"/>
              <w:numPr>
                <w:ilvl w:val="0"/>
                <w:numId w:val="1"/>
              </w:numPr>
              <w:rPr>
                <w:rFonts w:asciiTheme="minorHAnsi" w:hAnsiTheme="minorHAnsi" w:cstheme="minorHAnsi"/>
                <w:sz w:val="16"/>
                <w:szCs w:val="16"/>
              </w:rPr>
            </w:pPr>
          </w:p>
        </w:tc>
        <w:tc>
          <w:tcPr>
            <w:tcW w:w="3119" w:type="dxa"/>
          </w:tcPr>
          <w:p w14:paraId="69AD489F" w14:textId="522D4ABD" w:rsidR="0000562E" w:rsidRPr="00C64840" w:rsidRDefault="00F41F92" w:rsidP="00F668AA">
            <w:pPr>
              <w:pStyle w:val="ListParagraph"/>
              <w:numPr>
                <w:ilvl w:val="0"/>
                <w:numId w:val="1"/>
              </w:numPr>
              <w:ind w:left="357" w:hanging="357"/>
              <w:rPr>
                <w:rFonts w:asciiTheme="minorHAnsi" w:hAnsiTheme="minorHAnsi" w:cstheme="minorHAnsi"/>
                <w:sz w:val="16"/>
                <w:szCs w:val="16"/>
              </w:rPr>
            </w:pPr>
            <w:r>
              <w:rPr>
                <w:rFonts w:asciiTheme="minorHAnsi" w:hAnsiTheme="minorHAnsi" w:cstheme="minorHAnsi"/>
                <w:sz w:val="16"/>
                <w:szCs w:val="16"/>
              </w:rPr>
              <w:t xml:space="preserve">Compare and contrast characters from stories, including figures from the past. (UW) </w:t>
            </w:r>
          </w:p>
        </w:tc>
        <w:tc>
          <w:tcPr>
            <w:tcW w:w="3260" w:type="dxa"/>
          </w:tcPr>
          <w:p w14:paraId="79D909A0" w14:textId="77777777" w:rsidR="0000562E" w:rsidRDefault="00F41F92" w:rsidP="00D847E0">
            <w:pPr>
              <w:pStyle w:val="ListParagraph"/>
              <w:numPr>
                <w:ilvl w:val="0"/>
                <w:numId w:val="1"/>
              </w:numPr>
              <w:ind w:left="357" w:hanging="357"/>
              <w:rPr>
                <w:rFonts w:asciiTheme="minorHAnsi" w:hAnsiTheme="minorHAnsi" w:cstheme="minorHAnsi"/>
                <w:sz w:val="16"/>
                <w:szCs w:val="16"/>
              </w:rPr>
            </w:pPr>
            <w:r w:rsidRPr="00F41F92">
              <w:rPr>
                <w:rFonts w:asciiTheme="minorHAnsi" w:hAnsiTheme="minorHAnsi" w:cstheme="minorHAnsi"/>
                <w:sz w:val="16"/>
                <w:szCs w:val="16"/>
              </w:rPr>
              <w:t>Know some similarities and differences between things in the past and now, drawing on their experiences and what has been read in class. (UW)</w:t>
            </w:r>
          </w:p>
          <w:p w14:paraId="1027E37B" w14:textId="16532D6C" w:rsidR="00F41F92" w:rsidRPr="00C64840" w:rsidRDefault="00F41F92" w:rsidP="00D847E0">
            <w:pPr>
              <w:pStyle w:val="ListParagraph"/>
              <w:numPr>
                <w:ilvl w:val="0"/>
                <w:numId w:val="1"/>
              </w:numPr>
              <w:ind w:left="357" w:hanging="357"/>
              <w:rPr>
                <w:rFonts w:asciiTheme="minorHAnsi" w:hAnsiTheme="minorHAnsi" w:cstheme="minorHAnsi"/>
                <w:sz w:val="16"/>
                <w:szCs w:val="16"/>
              </w:rPr>
            </w:pPr>
            <w:r>
              <w:rPr>
                <w:rFonts w:asciiTheme="minorHAnsi" w:hAnsiTheme="minorHAnsi" w:cstheme="minorHAnsi"/>
                <w:sz w:val="16"/>
                <w:szCs w:val="16"/>
              </w:rPr>
              <w:t>Understand the past through settings, characters and events encountered in books read in class and storytelling. (UW)</w:t>
            </w:r>
          </w:p>
        </w:tc>
        <w:tc>
          <w:tcPr>
            <w:tcW w:w="3118" w:type="dxa"/>
          </w:tcPr>
          <w:p w14:paraId="76CB68AA" w14:textId="2B0665B8" w:rsidR="0000562E" w:rsidRPr="00C64840" w:rsidRDefault="0000562E" w:rsidP="00F668AA">
            <w:pPr>
              <w:pStyle w:val="ListParagraph"/>
              <w:numPr>
                <w:ilvl w:val="0"/>
                <w:numId w:val="1"/>
              </w:numPr>
              <w:ind w:left="357" w:hanging="357"/>
              <w:rPr>
                <w:rFonts w:asciiTheme="minorHAnsi" w:hAnsiTheme="minorHAnsi" w:cstheme="minorHAnsi"/>
                <w:sz w:val="16"/>
                <w:szCs w:val="16"/>
              </w:rPr>
            </w:pPr>
            <w:r w:rsidRPr="00C64840">
              <w:rPr>
                <w:rFonts w:asciiTheme="minorHAnsi" w:hAnsiTheme="minorHAnsi" w:cstheme="minorHAnsi"/>
                <w:sz w:val="16"/>
                <w:szCs w:val="16"/>
              </w:rPr>
              <w:t>Appreciates that some famous people have helped our lives be better today.</w:t>
            </w:r>
          </w:p>
          <w:p w14:paraId="10BB0A71" w14:textId="0F6E8933" w:rsidR="0000562E" w:rsidRPr="00C64840" w:rsidRDefault="0000562E" w:rsidP="00F668AA">
            <w:pPr>
              <w:pStyle w:val="ListParagraph"/>
              <w:numPr>
                <w:ilvl w:val="0"/>
                <w:numId w:val="1"/>
              </w:numPr>
              <w:ind w:left="357" w:hanging="357"/>
              <w:rPr>
                <w:rFonts w:asciiTheme="minorHAnsi" w:hAnsiTheme="minorHAnsi" w:cstheme="minorHAnsi"/>
                <w:sz w:val="16"/>
                <w:szCs w:val="16"/>
              </w:rPr>
            </w:pPr>
            <w:r w:rsidRPr="00C64840">
              <w:rPr>
                <w:rFonts w:asciiTheme="minorHAnsi" w:hAnsiTheme="minorHAnsi" w:cstheme="minorHAnsi"/>
                <w:sz w:val="16"/>
                <w:szCs w:val="16"/>
              </w:rPr>
              <w:t>Understands that we have a queen who rules us and that Britain has had a king or queen for many years.</w:t>
            </w:r>
          </w:p>
          <w:p w14:paraId="500BCFDC" w14:textId="68F36410" w:rsidR="0000562E" w:rsidRPr="00C64840" w:rsidRDefault="0000562E" w:rsidP="00F668AA">
            <w:pPr>
              <w:pStyle w:val="ListParagraph"/>
              <w:numPr>
                <w:ilvl w:val="0"/>
                <w:numId w:val="1"/>
              </w:numPr>
              <w:ind w:left="357" w:hanging="357"/>
              <w:rPr>
                <w:rFonts w:asciiTheme="minorHAnsi" w:hAnsiTheme="minorHAnsi" w:cstheme="minorHAnsi"/>
                <w:sz w:val="16"/>
                <w:szCs w:val="16"/>
              </w:rPr>
            </w:pPr>
            <w:r w:rsidRPr="00C64840">
              <w:rPr>
                <w:rFonts w:asciiTheme="minorHAnsi" w:hAnsiTheme="minorHAnsi" w:cstheme="minorHAnsi"/>
                <w:sz w:val="16"/>
                <w:szCs w:val="16"/>
              </w:rPr>
              <w:t>Finds out about the lives of significant people and events from the past and present.</w:t>
            </w:r>
          </w:p>
        </w:tc>
        <w:tc>
          <w:tcPr>
            <w:tcW w:w="3261" w:type="dxa"/>
          </w:tcPr>
          <w:p w14:paraId="17D370FC" w14:textId="6C49C209" w:rsidR="0000562E" w:rsidRPr="00C64840" w:rsidRDefault="0000562E" w:rsidP="00F668AA">
            <w:pPr>
              <w:pStyle w:val="ListParagraph"/>
              <w:numPr>
                <w:ilvl w:val="0"/>
                <w:numId w:val="1"/>
              </w:numPr>
              <w:ind w:left="357" w:hanging="357"/>
              <w:rPr>
                <w:rFonts w:asciiTheme="minorHAnsi" w:hAnsiTheme="minorHAnsi" w:cstheme="minorHAnsi"/>
                <w:sz w:val="16"/>
                <w:szCs w:val="16"/>
              </w:rPr>
            </w:pPr>
            <w:r w:rsidRPr="00C64840">
              <w:rPr>
                <w:rFonts w:asciiTheme="minorHAnsi" w:hAnsiTheme="minorHAnsi" w:cstheme="minorHAnsi"/>
                <w:sz w:val="16"/>
                <w:szCs w:val="16"/>
              </w:rPr>
              <w:t>Explains why Britain has a special history by naming some famous events and some famous people.</w:t>
            </w:r>
          </w:p>
          <w:p w14:paraId="0A3D58BF" w14:textId="6F58AFCF" w:rsidR="0000562E" w:rsidRPr="00C64840" w:rsidRDefault="0000562E" w:rsidP="00F668AA">
            <w:pPr>
              <w:pStyle w:val="ListParagraph"/>
              <w:numPr>
                <w:ilvl w:val="0"/>
                <w:numId w:val="1"/>
              </w:numPr>
              <w:ind w:left="357" w:hanging="357"/>
              <w:rPr>
                <w:rFonts w:asciiTheme="minorHAnsi" w:hAnsiTheme="minorHAnsi" w:cstheme="minorHAnsi"/>
                <w:sz w:val="16"/>
                <w:szCs w:val="16"/>
              </w:rPr>
            </w:pPr>
            <w:r w:rsidRPr="00C64840">
              <w:rPr>
                <w:rFonts w:asciiTheme="minorHAnsi" w:hAnsiTheme="minorHAnsi" w:cstheme="minorHAnsi"/>
                <w:sz w:val="16"/>
                <w:szCs w:val="16"/>
              </w:rPr>
              <w:t>Researches the life of a famous Briton from the past using different resources to help them.</w:t>
            </w:r>
          </w:p>
          <w:p w14:paraId="703212FF" w14:textId="0B4BB16C" w:rsidR="0000562E" w:rsidRPr="00C64840" w:rsidRDefault="0000562E" w:rsidP="00F668AA">
            <w:pPr>
              <w:pStyle w:val="ListParagraph"/>
              <w:numPr>
                <w:ilvl w:val="0"/>
                <w:numId w:val="1"/>
              </w:numPr>
              <w:ind w:left="357" w:hanging="357"/>
              <w:rPr>
                <w:rFonts w:asciiTheme="minorHAnsi" w:hAnsiTheme="minorHAnsi" w:cstheme="minorHAnsi"/>
                <w:sz w:val="16"/>
                <w:szCs w:val="16"/>
              </w:rPr>
            </w:pPr>
            <w:r w:rsidRPr="00C64840">
              <w:rPr>
                <w:rFonts w:asciiTheme="minorHAnsi" w:hAnsiTheme="minorHAnsi" w:cstheme="minorHAnsi"/>
                <w:sz w:val="16"/>
                <w:szCs w:val="16"/>
              </w:rPr>
              <w:t>Recognises why people did things and why events happened.</w:t>
            </w:r>
          </w:p>
        </w:tc>
        <w:tc>
          <w:tcPr>
            <w:tcW w:w="3260" w:type="dxa"/>
          </w:tcPr>
          <w:p w14:paraId="38139E6C" w14:textId="0F979069" w:rsidR="0000562E" w:rsidRPr="00C64840" w:rsidRDefault="0000562E" w:rsidP="00F668AA">
            <w:pPr>
              <w:pStyle w:val="ListParagraph"/>
              <w:numPr>
                <w:ilvl w:val="0"/>
                <w:numId w:val="1"/>
              </w:numPr>
              <w:ind w:left="357" w:hanging="357"/>
              <w:rPr>
                <w:rFonts w:asciiTheme="minorHAnsi" w:hAnsiTheme="minorHAnsi" w:cstheme="minorHAnsi"/>
                <w:sz w:val="16"/>
                <w:szCs w:val="16"/>
              </w:rPr>
            </w:pPr>
            <w:r w:rsidRPr="00C64840">
              <w:rPr>
                <w:rFonts w:asciiTheme="minorHAnsi" w:hAnsiTheme="minorHAnsi" w:cstheme="minorHAnsi"/>
                <w:sz w:val="16"/>
                <w:szCs w:val="16"/>
              </w:rPr>
              <w:t>Explains why someone in the past acted in the way they did.</w:t>
            </w:r>
          </w:p>
          <w:p w14:paraId="61ADC900" w14:textId="40B60343" w:rsidR="0000562E" w:rsidRPr="00C64840" w:rsidRDefault="0000562E" w:rsidP="00F668AA">
            <w:pPr>
              <w:pStyle w:val="ListParagraph"/>
              <w:numPr>
                <w:ilvl w:val="0"/>
                <w:numId w:val="1"/>
              </w:numPr>
              <w:ind w:left="357" w:hanging="357"/>
              <w:rPr>
                <w:rFonts w:asciiTheme="minorHAnsi" w:hAnsiTheme="minorHAnsi" w:cstheme="minorHAnsi"/>
                <w:sz w:val="16"/>
                <w:szCs w:val="16"/>
              </w:rPr>
            </w:pPr>
            <w:r w:rsidRPr="00C64840">
              <w:rPr>
                <w:rFonts w:asciiTheme="minorHAnsi" w:hAnsiTheme="minorHAnsi" w:cstheme="minorHAnsi"/>
                <w:sz w:val="16"/>
                <w:szCs w:val="16"/>
              </w:rPr>
              <w:t>Sequences events about the life of a famous person.</w:t>
            </w:r>
          </w:p>
          <w:p w14:paraId="584D34D2" w14:textId="21675756" w:rsidR="0000562E" w:rsidRPr="00C64840" w:rsidRDefault="0000562E" w:rsidP="00F668AA">
            <w:pPr>
              <w:pStyle w:val="ListParagraph"/>
              <w:numPr>
                <w:ilvl w:val="0"/>
                <w:numId w:val="1"/>
              </w:numPr>
              <w:ind w:left="357" w:hanging="357"/>
              <w:rPr>
                <w:rFonts w:asciiTheme="minorHAnsi" w:hAnsiTheme="minorHAnsi" w:cstheme="minorHAnsi"/>
                <w:sz w:val="16"/>
                <w:szCs w:val="16"/>
              </w:rPr>
            </w:pPr>
            <w:r w:rsidRPr="00C64840">
              <w:rPr>
                <w:rFonts w:asciiTheme="minorHAnsi" w:hAnsiTheme="minorHAnsi" w:cstheme="minorHAnsi"/>
                <w:sz w:val="16"/>
                <w:szCs w:val="16"/>
              </w:rPr>
              <w:t>Recognises similarities and differences between people’s lives during different periods of time.</w:t>
            </w:r>
          </w:p>
          <w:p w14:paraId="4C0FA5F0" w14:textId="24191706" w:rsidR="0000562E" w:rsidRPr="00C64840" w:rsidRDefault="0000562E" w:rsidP="00F668AA">
            <w:pPr>
              <w:pStyle w:val="ListParagraph"/>
              <w:numPr>
                <w:ilvl w:val="0"/>
                <w:numId w:val="1"/>
              </w:numPr>
              <w:ind w:left="357" w:hanging="357"/>
              <w:rPr>
                <w:rFonts w:asciiTheme="minorHAnsi" w:hAnsiTheme="minorHAnsi" w:cstheme="minorHAnsi"/>
                <w:sz w:val="16"/>
                <w:szCs w:val="16"/>
              </w:rPr>
            </w:pPr>
            <w:r w:rsidRPr="00C64840">
              <w:rPr>
                <w:rFonts w:asciiTheme="minorHAnsi" w:hAnsiTheme="minorHAnsi" w:cstheme="minorHAnsi"/>
                <w:sz w:val="16"/>
                <w:szCs w:val="16"/>
              </w:rPr>
              <w:t>Uses sources of information including IT to find out about events, people and changes.</w:t>
            </w:r>
          </w:p>
        </w:tc>
      </w:tr>
      <w:tr w:rsidR="00F668AA" w:rsidRPr="005E32CD" w14:paraId="0AC361DD" w14:textId="77777777" w:rsidTr="0000562E">
        <w:trPr>
          <w:gridAfter w:val="1"/>
          <w:wAfter w:w="94" w:type="dxa"/>
        </w:trPr>
        <w:tc>
          <w:tcPr>
            <w:tcW w:w="22534" w:type="dxa"/>
            <w:gridSpan w:val="8"/>
            <w:shd w:val="clear" w:color="auto" w:fill="D9D9D9" w:themeFill="background1" w:themeFillShade="D9"/>
          </w:tcPr>
          <w:p w14:paraId="32448C33" w14:textId="428E6645" w:rsidR="00F668AA" w:rsidRPr="005E32CD" w:rsidRDefault="00EA734E" w:rsidP="00A11D12">
            <w:pPr>
              <w:rPr>
                <w:rFonts w:asciiTheme="minorHAnsi" w:hAnsiTheme="minorHAnsi" w:cstheme="minorHAnsi"/>
                <w:sz w:val="18"/>
                <w:szCs w:val="18"/>
              </w:rPr>
            </w:pPr>
            <w:r>
              <w:br w:type="page"/>
            </w:r>
            <w:r w:rsidR="00F668AA">
              <w:rPr>
                <w:rFonts w:ascii="Century Gothic" w:eastAsia="Century Gothic" w:hAnsi="Century Gothic" w:cs="Century Gothic"/>
                <w:b/>
              </w:rPr>
              <w:t>Significant Historical Events, People and Places in our Locality</w:t>
            </w:r>
          </w:p>
        </w:tc>
      </w:tr>
      <w:tr w:rsidR="0000562E" w14:paraId="581DAD53" w14:textId="77777777" w:rsidTr="0000562E">
        <w:trPr>
          <w:gridAfter w:val="2"/>
          <w:wAfter w:w="236" w:type="dxa"/>
        </w:trPr>
        <w:tc>
          <w:tcPr>
            <w:tcW w:w="3256" w:type="dxa"/>
          </w:tcPr>
          <w:p w14:paraId="6606FB3C" w14:textId="6C58D19A" w:rsidR="0000562E" w:rsidRPr="00A93753" w:rsidRDefault="0000562E" w:rsidP="00A93753">
            <w:pPr>
              <w:pStyle w:val="ListParagraph"/>
              <w:numPr>
                <w:ilvl w:val="0"/>
                <w:numId w:val="2"/>
              </w:numPr>
              <w:rPr>
                <w:rFonts w:asciiTheme="minorHAnsi" w:hAnsiTheme="minorHAnsi" w:cstheme="minorHAnsi"/>
                <w:sz w:val="16"/>
                <w:szCs w:val="16"/>
              </w:rPr>
            </w:pPr>
          </w:p>
        </w:tc>
        <w:tc>
          <w:tcPr>
            <w:tcW w:w="3118" w:type="dxa"/>
          </w:tcPr>
          <w:p w14:paraId="35CE35DD" w14:textId="266DDF6F" w:rsidR="0000562E" w:rsidRPr="00A93753" w:rsidRDefault="0000562E" w:rsidP="00A93753">
            <w:pPr>
              <w:pStyle w:val="ListParagraph"/>
              <w:numPr>
                <w:ilvl w:val="0"/>
                <w:numId w:val="2"/>
              </w:numPr>
              <w:rPr>
                <w:rFonts w:asciiTheme="minorHAnsi" w:hAnsiTheme="minorHAnsi" w:cstheme="minorHAnsi"/>
                <w:sz w:val="16"/>
                <w:szCs w:val="16"/>
              </w:rPr>
            </w:pPr>
          </w:p>
        </w:tc>
        <w:tc>
          <w:tcPr>
            <w:tcW w:w="3119" w:type="dxa"/>
          </w:tcPr>
          <w:p w14:paraId="743D06DE" w14:textId="5A240F84" w:rsidR="0000562E" w:rsidRPr="00D847E0" w:rsidRDefault="00F41F92" w:rsidP="00D847E0">
            <w:pPr>
              <w:pStyle w:val="ListParagraph"/>
              <w:numPr>
                <w:ilvl w:val="0"/>
                <w:numId w:val="2"/>
              </w:numPr>
              <w:rPr>
                <w:rFonts w:asciiTheme="minorHAnsi" w:hAnsiTheme="minorHAnsi" w:cstheme="minorHAnsi"/>
                <w:sz w:val="16"/>
                <w:szCs w:val="16"/>
              </w:rPr>
            </w:pPr>
            <w:r>
              <w:rPr>
                <w:rFonts w:asciiTheme="minorHAnsi" w:hAnsiTheme="minorHAnsi" w:cstheme="minorHAnsi"/>
                <w:sz w:val="16"/>
                <w:szCs w:val="16"/>
              </w:rPr>
              <w:t>Comment on images of familiar situations in the past. (UW)</w:t>
            </w:r>
          </w:p>
        </w:tc>
        <w:tc>
          <w:tcPr>
            <w:tcW w:w="3260" w:type="dxa"/>
          </w:tcPr>
          <w:p w14:paraId="42E16DF5" w14:textId="77777777" w:rsidR="0000562E" w:rsidRDefault="00F41F92" w:rsidP="00F41F92">
            <w:pPr>
              <w:pStyle w:val="ListParagraph"/>
              <w:numPr>
                <w:ilvl w:val="0"/>
                <w:numId w:val="2"/>
              </w:numPr>
              <w:rPr>
                <w:rFonts w:asciiTheme="minorHAnsi" w:hAnsiTheme="minorHAnsi" w:cstheme="minorHAnsi"/>
                <w:sz w:val="16"/>
                <w:szCs w:val="16"/>
              </w:rPr>
            </w:pPr>
            <w:r w:rsidRPr="00F41F92">
              <w:rPr>
                <w:rFonts w:asciiTheme="minorHAnsi" w:hAnsiTheme="minorHAnsi" w:cstheme="minorHAnsi"/>
                <w:sz w:val="16"/>
                <w:szCs w:val="16"/>
              </w:rPr>
              <w:t>Know some similarities and differences between things in the past and now, drawing on their experiences and what has been read in class. (UW)</w:t>
            </w:r>
          </w:p>
          <w:p w14:paraId="31CEE225" w14:textId="5D4437C7" w:rsidR="00F41F92" w:rsidRPr="00C64840" w:rsidRDefault="00F41F92" w:rsidP="00F41F92">
            <w:pPr>
              <w:pStyle w:val="ListParagraph"/>
              <w:numPr>
                <w:ilvl w:val="0"/>
                <w:numId w:val="2"/>
              </w:numPr>
              <w:rPr>
                <w:rFonts w:asciiTheme="minorHAnsi" w:hAnsiTheme="minorHAnsi" w:cstheme="minorHAnsi"/>
                <w:sz w:val="16"/>
                <w:szCs w:val="16"/>
              </w:rPr>
            </w:pPr>
            <w:r>
              <w:rPr>
                <w:rFonts w:asciiTheme="minorHAnsi" w:hAnsiTheme="minorHAnsi" w:cstheme="minorHAnsi"/>
                <w:sz w:val="16"/>
                <w:szCs w:val="16"/>
              </w:rPr>
              <w:t>Understand the past through settings, characters and events encountered in books read in class and storytelling. (UW)</w:t>
            </w:r>
          </w:p>
        </w:tc>
        <w:tc>
          <w:tcPr>
            <w:tcW w:w="3118" w:type="dxa"/>
          </w:tcPr>
          <w:p w14:paraId="0302C16A" w14:textId="3C73611A" w:rsidR="0000562E" w:rsidRPr="00C64840" w:rsidRDefault="0000562E" w:rsidP="00EA734E">
            <w:pPr>
              <w:pStyle w:val="ListParagraph"/>
              <w:ind w:left="357"/>
              <w:rPr>
                <w:rFonts w:asciiTheme="minorHAnsi" w:hAnsiTheme="minorHAnsi" w:cstheme="minorHAnsi"/>
                <w:sz w:val="16"/>
                <w:szCs w:val="16"/>
              </w:rPr>
            </w:pPr>
          </w:p>
        </w:tc>
        <w:tc>
          <w:tcPr>
            <w:tcW w:w="3261" w:type="dxa"/>
          </w:tcPr>
          <w:p w14:paraId="7DF6D456" w14:textId="77777777" w:rsidR="0000562E" w:rsidRPr="00C64840" w:rsidRDefault="0000562E" w:rsidP="00EA734E">
            <w:pPr>
              <w:pStyle w:val="ListParagraph"/>
              <w:numPr>
                <w:ilvl w:val="0"/>
                <w:numId w:val="1"/>
              </w:numPr>
              <w:ind w:left="357" w:hanging="357"/>
              <w:rPr>
                <w:rFonts w:asciiTheme="minorHAnsi" w:hAnsiTheme="minorHAnsi" w:cstheme="minorHAnsi"/>
                <w:sz w:val="16"/>
                <w:szCs w:val="16"/>
              </w:rPr>
            </w:pPr>
            <w:r w:rsidRPr="00C64840">
              <w:rPr>
                <w:rFonts w:asciiTheme="minorHAnsi" w:hAnsiTheme="minorHAnsi" w:cstheme="minorHAnsi"/>
                <w:sz w:val="16"/>
                <w:szCs w:val="16"/>
              </w:rPr>
              <w:t>Explains how their local area was different in the past.</w:t>
            </w:r>
          </w:p>
          <w:p w14:paraId="7BD8B8DF" w14:textId="77777777" w:rsidR="0000562E" w:rsidRDefault="0000562E" w:rsidP="00D847E0">
            <w:pPr>
              <w:pStyle w:val="ListParagraph"/>
              <w:numPr>
                <w:ilvl w:val="0"/>
                <w:numId w:val="1"/>
              </w:numPr>
              <w:ind w:left="357" w:hanging="357"/>
              <w:rPr>
                <w:rFonts w:asciiTheme="minorHAnsi" w:hAnsiTheme="minorHAnsi" w:cstheme="minorHAnsi"/>
                <w:sz w:val="16"/>
                <w:szCs w:val="16"/>
              </w:rPr>
            </w:pPr>
            <w:r w:rsidRPr="00C64840">
              <w:rPr>
                <w:rFonts w:asciiTheme="minorHAnsi" w:hAnsiTheme="minorHAnsi" w:cstheme="minorHAnsi"/>
                <w:sz w:val="16"/>
                <w:szCs w:val="16"/>
              </w:rPr>
              <w:t>Researches the life of someone who used to live in the area using the internet and other sources to find out about them</w:t>
            </w:r>
          </w:p>
          <w:p w14:paraId="5C69C8AC" w14:textId="4746A29A" w:rsidR="0000562E" w:rsidRPr="00D847E0" w:rsidRDefault="0000562E" w:rsidP="00D847E0">
            <w:pPr>
              <w:pStyle w:val="ListParagraph"/>
              <w:numPr>
                <w:ilvl w:val="0"/>
                <w:numId w:val="1"/>
              </w:numPr>
              <w:ind w:left="357" w:hanging="357"/>
              <w:rPr>
                <w:rFonts w:asciiTheme="minorHAnsi" w:hAnsiTheme="minorHAnsi" w:cstheme="minorHAnsi"/>
                <w:sz w:val="16"/>
                <w:szCs w:val="16"/>
              </w:rPr>
            </w:pPr>
            <w:r w:rsidRPr="00D847E0">
              <w:rPr>
                <w:rFonts w:asciiTheme="minorHAnsi" w:hAnsiTheme="minorHAnsi" w:cstheme="minorHAnsi"/>
                <w:sz w:val="16"/>
                <w:szCs w:val="16"/>
              </w:rPr>
              <w:t>Recounts the life of someone famous from Britain who lived in the past, giving attention to what they did earlier and what they did later.</w:t>
            </w:r>
          </w:p>
        </w:tc>
        <w:tc>
          <w:tcPr>
            <w:tcW w:w="3260" w:type="dxa"/>
          </w:tcPr>
          <w:p w14:paraId="13F9256E" w14:textId="0719A5B5" w:rsidR="0000562E" w:rsidRPr="00C64840" w:rsidRDefault="0000562E" w:rsidP="00EA734E">
            <w:pPr>
              <w:rPr>
                <w:rFonts w:asciiTheme="minorHAnsi" w:hAnsiTheme="minorHAnsi" w:cstheme="minorHAnsi"/>
                <w:sz w:val="16"/>
                <w:szCs w:val="16"/>
              </w:rPr>
            </w:pPr>
          </w:p>
        </w:tc>
      </w:tr>
    </w:tbl>
    <w:p w14:paraId="1E8BBD14" w14:textId="10940353" w:rsidR="008E6FBD" w:rsidRDefault="008E6FBD"/>
    <w:p w14:paraId="1950523C" w14:textId="396F7B6C" w:rsidR="0000562E" w:rsidRDefault="0000562E"/>
    <w:p w14:paraId="04DEBDD9" w14:textId="7025D89D" w:rsidR="0000562E" w:rsidRDefault="0000562E"/>
    <w:p w14:paraId="76F3F45F" w14:textId="07F2CBBD" w:rsidR="0000562E" w:rsidRDefault="0000562E"/>
    <w:p w14:paraId="087EC271" w14:textId="01F6260C" w:rsidR="0000562E" w:rsidRDefault="0000562E"/>
    <w:p w14:paraId="5B1E484A" w14:textId="77777777" w:rsidR="0000562E" w:rsidRDefault="0000562E"/>
    <w:tbl>
      <w:tblPr>
        <w:tblStyle w:val="TableGrid"/>
        <w:tblW w:w="22534" w:type="dxa"/>
        <w:tblLook w:val="04A0" w:firstRow="1" w:lastRow="0" w:firstColumn="1" w:lastColumn="0" w:noHBand="0" w:noVBand="1"/>
      </w:tblPr>
      <w:tblGrid>
        <w:gridCol w:w="3256"/>
        <w:gridCol w:w="3118"/>
        <w:gridCol w:w="3119"/>
        <w:gridCol w:w="3260"/>
        <w:gridCol w:w="3118"/>
        <w:gridCol w:w="3261"/>
        <w:gridCol w:w="3402"/>
      </w:tblGrid>
      <w:tr w:rsidR="00C64840" w:rsidRPr="005E32CD" w14:paraId="6C36E8B0" w14:textId="77777777" w:rsidTr="00790160">
        <w:tc>
          <w:tcPr>
            <w:tcW w:w="22534" w:type="dxa"/>
            <w:gridSpan w:val="7"/>
            <w:shd w:val="clear" w:color="auto" w:fill="A6A6A6" w:themeFill="background1" w:themeFillShade="A6"/>
          </w:tcPr>
          <w:p w14:paraId="7A1E01C5" w14:textId="3CA32E65" w:rsidR="00C64840" w:rsidRDefault="008E6FBD" w:rsidP="008E6FBD">
            <w:pPr>
              <w:jc w:val="center"/>
              <w:rPr>
                <w:rFonts w:ascii="Century Gothic" w:eastAsia="Century Gothic" w:hAnsi="Century Gothic" w:cs="Century Gothic"/>
                <w:b/>
              </w:rPr>
            </w:pPr>
            <w:r>
              <w:br w:type="page"/>
            </w:r>
            <w:r w:rsidR="00C64840" w:rsidRPr="0038299C">
              <w:rPr>
                <w:rFonts w:asciiTheme="minorHAnsi" w:hAnsiTheme="minorHAnsi" w:cstheme="minorHAnsi"/>
                <w:noProof/>
                <w:sz w:val="18"/>
                <w:szCs w:val="18"/>
              </w:rPr>
              <w:drawing>
                <wp:anchor distT="0" distB="0" distL="114300" distR="114300" simplePos="0" relativeHeight="251735040" behindDoc="0" locked="0" layoutInCell="1" allowOverlap="1" wp14:anchorId="3CDEB0E2" wp14:editId="0A91C0C9">
                  <wp:simplePos x="0" y="0"/>
                  <wp:positionH relativeFrom="column">
                    <wp:posOffset>13501370</wp:posOffset>
                  </wp:positionH>
                  <wp:positionV relativeFrom="paragraph">
                    <wp:posOffset>-48260</wp:posOffset>
                  </wp:positionV>
                  <wp:extent cx="733425" cy="733425"/>
                  <wp:effectExtent l="19050" t="19050" r="28575" b="28575"/>
                  <wp:wrapNone/>
                  <wp:docPr id="23" name="Picture 23" descr="O:\Badges\LMI Langley Mill Infant and Nursery School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adges\LMI Langley Mill Infant and Nursery School NEW.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C64840" w:rsidRPr="00156B0E">
              <w:rPr>
                <w:rFonts w:ascii="Calibri" w:eastAsia="Century Gothic" w:hAnsi="Calibri" w:cs="Century Gothic"/>
                <w:b/>
                <w:sz w:val="40"/>
                <w:szCs w:val="40"/>
              </w:rPr>
              <w:t>Langley Mill Church of England Infant School and Nursery – Curriculum Progression</w:t>
            </w:r>
          </w:p>
        </w:tc>
      </w:tr>
      <w:tr w:rsidR="00EA734E" w:rsidRPr="005E32CD" w14:paraId="73386A0D" w14:textId="77777777" w:rsidTr="00790160">
        <w:tc>
          <w:tcPr>
            <w:tcW w:w="22534" w:type="dxa"/>
            <w:gridSpan w:val="7"/>
            <w:shd w:val="clear" w:color="auto" w:fill="BFBFBF" w:themeFill="background1" w:themeFillShade="BF"/>
          </w:tcPr>
          <w:p w14:paraId="5BC016D2" w14:textId="1C9F3051" w:rsidR="00EA734E" w:rsidRPr="00C64840" w:rsidRDefault="00C64840" w:rsidP="008E6FBD">
            <w:pPr>
              <w:jc w:val="center"/>
              <w:rPr>
                <w:rFonts w:ascii="Century Gothic" w:eastAsia="Century Gothic" w:hAnsi="Century Gothic" w:cs="Century Gothic"/>
                <w:b/>
                <w:sz w:val="40"/>
                <w:szCs w:val="40"/>
              </w:rPr>
            </w:pPr>
            <w:r w:rsidRPr="00C64840">
              <w:rPr>
                <w:rFonts w:ascii="Century Gothic" w:eastAsia="Century Gothic" w:hAnsi="Century Gothic" w:cs="Century Gothic"/>
                <w:b/>
                <w:sz w:val="40"/>
                <w:szCs w:val="40"/>
              </w:rPr>
              <w:t>Music</w:t>
            </w:r>
          </w:p>
        </w:tc>
      </w:tr>
      <w:tr w:rsidR="00EA734E" w:rsidRPr="005E32CD" w14:paraId="6A615566" w14:textId="77777777" w:rsidTr="00790160">
        <w:tc>
          <w:tcPr>
            <w:tcW w:w="22534" w:type="dxa"/>
            <w:gridSpan w:val="7"/>
            <w:shd w:val="clear" w:color="auto" w:fill="D9D9D9" w:themeFill="background1" w:themeFillShade="D9"/>
          </w:tcPr>
          <w:p w14:paraId="666FCEE7" w14:textId="5C4E48A6" w:rsidR="00EA734E" w:rsidRPr="005E32CD" w:rsidRDefault="00EA734E" w:rsidP="009E0BE2">
            <w:pPr>
              <w:rPr>
                <w:rFonts w:asciiTheme="minorHAnsi" w:hAnsiTheme="minorHAnsi" w:cstheme="minorHAnsi"/>
                <w:sz w:val="18"/>
                <w:szCs w:val="18"/>
              </w:rPr>
            </w:pPr>
            <w:r>
              <w:rPr>
                <w:rFonts w:ascii="Century Gothic" w:eastAsia="Century Gothic" w:hAnsi="Century Gothic" w:cs="Century Gothic"/>
                <w:b/>
              </w:rPr>
              <w:t>Performing</w:t>
            </w:r>
            <w:r w:rsidR="00BF0855">
              <w:rPr>
                <w:rFonts w:ascii="Century Gothic" w:eastAsia="Century Gothic" w:hAnsi="Century Gothic" w:cs="Century Gothic"/>
                <w:b/>
              </w:rPr>
              <w:t xml:space="preserve"> (Music)</w:t>
            </w:r>
          </w:p>
        </w:tc>
      </w:tr>
      <w:tr w:rsidR="00790160" w:rsidRPr="005E32CD" w14:paraId="0D63A7DF" w14:textId="77777777" w:rsidTr="00C6763F">
        <w:tc>
          <w:tcPr>
            <w:tcW w:w="3256" w:type="dxa"/>
          </w:tcPr>
          <w:p w14:paraId="56E4337B" w14:textId="5249F685" w:rsidR="00790160" w:rsidRPr="00C64840" w:rsidRDefault="00C6763F" w:rsidP="00EA734E">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Pre- Nursery </w:t>
            </w:r>
          </w:p>
        </w:tc>
        <w:tc>
          <w:tcPr>
            <w:tcW w:w="3118" w:type="dxa"/>
          </w:tcPr>
          <w:p w14:paraId="6002441B" w14:textId="60202F4E" w:rsidR="00790160" w:rsidRPr="00C64840" w:rsidRDefault="00C6763F" w:rsidP="00EA734E">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Nursery </w:t>
            </w:r>
          </w:p>
        </w:tc>
        <w:tc>
          <w:tcPr>
            <w:tcW w:w="3119" w:type="dxa"/>
          </w:tcPr>
          <w:p w14:paraId="05461934" w14:textId="23572E16" w:rsidR="00790160" w:rsidRPr="00C64840" w:rsidRDefault="00C6763F" w:rsidP="00EA734E">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Reception </w:t>
            </w:r>
          </w:p>
        </w:tc>
        <w:tc>
          <w:tcPr>
            <w:tcW w:w="3260" w:type="dxa"/>
          </w:tcPr>
          <w:p w14:paraId="18FA8965" w14:textId="54155F55" w:rsidR="00790160" w:rsidRPr="00C64840" w:rsidRDefault="00C6763F" w:rsidP="00EA734E">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ELG </w:t>
            </w:r>
          </w:p>
        </w:tc>
        <w:tc>
          <w:tcPr>
            <w:tcW w:w="3118" w:type="dxa"/>
          </w:tcPr>
          <w:p w14:paraId="74A627B4" w14:textId="044814D4" w:rsidR="00790160" w:rsidRPr="00C64840" w:rsidRDefault="00790160" w:rsidP="00EA734E">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Year 1</w:t>
            </w:r>
          </w:p>
        </w:tc>
        <w:tc>
          <w:tcPr>
            <w:tcW w:w="3261" w:type="dxa"/>
          </w:tcPr>
          <w:p w14:paraId="33160FF5" w14:textId="1222AE94" w:rsidR="00790160" w:rsidRPr="00C64840" w:rsidRDefault="00790160" w:rsidP="00EA734E">
            <w:pPr>
              <w:jc w:val="center"/>
              <w:rPr>
                <w:rFonts w:asciiTheme="minorHAnsi" w:hAnsiTheme="minorHAnsi" w:cstheme="minorHAnsi"/>
                <w:sz w:val="20"/>
                <w:szCs w:val="20"/>
              </w:rPr>
            </w:pPr>
            <w:r w:rsidRPr="00C64840">
              <w:rPr>
                <w:rFonts w:ascii="Century Gothic" w:eastAsia="Century Gothic" w:hAnsi="Century Gothic" w:cs="Century Gothic"/>
                <w:b/>
                <w:sz w:val="20"/>
                <w:szCs w:val="20"/>
              </w:rPr>
              <w:t xml:space="preserve">Year </w:t>
            </w:r>
            <w:r>
              <w:rPr>
                <w:rFonts w:ascii="Century Gothic" w:eastAsia="Century Gothic" w:hAnsi="Century Gothic" w:cs="Century Gothic"/>
                <w:b/>
                <w:sz w:val="20"/>
                <w:szCs w:val="20"/>
              </w:rPr>
              <w:t>2</w:t>
            </w:r>
          </w:p>
        </w:tc>
        <w:tc>
          <w:tcPr>
            <w:tcW w:w="3402" w:type="dxa"/>
          </w:tcPr>
          <w:p w14:paraId="706F050A" w14:textId="2E2999C7" w:rsidR="00790160" w:rsidRPr="00C64840" w:rsidRDefault="00790160" w:rsidP="00EA734E">
            <w:pPr>
              <w:jc w:val="center"/>
              <w:rPr>
                <w:rFonts w:asciiTheme="minorHAnsi" w:hAnsiTheme="minorHAnsi" w:cstheme="minorHAnsi"/>
                <w:sz w:val="20"/>
                <w:szCs w:val="20"/>
              </w:rPr>
            </w:pPr>
            <w:r>
              <w:rPr>
                <w:rFonts w:asciiTheme="minorHAnsi" w:hAnsiTheme="minorHAnsi" w:cstheme="minorHAnsi"/>
                <w:sz w:val="20"/>
                <w:szCs w:val="20"/>
              </w:rPr>
              <w:t xml:space="preserve">Mastery&amp; Greater Depth </w:t>
            </w:r>
          </w:p>
        </w:tc>
      </w:tr>
      <w:tr w:rsidR="00790160" w14:paraId="1505E76B" w14:textId="77777777" w:rsidTr="00C6763F">
        <w:tc>
          <w:tcPr>
            <w:tcW w:w="3256" w:type="dxa"/>
          </w:tcPr>
          <w:p w14:paraId="55E59C14" w14:textId="77777777" w:rsidR="00790160" w:rsidRDefault="00830990" w:rsidP="00C64840">
            <w:pPr>
              <w:pStyle w:val="ListParagraph"/>
              <w:numPr>
                <w:ilvl w:val="0"/>
                <w:numId w:val="2"/>
              </w:numPr>
              <w:rPr>
                <w:rFonts w:asciiTheme="minorHAnsi" w:hAnsiTheme="minorHAnsi" w:cstheme="minorHAnsi"/>
                <w:sz w:val="20"/>
                <w:szCs w:val="20"/>
              </w:rPr>
            </w:pPr>
            <w:r>
              <w:rPr>
                <w:rFonts w:asciiTheme="minorHAnsi" w:hAnsiTheme="minorHAnsi" w:cstheme="minorHAnsi"/>
                <w:sz w:val="20"/>
                <w:szCs w:val="20"/>
              </w:rPr>
              <w:t xml:space="preserve">Explore their voice and enjoy making sounds. (EAD) </w:t>
            </w:r>
          </w:p>
          <w:p w14:paraId="79A04187" w14:textId="77777777" w:rsidR="00830990" w:rsidRDefault="00830990" w:rsidP="00C64840">
            <w:pPr>
              <w:pStyle w:val="ListParagraph"/>
              <w:numPr>
                <w:ilvl w:val="0"/>
                <w:numId w:val="2"/>
              </w:numPr>
              <w:rPr>
                <w:rFonts w:asciiTheme="minorHAnsi" w:hAnsiTheme="minorHAnsi" w:cstheme="minorHAnsi"/>
                <w:sz w:val="20"/>
                <w:szCs w:val="20"/>
              </w:rPr>
            </w:pPr>
            <w:r>
              <w:rPr>
                <w:rFonts w:asciiTheme="minorHAnsi" w:hAnsiTheme="minorHAnsi" w:cstheme="minorHAnsi"/>
                <w:sz w:val="20"/>
                <w:szCs w:val="20"/>
              </w:rPr>
              <w:t xml:space="preserve">Show attention to sounds in music. (EAD) </w:t>
            </w:r>
          </w:p>
          <w:p w14:paraId="61E4433B" w14:textId="77777777" w:rsidR="00830990" w:rsidRDefault="00830990" w:rsidP="00C64840">
            <w:pPr>
              <w:pStyle w:val="ListParagraph"/>
              <w:numPr>
                <w:ilvl w:val="0"/>
                <w:numId w:val="2"/>
              </w:numPr>
              <w:rPr>
                <w:rFonts w:asciiTheme="minorHAnsi" w:hAnsiTheme="minorHAnsi" w:cstheme="minorHAnsi"/>
                <w:sz w:val="20"/>
                <w:szCs w:val="20"/>
              </w:rPr>
            </w:pPr>
            <w:r>
              <w:rPr>
                <w:rFonts w:asciiTheme="minorHAnsi" w:hAnsiTheme="minorHAnsi" w:cstheme="minorHAnsi"/>
                <w:sz w:val="20"/>
                <w:szCs w:val="20"/>
              </w:rPr>
              <w:t>Move and dance to music. (EAD)</w:t>
            </w:r>
          </w:p>
          <w:p w14:paraId="56D400EC" w14:textId="77777777" w:rsidR="00830990" w:rsidRDefault="00830990" w:rsidP="00C64840">
            <w:pPr>
              <w:pStyle w:val="ListParagraph"/>
              <w:numPr>
                <w:ilvl w:val="0"/>
                <w:numId w:val="2"/>
              </w:numPr>
              <w:rPr>
                <w:rFonts w:asciiTheme="minorHAnsi" w:hAnsiTheme="minorHAnsi" w:cstheme="minorHAnsi"/>
                <w:sz w:val="20"/>
                <w:szCs w:val="20"/>
              </w:rPr>
            </w:pPr>
            <w:r>
              <w:rPr>
                <w:rFonts w:asciiTheme="minorHAnsi" w:hAnsiTheme="minorHAnsi" w:cstheme="minorHAnsi"/>
                <w:sz w:val="20"/>
                <w:szCs w:val="20"/>
              </w:rPr>
              <w:t xml:space="preserve">Join in with songs and rhymes, making some sounds. (EAD) </w:t>
            </w:r>
          </w:p>
          <w:p w14:paraId="0C27D37C" w14:textId="77777777" w:rsidR="00830990" w:rsidRDefault="00830990" w:rsidP="00C64840">
            <w:pPr>
              <w:pStyle w:val="ListParagraph"/>
              <w:numPr>
                <w:ilvl w:val="0"/>
                <w:numId w:val="2"/>
              </w:numPr>
              <w:rPr>
                <w:rFonts w:asciiTheme="minorHAnsi" w:hAnsiTheme="minorHAnsi" w:cstheme="minorHAnsi"/>
                <w:sz w:val="20"/>
                <w:szCs w:val="20"/>
              </w:rPr>
            </w:pPr>
            <w:r>
              <w:rPr>
                <w:rFonts w:asciiTheme="minorHAnsi" w:hAnsiTheme="minorHAnsi" w:cstheme="minorHAnsi"/>
                <w:sz w:val="20"/>
                <w:szCs w:val="20"/>
              </w:rPr>
              <w:t xml:space="preserve">Make rhythmical and repetitive sounds. (EAD)  </w:t>
            </w:r>
          </w:p>
          <w:p w14:paraId="5BA4C678" w14:textId="2A1EA062" w:rsidR="00320BD1" w:rsidRPr="00ED26CC" w:rsidRDefault="00320BD1" w:rsidP="00C64840">
            <w:pPr>
              <w:pStyle w:val="ListParagraph"/>
              <w:numPr>
                <w:ilvl w:val="0"/>
                <w:numId w:val="2"/>
              </w:numPr>
              <w:rPr>
                <w:rFonts w:asciiTheme="minorHAnsi" w:hAnsiTheme="minorHAnsi" w:cstheme="minorHAnsi"/>
                <w:sz w:val="20"/>
                <w:szCs w:val="20"/>
              </w:rPr>
            </w:pPr>
            <w:r>
              <w:rPr>
                <w:rFonts w:asciiTheme="minorHAnsi" w:hAnsiTheme="minorHAnsi" w:cstheme="minorHAnsi"/>
                <w:sz w:val="20"/>
                <w:szCs w:val="20"/>
              </w:rPr>
              <w:t xml:space="preserve">Enjoy and take part in actions songs. (EAD) </w:t>
            </w:r>
          </w:p>
        </w:tc>
        <w:tc>
          <w:tcPr>
            <w:tcW w:w="3118" w:type="dxa"/>
          </w:tcPr>
          <w:p w14:paraId="30DE6203" w14:textId="77777777" w:rsidR="00790160" w:rsidRDefault="00C6763F" w:rsidP="00790160">
            <w:pPr>
              <w:pStyle w:val="ListParagraph"/>
              <w:numPr>
                <w:ilvl w:val="0"/>
                <w:numId w:val="2"/>
              </w:numPr>
              <w:rPr>
                <w:rFonts w:asciiTheme="minorHAnsi" w:hAnsiTheme="minorHAnsi" w:cstheme="minorHAnsi"/>
                <w:sz w:val="20"/>
                <w:szCs w:val="20"/>
              </w:rPr>
            </w:pPr>
            <w:r>
              <w:rPr>
                <w:rFonts w:asciiTheme="minorHAnsi" w:hAnsiTheme="minorHAnsi" w:cstheme="minorHAnsi"/>
                <w:sz w:val="20"/>
                <w:szCs w:val="20"/>
              </w:rPr>
              <w:t xml:space="preserve">Sing a large repertoire of songs. (CL) </w:t>
            </w:r>
          </w:p>
          <w:p w14:paraId="7C605C8F" w14:textId="77777777" w:rsidR="00C6763F" w:rsidRDefault="00C6763F" w:rsidP="00790160">
            <w:pPr>
              <w:pStyle w:val="ListParagraph"/>
              <w:numPr>
                <w:ilvl w:val="0"/>
                <w:numId w:val="2"/>
              </w:numPr>
              <w:rPr>
                <w:rFonts w:asciiTheme="minorHAnsi" w:hAnsiTheme="minorHAnsi" w:cstheme="minorHAnsi"/>
                <w:sz w:val="20"/>
                <w:szCs w:val="20"/>
              </w:rPr>
            </w:pPr>
            <w:r>
              <w:rPr>
                <w:rFonts w:asciiTheme="minorHAnsi" w:hAnsiTheme="minorHAnsi" w:cstheme="minorHAnsi"/>
                <w:sz w:val="20"/>
                <w:szCs w:val="20"/>
              </w:rPr>
              <w:t xml:space="preserve">Use large-muscular movements to wave flags and streamers, paint and make marks. (PD) </w:t>
            </w:r>
          </w:p>
          <w:p w14:paraId="3A1599F3" w14:textId="77777777" w:rsidR="00C6763F" w:rsidRDefault="00C6763F" w:rsidP="00790160">
            <w:pPr>
              <w:pStyle w:val="ListParagraph"/>
              <w:numPr>
                <w:ilvl w:val="0"/>
                <w:numId w:val="2"/>
              </w:numPr>
              <w:rPr>
                <w:rFonts w:asciiTheme="minorHAnsi" w:hAnsiTheme="minorHAnsi" w:cstheme="minorHAnsi"/>
                <w:sz w:val="20"/>
                <w:szCs w:val="20"/>
              </w:rPr>
            </w:pPr>
            <w:r>
              <w:rPr>
                <w:rFonts w:asciiTheme="minorHAnsi" w:hAnsiTheme="minorHAnsi" w:cstheme="minorHAnsi"/>
                <w:sz w:val="20"/>
                <w:szCs w:val="20"/>
              </w:rPr>
              <w:t xml:space="preserve">Remember and sing entire songs. (EAD) </w:t>
            </w:r>
          </w:p>
          <w:p w14:paraId="608FAFD5" w14:textId="77777777" w:rsidR="00C6763F" w:rsidRDefault="00C6763F" w:rsidP="00790160">
            <w:pPr>
              <w:pStyle w:val="ListParagraph"/>
              <w:numPr>
                <w:ilvl w:val="0"/>
                <w:numId w:val="2"/>
              </w:numPr>
              <w:rPr>
                <w:rFonts w:asciiTheme="minorHAnsi" w:hAnsiTheme="minorHAnsi" w:cstheme="minorHAnsi"/>
                <w:sz w:val="20"/>
                <w:szCs w:val="20"/>
              </w:rPr>
            </w:pPr>
            <w:r>
              <w:rPr>
                <w:rFonts w:asciiTheme="minorHAnsi" w:hAnsiTheme="minorHAnsi" w:cstheme="minorHAnsi"/>
                <w:sz w:val="20"/>
                <w:szCs w:val="20"/>
              </w:rPr>
              <w:t xml:space="preserve">Sing the pitch of a tone sung by another person (pitch match) (EAD) </w:t>
            </w:r>
          </w:p>
          <w:p w14:paraId="3F7861FD" w14:textId="33ED4B44" w:rsidR="00C6763F" w:rsidRPr="00ED26CC" w:rsidRDefault="00C6763F" w:rsidP="00790160">
            <w:pPr>
              <w:pStyle w:val="ListParagraph"/>
              <w:numPr>
                <w:ilvl w:val="0"/>
                <w:numId w:val="2"/>
              </w:numPr>
              <w:rPr>
                <w:rFonts w:asciiTheme="minorHAnsi" w:hAnsiTheme="minorHAnsi" w:cstheme="minorHAnsi"/>
                <w:sz w:val="20"/>
                <w:szCs w:val="20"/>
              </w:rPr>
            </w:pPr>
            <w:r>
              <w:rPr>
                <w:rFonts w:asciiTheme="minorHAnsi" w:hAnsiTheme="minorHAnsi" w:cstheme="minorHAnsi"/>
                <w:sz w:val="20"/>
                <w:szCs w:val="20"/>
              </w:rPr>
              <w:t xml:space="preserve">Sing the melodic shape of familiar songs. (EAD) </w:t>
            </w:r>
          </w:p>
        </w:tc>
        <w:tc>
          <w:tcPr>
            <w:tcW w:w="3119" w:type="dxa"/>
          </w:tcPr>
          <w:p w14:paraId="1E137A46" w14:textId="77777777" w:rsidR="00790160" w:rsidRDefault="00C6763F" w:rsidP="00D847E0">
            <w:pPr>
              <w:pStyle w:val="ListParagraph"/>
              <w:numPr>
                <w:ilvl w:val="0"/>
                <w:numId w:val="2"/>
              </w:numPr>
              <w:rPr>
                <w:rFonts w:asciiTheme="minorHAnsi" w:hAnsiTheme="minorHAnsi" w:cstheme="minorHAnsi"/>
                <w:sz w:val="20"/>
                <w:szCs w:val="20"/>
              </w:rPr>
            </w:pPr>
            <w:r>
              <w:rPr>
                <w:rFonts w:asciiTheme="minorHAnsi" w:hAnsiTheme="minorHAnsi" w:cstheme="minorHAnsi"/>
                <w:sz w:val="20"/>
                <w:szCs w:val="20"/>
              </w:rPr>
              <w:t xml:space="preserve">Learn rhymes, poems and songs. (CL) </w:t>
            </w:r>
          </w:p>
          <w:p w14:paraId="02A00C59" w14:textId="77777777" w:rsidR="00830990" w:rsidRDefault="00830990" w:rsidP="00D847E0">
            <w:pPr>
              <w:pStyle w:val="ListParagraph"/>
              <w:numPr>
                <w:ilvl w:val="0"/>
                <w:numId w:val="2"/>
              </w:numPr>
              <w:rPr>
                <w:rFonts w:asciiTheme="minorHAnsi" w:hAnsiTheme="minorHAnsi" w:cstheme="minorHAnsi"/>
                <w:sz w:val="20"/>
                <w:szCs w:val="20"/>
              </w:rPr>
            </w:pPr>
            <w:r>
              <w:rPr>
                <w:rFonts w:asciiTheme="minorHAnsi" w:hAnsiTheme="minorHAnsi" w:cstheme="minorHAnsi"/>
                <w:sz w:val="20"/>
                <w:szCs w:val="20"/>
              </w:rPr>
              <w:t xml:space="preserve">Combine different movements with ease and fluency. (PD) </w:t>
            </w:r>
          </w:p>
          <w:p w14:paraId="57633A47" w14:textId="77777777" w:rsidR="00830990" w:rsidRDefault="00830990" w:rsidP="00D847E0">
            <w:pPr>
              <w:pStyle w:val="ListParagraph"/>
              <w:numPr>
                <w:ilvl w:val="0"/>
                <w:numId w:val="2"/>
              </w:numPr>
              <w:rPr>
                <w:rFonts w:asciiTheme="minorHAnsi" w:hAnsiTheme="minorHAnsi" w:cstheme="minorHAnsi"/>
                <w:sz w:val="20"/>
                <w:szCs w:val="20"/>
              </w:rPr>
            </w:pPr>
            <w:r>
              <w:rPr>
                <w:rFonts w:asciiTheme="minorHAnsi" w:hAnsiTheme="minorHAnsi" w:cstheme="minorHAnsi"/>
                <w:sz w:val="20"/>
                <w:szCs w:val="20"/>
              </w:rPr>
              <w:t xml:space="preserve">Sing in a group or on their own, increasingly matching their pitch and following the melody. (EAD) </w:t>
            </w:r>
          </w:p>
          <w:p w14:paraId="075AB35A" w14:textId="01868BA3" w:rsidR="00830990" w:rsidRPr="00ED26CC" w:rsidRDefault="00830990" w:rsidP="00D847E0">
            <w:pPr>
              <w:pStyle w:val="ListParagraph"/>
              <w:numPr>
                <w:ilvl w:val="0"/>
                <w:numId w:val="2"/>
              </w:numPr>
              <w:rPr>
                <w:rFonts w:asciiTheme="minorHAnsi" w:hAnsiTheme="minorHAnsi" w:cstheme="minorHAnsi"/>
                <w:sz w:val="20"/>
                <w:szCs w:val="20"/>
              </w:rPr>
            </w:pPr>
            <w:r>
              <w:rPr>
                <w:rFonts w:asciiTheme="minorHAnsi" w:hAnsiTheme="minorHAnsi" w:cstheme="minorHAnsi"/>
                <w:sz w:val="20"/>
                <w:szCs w:val="20"/>
              </w:rPr>
              <w:t xml:space="preserve">Explore and engage in music making and dance, performing solo or in groups. (EAD) </w:t>
            </w:r>
          </w:p>
        </w:tc>
        <w:tc>
          <w:tcPr>
            <w:tcW w:w="3260" w:type="dxa"/>
          </w:tcPr>
          <w:p w14:paraId="7E8A9FF8" w14:textId="77777777" w:rsidR="00790160" w:rsidRDefault="00830990" w:rsidP="00BF0855">
            <w:pPr>
              <w:pStyle w:val="ListParagraph"/>
              <w:numPr>
                <w:ilvl w:val="0"/>
                <w:numId w:val="1"/>
              </w:numPr>
              <w:ind w:left="357" w:hanging="357"/>
              <w:rPr>
                <w:rFonts w:asciiTheme="minorHAnsi" w:hAnsiTheme="minorHAnsi" w:cstheme="minorHAnsi"/>
                <w:sz w:val="20"/>
                <w:szCs w:val="20"/>
              </w:rPr>
            </w:pPr>
            <w:r>
              <w:rPr>
                <w:rFonts w:asciiTheme="minorHAnsi" w:hAnsiTheme="minorHAnsi" w:cstheme="minorHAnsi"/>
                <w:sz w:val="20"/>
                <w:szCs w:val="20"/>
              </w:rPr>
              <w:t xml:space="preserve">Sing a range of well-known nursery rhymes and songs. (EAD) </w:t>
            </w:r>
          </w:p>
          <w:p w14:paraId="63C85005" w14:textId="61E3F6F6" w:rsidR="00830990" w:rsidRPr="00ED26CC" w:rsidRDefault="00830990" w:rsidP="00BF0855">
            <w:pPr>
              <w:pStyle w:val="ListParagraph"/>
              <w:numPr>
                <w:ilvl w:val="0"/>
                <w:numId w:val="1"/>
              </w:numPr>
              <w:ind w:left="357" w:hanging="357"/>
              <w:rPr>
                <w:rFonts w:asciiTheme="minorHAnsi" w:hAnsiTheme="minorHAnsi" w:cstheme="minorHAnsi"/>
                <w:sz w:val="20"/>
                <w:szCs w:val="20"/>
              </w:rPr>
            </w:pPr>
            <w:r>
              <w:rPr>
                <w:rFonts w:asciiTheme="minorHAnsi" w:hAnsiTheme="minorHAnsi" w:cstheme="minorHAnsi"/>
                <w:sz w:val="20"/>
                <w:szCs w:val="20"/>
              </w:rPr>
              <w:t xml:space="preserve">Perform songs, rhymes, poems and stories with others and (when appropriate) try to move in time with music. (EAD) </w:t>
            </w:r>
          </w:p>
        </w:tc>
        <w:tc>
          <w:tcPr>
            <w:tcW w:w="3118" w:type="dxa"/>
          </w:tcPr>
          <w:p w14:paraId="2DBE8CBB" w14:textId="66B26BC1" w:rsidR="00790160" w:rsidRPr="00ED26CC" w:rsidRDefault="00790160" w:rsidP="00EA734E">
            <w:pPr>
              <w:pStyle w:val="ListParagraph"/>
              <w:numPr>
                <w:ilvl w:val="0"/>
                <w:numId w:val="1"/>
              </w:numPr>
              <w:ind w:left="357" w:hanging="357"/>
              <w:rPr>
                <w:rFonts w:asciiTheme="minorHAnsi" w:hAnsiTheme="minorHAnsi" w:cstheme="minorHAnsi"/>
                <w:sz w:val="20"/>
                <w:szCs w:val="20"/>
              </w:rPr>
            </w:pPr>
            <w:r w:rsidRPr="00ED26CC">
              <w:rPr>
                <w:rFonts w:asciiTheme="minorHAnsi" w:hAnsiTheme="minorHAnsi" w:cstheme="minorHAnsi"/>
                <w:sz w:val="20"/>
                <w:szCs w:val="20"/>
              </w:rPr>
              <w:t>Responds appropriately to musical instructions.</w:t>
            </w:r>
          </w:p>
          <w:p w14:paraId="7D73D011" w14:textId="5F31F979" w:rsidR="00790160" w:rsidRPr="00ED26CC" w:rsidRDefault="00790160" w:rsidP="00EA734E">
            <w:pPr>
              <w:pStyle w:val="ListParagraph"/>
              <w:numPr>
                <w:ilvl w:val="0"/>
                <w:numId w:val="1"/>
              </w:numPr>
              <w:ind w:left="357" w:hanging="357"/>
              <w:rPr>
                <w:rFonts w:asciiTheme="minorHAnsi" w:hAnsiTheme="minorHAnsi" w:cstheme="minorHAnsi"/>
                <w:sz w:val="20"/>
                <w:szCs w:val="20"/>
              </w:rPr>
            </w:pPr>
            <w:r w:rsidRPr="00ED26CC">
              <w:rPr>
                <w:rFonts w:asciiTheme="minorHAnsi" w:hAnsiTheme="minorHAnsi" w:cstheme="minorHAnsi"/>
                <w:sz w:val="20"/>
                <w:szCs w:val="20"/>
              </w:rPr>
              <w:t>Follows pitch movements with their hands and use high, low and middle voices.</w:t>
            </w:r>
          </w:p>
          <w:p w14:paraId="088E3009" w14:textId="78F0F194" w:rsidR="00790160" w:rsidRPr="00ED26CC" w:rsidRDefault="00790160" w:rsidP="00EA734E">
            <w:pPr>
              <w:pStyle w:val="ListParagraph"/>
              <w:numPr>
                <w:ilvl w:val="0"/>
                <w:numId w:val="1"/>
              </w:numPr>
              <w:ind w:left="357" w:hanging="357"/>
              <w:rPr>
                <w:rFonts w:asciiTheme="minorHAnsi" w:hAnsiTheme="minorHAnsi" w:cstheme="minorHAnsi"/>
                <w:sz w:val="20"/>
                <w:szCs w:val="20"/>
              </w:rPr>
            </w:pPr>
            <w:r w:rsidRPr="00ED26CC">
              <w:rPr>
                <w:rFonts w:asciiTheme="minorHAnsi" w:hAnsiTheme="minorHAnsi" w:cstheme="minorHAnsi"/>
                <w:sz w:val="20"/>
                <w:szCs w:val="20"/>
              </w:rPr>
              <w:t>Repeats short, rhythmic and melodic patterns to a given beat.</w:t>
            </w:r>
          </w:p>
          <w:p w14:paraId="432BD1E1" w14:textId="56B0232E" w:rsidR="00790160" w:rsidRPr="00ED26CC" w:rsidRDefault="00790160" w:rsidP="00EA734E">
            <w:pPr>
              <w:pStyle w:val="ListParagraph"/>
              <w:numPr>
                <w:ilvl w:val="0"/>
                <w:numId w:val="1"/>
              </w:numPr>
              <w:ind w:left="357" w:hanging="357"/>
              <w:rPr>
                <w:rFonts w:asciiTheme="minorHAnsi" w:hAnsiTheme="minorHAnsi" w:cstheme="minorHAnsi"/>
                <w:sz w:val="20"/>
                <w:szCs w:val="20"/>
              </w:rPr>
            </w:pPr>
            <w:r w:rsidRPr="00ED26CC">
              <w:rPr>
                <w:rFonts w:asciiTheme="minorHAnsi" w:hAnsiTheme="minorHAnsi" w:cstheme="minorHAnsi"/>
                <w:sz w:val="20"/>
                <w:szCs w:val="20"/>
              </w:rPr>
              <w:t>Looks at their audience when performing.</w:t>
            </w:r>
          </w:p>
        </w:tc>
        <w:tc>
          <w:tcPr>
            <w:tcW w:w="3261" w:type="dxa"/>
          </w:tcPr>
          <w:p w14:paraId="065FF7DA" w14:textId="3F3CE3E1" w:rsidR="00790160" w:rsidRPr="00ED26CC" w:rsidRDefault="00790160" w:rsidP="00EA734E">
            <w:pPr>
              <w:pStyle w:val="ListParagraph"/>
              <w:numPr>
                <w:ilvl w:val="0"/>
                <w:numId w:val="1"/>
              </w:numPr>
              <w:ind w:left="357" w:hanging="357"/>
              <w:rPr>
                <w:rFonts w:asciiTheme="minorHAnsi" w:hAnsiTheme="minorHAnsi" w:cstheme="minorHAnsi"/>
                <w:sz w:val="20"/>
                <w:szCs w:val="20"/>
              </w:rPr>
            </w:pPr>
            <w:r w:rsidRPr="00ED26CC">
              <w:rPr>
                <w:rFonts w:asciiTheme="minorHAnsi" w:hAnsiTheme="minorHAnsi" w:cstheme="minorHAnsi"/>
                <w:sz w:val="20"/>
                <w:szCs w:val="20"/>
              </w:rPr>
              <w:t>Plays musical instruments with expression and control, listening and observing carefully.</w:t>
            </w:r>
          </w:p>
          <w:p w14:paraId="601F064E" w14:textId="7A5CB73A" w:rsidR="00790160" w:rsidRPr="00ED26CC" w:rsidRDefault="00790160" w:rsidP="00EA734E">
            <w:pPr>
              <w:pStyle w:val="ListParagraph"/>
              <w:numPr>
                <w:ilvl w:val="0"/>
                <w:numId w:val="1"/>
              </w:numPr>
              <w:ind w:left="357" w:hanging="357"/>
              <w:rPr>
                <w:rFonts w:asciiTheme="minorHAnsi" w:hAnsiTheme="minorHAnsi" w:cstheme="minorHAnsi"/>
                <w:sz w:val="20"/>
                <w:szCs w:val="20"/>
              </w:rPr>
            </w:pPr>
            <w:r w:rsidRPr="00ED26CC">
              <w:rPr>
                <w:rFonts w:asciiTheme="minorHAnsi" w:hAnsiTheme="minorHAnsi" w:cstheme="minorHAnsi"/>
                <w:sz w:val="20"/>
                <w:szCs w:val="20"/>
              </w:rPr>
              <w:t>Identifies the beat and joins in getting faster and slower together.</w:t>
            </w:r>
          </w:p>
          <w:p w14:paraId="04949FE6" w14:textId="62A3908A" w:rsidR="00790160" w:rsidRPr="00ED26CC" w:rsidRDefault="00790160" w:rsidP="00EA734E">
            <w:pPr>
              <w:pStyle w:val="ListParagraph"/>
              <w:numPr>
                <w:ilvl w:val="0"/>
                <w:numId w:val="1"/>
              </w:numPr>
              <w:ind w:left="357" w:hanging="357"/>
              <w:rPr>
                <w:rFonts w:asciiTheme="minorHAnsi" w:hAnsiTheme="minorHAnsi" w:cstheme="minorHAnsi"/>
                <w:sz w:val="20"/>
                <w:szCs w:val="20"/>
              </w:rPr>
            </w:pPr>
            <w:r w:rsidRPr="00ED26CC">
              <w:rPr>
                <w:rFonts w:asciiTheme="minorHAnsi" w:hAnsiTheme="minorHAnsi" w:cstheme="minorHAnsi"/>
                <w:sz w:val="20"/>
                <w:szCs w:val="20"/>
              </w:rPr>
              <w:t>Begins to sing in tune with expression and control.</w:t>
            </w:r>
          </w:p>
          <w:p w14:paraId="4B4E91CC" w14:textId="5EEC7787" w:rsidR="00790160" w:rsidRPr="00ED26CC" w:rsidRDefault="00790160" w:rsidP="00EA734E">
            <w:pPr>
              <w:pStyle w:val="ListParagraph"/>
              <w:numPr>
                <w:ilvl w:val="0"/>
                <w:numId w:val="1"/>
              </w:numPr>
              <w:ind w:left="357" w:hanging="357"/>
              <w:rPr>
                <w:rFonts w:asciiTheme="minorHAnsi" w:hAnsiTheme="minorHAnsi" w:cstheme="minorHAnsi"/>
                <w:sz w:val="20"/>
                <w:szCs w:val="20"/>
              </w:rPr>
            </w:pPr>
            <w:r w:rsidRPr="00ED26CC">
              <w:rPr>
                <w:rFonts w:asciiTheme="minorHAnsi" w:hAnsiTheme="minorHAnsi" w:cstheme="minorHAnsi"/>
                <w:sz w:val="20"/>
                <w:szCs w:val="20"/>
              </w:rPr>
              <w:t>Recalls, performs and accompanies simple songs, sequences and rhythmic patterns.</w:t>
            </w:r>
          </w:p>
          <w:p w14:paraId="3ADBE9C1" w14:textId="435646C8" w:rsidR="00790160" w:rsidRPr="00ED26CC" w:rsidRDefault="00790160" w:rsidP="00EA734E">
            <w:pPr>
              <w:pStyle w:val="ListParagraph"/>
              <w:numPr>
                <w:ilvl w:val="0"/>
                <w:numId w:val="1"/>
              </w:numPr>
              <w:ind w:left="357" w:hanging="357"/>
              <w:rPr>
                <w:rFonts w:asciiTheme="minorHAnsi" w:hAnsiTheme="minorHAnsi" w:cstheme="minorHAnsi"/>
                <w:sz w:val="20"/>
                <w:szCs w:val="20"/>
              </w:rPr>
            </w:pPr>
            <w:r w:rsidRPr="00ED26CC">
              <w:rPr>
                <w:rFonts w:asciiTheme="minorHAnsi" w:hAnsiTheme="minorHAnsi" w:cstheme="minorHAnsi"/>
                <w:sz w:val="20"/>
                <w:szCs w:val="20"/>
              </w:rPr>
              <w:t>Performs long and short sounds in music in response to symbols.</w:t>
            </w:r>
          </w:p>
        </w:tc>
        <w:tc>
          <w:tcPr>
            <w:tcW w:w="3402" w:type="dxa"/>
          </w:tcPr>
          <w:p w14:paraId="0DF8B8AF" w14:textId="0951BD3D" w:rsidR="00790160" w:rsidRPr="00ED26CC" w:rsidRDefault="00790160" w:rsidP="00EA734E">
            <w:pPr>
              <w:pStyle w:val="ListParagraph"/>
              <w:numPr>
                <w:ilvl w:val="0"/>
                <w:numId w:val="1"/>
              </w:numPr>
              <w:ind w:left="357" w:hanging="357"/>
              <w:rPr>
                <w:rFonts w:asciiTheme="minorHAnsi" w:hAnsiTheme="minorHAnsi" w:cstheme="minorHAnsi"/>
                <w:sz w:val="20"/>
                <w:szCs w:val="20"/>
              </w:rPr>
            </w:pPr>
            <w:r w:rsidRPr="00ED26CC">
              <w:rPr>
                <w:rFonts w:asciiTheme="minorHAnsi" w:hAnsiTheme="minorHAnsi" w:cstheme="minorHAnsi"/>
                <w:sz w:val="20"/>
                <w:szCs w:val="20"/>
              </w:rPr>
              <w:t>Begins to sing in tune expressively with an awareness of beat and rhythm.</w:t>
            </w:r>
          </w:p>
          <w:p w14:paraId="21A36928" w14:textId="4E53C722" w:rsidR="00790160" w:rsidRPr="00ED26CC" w:rsidRDefault="00790160" w:rsidP="00EA734E">
            <w:pPr>
              <w:pStyle w:val="ListParagraph"/>
              <w:numPr>
                <w:ilvl w:val="0"/>
                <w:numId w:val="1"/>
              </w:numPr>
              <w:ind w:left="357" w:hanging="357"/>
              <w:rPr>
                <w:rFonts w:asciiTheme="minorHAnsi" w:hAnsiTheme="minorHAnsi" w:cstheme="minorHAnsi"/>
                <w:sz w:val="20"/>
                <w:szCs w:val="20"/>
              </w:rPr>
            </w:pPr>
            <w:r w:rsidRPr="00ED26CC">
              <w:rPr>
                <w:rFonts w:asciiTheme="minorHAnsi" w:hAnsiTheme="minorHAnsi" w:cstheme="minorHAnsi"/>
                <w:sz w:val="20"/>
                <w:szCs w:val="20"/>
              </w:rPr>
              <w:t>Performs with control and awareness of audience.</w:t>
            </w:r>
          </w:p>
        </w:tc>
      </w:tr>
      <w:tr w:rsidR="00240028" w:rsidRPr="005E32CD" w14:paraId="24C01E0F" w14:textId="77777777" w:rsidTr="00790160">
        <w:tc>
          <w:tcPr>
            <w:tcW w:w="22534" w:type="dxa"/>
            <w:gridSpan w:val="7"/>
            <w:shd w:val="clear" w:color="auto" w:fill="D9D9D9" w:themeFill="background1" w:themeFillShade="D9"/>
          </w:tcPr>
          <w:p w14:paraId="12E2E035" w14:textId="4BF67CCF" w:rsidR="00240028" w:rsidRPr="005E32CD" w:rsidRDefault="00EA734E" w:rsidP="009E0BE2">
            <w:pPr>
              <w:rPr>
                <w:rFonts w:asciiTheme="minorHAnsi" w:hAnsiTheme="minorHAnsi" w:cstheme="minorHAnsi"/>
                <w:sz w:val="18"/>
                <w:szCs w:val="18"/>
              </w:rPr>
            </w:pPr>
            <w:r>
              <w:br w:type="page"/>
            </w:r>
            <w:r w:rsidR="00240028">
              <w:rPr>
                <w:rFonts w:ascii="Century Gothic" w:eastAsia="Century Gothic" w:hAnsi="Century Gothic" w:cs="Century Gothic"/>
                <w:b/>
              </w:rPr>
              <w:t>Composing</w:t>
            </w:r>
          </w:p>
        </w:tc>
      </w:tr>
      <w:tr w:rsidR="00790160" w14:paraId="3CC5ED89" w14:textId="77777777" w:rsidTr="00C6763F">
        <w:tc>
          <w:tcPr>
            <w:tcW w:w="3256" w:type="dxa"/>
            <w:tcBorders>
              <w:bottom w:val="single" w:sz="4" w:space="0" w:color="auto"/>
            </w:tcBorders>
          </w:tcPr>
          <w:p w14:paraId="2E5F2C3F" w14:textId="353EDBB7" w:rsidR="00790160" w:rsidRPr="00ED26CC" w:rsidRDefault="00830990" w:rsidP="00D847E0">
            <w:pPr>
              <w:pStyle w:val="ListParagraph"/>
              <w:numPr>
                <w:ilvl w:val="0"/>
                <w:numId w:val="2"/>
              </w:numPr>
              <w:rPr>
                <w:rFonts w:asciiTheme="minorHAnsi" w:hAnsiTheme="minorHAnsi" w:cstheme="minorHAnsi"/>
                <w:sz w:val="20"/>
                <w:szCs w:val="20"/>
              </w:rPr>
            </w:pPr>
            <w:r>
              <w:rPr>
                <w:rFonts w:asciiTheme="minorHAnsi" w:hAnsiTheme="minorHAnsi" w:cstheme="minorHAnsi"/>
                <w:sz w:val="20"/>
                <w:szCs w:val="20"/>
              </w:rPr>
              <w:t xml:space="preserve">Explore a range of sound-makers and </w:t>
            </w:r>
            <w:r w:rsidR="00320BD1">
              <w:rPr>
                <w:rFonts w:asciiTheme="minorHAnsi" w:hAnsiTheme="minorHAnsi" w:cstheme="minorHAnsi"/>
                <w:sz w:val="20"/>
                <w:szCs w:val="20"/>
              </w:rPr>
              <w:t>instruments</w:t>
            </w:r>
            <w:r>
              <w:rPr>
                <w:rFonts w:asciiTheme="minorHAnsi" w:hAnsiTheme="minorHAnsi" w:cstheme="minorHAnsi"/>
                <w:sz w:val="20"/>
                <w:szCs w:val="20"/>
              </w:rPr>
              <w:t xml:space="preserve"> and play them in different ways. (EAD) </w:t>
            </w:r>
          </w:p>
        </w:tc>
        <w:tc>
          <w:tcPr>
            <w:tcW w:w="3118" w:type="dxa"/>
            <w:tcBorders>
              <w:bottom w:val="single" w:sz="4" w:space="0" w:color="auto"/>
            </w:tcBorders>
          </w:tcPr>
          <w:p w14:paraId="6F030D0D" w14:textId="77777777" w:rsidR="00790160" w:rsidRDefault="00C6763F" w:rsidP="00364C88">
            <w:pPr>
              <w:pStyle w:val="ListParagraph"/>
              <w:numPr>
                <w:ilvl w:val="0"/>
                <w:numId w:val="2"/>
              </w:numPr>
              <w:rPr>
                <w:rFonts w:asciiTheme="minorHAnsi" w:hAnsiTheme="minorHAnsi" w:cstheme="minorHAnsi"/>
                <w:sz w:val="20"/>
                <w:szCs w:val="20"/>
              </w:rPr>
            </w:pPr>
            <w:r>
              <w:rPr>
                <w:rFonts w:asciiTheme="minorHAnsi" w:hAnsiTheme="minorHAnsi" w:cstheme="minorHAnsi"/>
                <w:sz w:val="20"/>
                <w:szCs w:val="20"/>
              </w:rPr>
              <w:t xml:space="preserve">Create their own songs, or improvise a song around one they know. (EAD) </w:t>
            </w:r>
          </w:p>
          <w:p w14:paraId="7C81321A" w14:textId="7825C2D6" w:rsidR="00C6763F" w:rsidRPr="00ED26CC" w:rsidRDefault="00C6763F" w:rsidP="00364C88">
            <w:pPr>
              <w:pStyle w:val="ListParagraph"/>
              <w:numPr>
                <w:ilvl w:val="0"/>
                <w:numId w:val="2"/>
              </w:numPr>
              <w:rPr>
                <w:rFonts w:asciiTheme="minorHAnsi" w:hAnsiTheme="minorHAnsi" w:cstheme="minorHAnsi"/>
                <w:sz w:val="20"/>
                <w:szCs w:val="20"/>
              </w:rPr>
            </w:pPr>
            <w:r>
              <w:rPr>
                <w:rFonts w:asciiTheme="minorHAnsi" w:hAnsiTheme="minorHAnsi" w:cstheme="minorHAnsi"/>
                <w:sz w:val="20"/>
                <w:szCs w:val="20"/>
              </w:rPr>
              <w:t xml:space="preserve">Play instruments with increasing control to express their feelings and ideas. (EAD) </w:t>
            </w:r>
          </w:p>
        </w:tc>
        <w:tc>
          <w:tcPr>
            <w:tcW w:w="3119" w:type="dxa"/>
            <w:tcBorders>
              <w:bottom w:val="single" w:sz="4" w:space="0" w:color="auto"/>
            </w:tcBorders>
          </w:tcPr>
          <w:p w14:paraId="140D2A28" w14:textId="77777777" w:rsidR="00790160" w:rsidRDefault="00830990" w:rsidP="00BF0855">
            <w:pPr>
              <w:pStyle w:val="ListParagraph"/>
              <w:numPr>
                <w:ilvl w:val="0"/>
                <w:numId w:val="2"/>
              </w:numPr>
              <w:rPr>
                <w:rFonts w:asciiTheme="minorHAnsi" w:hAnsiTheme="minorHAnsi" w:cstheme="minorHAnsi"/>
                <w:sz w:val="20"/>
                <w:szCs w:val="20"/>
              </w:rPr>
            </w:pPr>
            <w:r>
              <w:rPr>
                <w:rFonts w:asciiTheme="minorHAnsi" w:hAnsiTheme="minorHAnsi" w:cstheme="minorHAnsi"/>
                <w:sz w:val="20"/>
                <w:szCs w:val="20"/>
              </w:rPr>
              <w:t xml:space="preserve">Explore, use and refine a variety of artistic effects to express their ideas and feelings. (EAD) </w:t>
            </w:r>
          </w:p>
          <w:p w14:paraId="7A5EB732" w14:textId="77777777" w:rsidR="00830990" w:rsidRDefault="00830990" w:rsidP="00BF0855">
            <w:pPr>
              <w:pStyle w:val="ListParagraph"/>
              <w:numPr>
                <w:ilvl w:val="0"/>
                <w:numId w:val="2"/>
              </w:numPr>
              <w:rPr>
                <w:rFonts w:asciiTheme="minorHAnsi" w:hAnsiTheme="minorHAnsi" w:cstheme="minorHAnsi"/>
                <w:sz w:val="20"/>
                <w:szCs w:val="20"/>
              </w:rPr>
            </w:pPr>
            <w:r>
              <w:rPr>
                <w:rFonts w:asciiTheme="minorHAnsi" w:hAnsiTheme="minorHAnsi" w:cstheme="minorHAnsi"/>
                <w:sz w:val="20"/>
                <w:szCs w:val="20"/>
              </w:rPr>
              <w:t xml:space="preserve">Return to and build on their previous learning, refining ideas and developing their ability to represent them. (EAD) </w:t>
            </w:r>
          </w:p>
          <w:p w14:paraId="0CE909E5" w14:textId="77777777" w:rsidR="00830990" w:rsidRDefault="00830990" w:rsidP="00BF0855">
            <w:pPr>
              <w:pStyle w:val="ListParagraph"/>
              <w:numPr>
                <w:ilvl w:val="0"/>
                <w:numId w:val="2"/>
              </w:numPr>
              <w:rPr>
                <w:rFonts w:asciiTheme="minorHAnsi" w:hAnsiTheme="minorHAnsi" w:cstheme="minorHAnsi"/>
                <w:sz w:val="20"/>
                <w:szCs w:val="20"/>
              </w:rPr>
            </w:pPr>
            <w:r>
              <w:rPr>
                <w:rFonts w:asciiTheme="minorHAnsi" w:hAnsiTheme="minorHAnsi" w:cstheme="minorHAnsi"/>
                <w:sz w:val="20"/>
                <w:szCs w:val="20"/>
              </w:rPr>
              <w:t xml:space="preserve">Create collaboratively sharing ideas, resources and skills. (EAD) </w:t>
            </w:r>
          </w:p>
          <w:p w14:paraId="4F0CE4B7" w14:textId="632D5641" w:rsidR="00830990" w:rsidRPr="00ED26CC" w:rsidRDefault="00830990" w:rsidP="00BF0855">
            <w:pPr>
              <w:pStyle w:val="ListParagraph"/>
              <w:numPr>
                <w:ilvl w:val="0"/>
                <w:numId w:val="2"/>
              </w:numPr>
              <w:rPr>
                <w:rFonts w:asciiTheme="minorHAnsi" w:hAnsiTheme="minorHAnsi" w:cstheme="minorHAnsi"/>
                <w:sz w:val="20"/>
                <w:szCs w:val="20"/>
              </w:rPr>
            </w:pPr>
            <w:r>
              <w:rPr>
                <w:rFonts w:asciiTheme="minorHAnsi" w:hAnsiTheme="minorHAnsi" w:cstheme="minorHAnsi"/>
                <w:sz w:val="20"/>
                <w:szCs w:val="20"/>
              </w:rPr>
              <w:t>Explore and engage in music making and dance, performing solo or in groups. (EAD)</w:t>
            </w:r>
          </w:p>
        </w:tc>
        <w:tc>
          <w:tcPr>
            <w:tcW w:w="3260" w:type="dxa"/>
            <w:tcBorders>
              <w:bottom w:val="single" w:sz="4" w:space="0" w:color="auto"/>
            </w:tcBorders>
          </w:tcPr>
          <w:p w14:paraId="10350D6F" w14:textId="6008C022" w:rsidR="00790160" w:rsidRPr="00ED26CC" w:rsidRDefault="00790160" w:rsidP="0036168D">
            <w:pPr>
              <w:pStyle w:val="ListParagraph"/>
              <w:numPr>
                <w:ilvl w:val="0"/>
                <w:numId w:val="1"/>
              </w:numPr>
              <w:ind w:left="357" w:hanging="357"/>
              <w:rPr>
                <w:rFonts w:asciiTheme="minorHAnsi" w:hAnsiTheme="minorHAnsi" w:cstheme="minorHAnsi"/>
                <w:sz w:val="20"/>
                <w:szCs w:val="20"/>
              </w:rPr>
            </w:pPr>
          </w:p>
        </w:tc>
        <w:tc>
          <w:tcPr>
            <w:tcW w:w="3118" w:type="dxa"/>
            <w:tcBorders>
              <w:bottom w:val="single" w:sz="4" w:space="0" w:color="auto"/>
            </w:tcBorders>
          </w:tcPr>
          <w:p w14:paraId="7E81C650" w14:textId="4F6FB4B4" w:rsidR="00790160" w:rsidRPr="00ED26CC" w:rsidRDefault="00790160" w:rsidP="00EA734E">
            <w:pPr>
              <w:pStyle w:val="ListParagraph"/>
              <w:numPr>
                <w:ilvl w:val="0"/>
                <w:numId w:val="1"/>
              </w:numPr>
              <w:ind w:left="357" w:hanging="357"/>
              <w:rPr>
                <w:rFonts w:asciiTheme="minorHAnsi" w:hAnsiTheme="minorHAnsi" w:cstheme="minorHAnsi"/>
                <w:sz w:val="20"/>
                <w:szCs w:val="20"/>
              </w:rPr>
            </w:pPr>
            <w:r w:rsidRPr="00ED26CC">
              <w:rPr>
                <w:rFonts w:asciiTheme="minorHAnsi" w:hAnsiTheme="minorHAnsi" w:cstheme="minorHAnsi"/>
                <w:sz w:val="20"/>
                <w:szCs w:val="20"/>
              </w:rPr>
              <w:t>Uses their voices confidently in different ways.</w:t>
            </w:r>
          </w:p>
          <w:p w14:paraId="0A89EF1C" w14:textId="04FEBE08" w:rsidR="00790160" w:rsidRPr="00ED26CC" w:rsidRDefault="00790160" w:rsidP="00EA734E">
            <w:pPr>
              <w:pStyle w:val="ListParagraph"/>
              <w:numPr>
                <w:ilvl w:val="0"/>
                <w:numId w:val="1"/>
              </w:numPr>
              <w:ind w:left="357" w:hanging="357"/>
              <w:rPr>
                <w:rFonts w:asciiTheme="minorHAnsi" w:hAnsiTheme="minorHAnsi" w:cstheme="minorHAnsi"/>
                <w:sz w:val="20"/>
                <w:szCs w:val="20"/>
              </w:rPr>
            </w:pPr>
            <w:r w:rsidRPr="00ED26CC">
              <w:rPr>
                <w:rFonts w:asciiTheme="minorHAnsi" w:hAnsiTheme="minorHAnsi" w:cstheme="minorHAnsi"/>
                <w:sz w:val="20"/>
                <w:szCs w:val="20"/>
              </w:rPr>
              <w:t>Explores how sounds can be made and changed.</w:t>
            </w:r>
          </w:p>
          <w:p w14:paraId="34178A00" w14:textId="3F3C2148" w:rsidR="00790160" w:rsidRPr="00ED26CC" w:rsidRDefault="00790160" w:rsidP="00EA734E">
            <w:pPr>
              <w:pStyle w:val="ListParagraph"/>
              <w:numPr>
                <w:ilvl w:val="0"/>
                <w:numId w:val="1"/>
              </w:numPr>
              <w:ind w:left="357" w:hanging="357"/>
              <w:rPr>
                <w:rFonts w:asciiTheme="minorHAnsi" w:hAnsiTheme="minorHAnsi" w:cstheme="minorHAnsi"/>
                <w:sz w:val="20"/>
                <w:szCs w:val="20"/>
              </w:rPr>
            </w:pPr>
            <w:r w:rsidRPr="00ED26CC">
              <w:rPr>
                <w:rFonts w:asciiTheme="minorHAnsi" w:hAnsiTheme="minorHAnsi" w:cstheme="minorHAnsi"/>
                <w:sz w:val="20"/>
                <w:szCs w:val="20"/>
              </w:rPr>
              <w:t>Recognises how sounds can be made and changed.</w:t>
            </w:r>
          </w:p>
          <w:p w14:paraId="37E51799" w14:textId="2062B33B" w:rsidR="00790160" w:rsidRPr="00ED26CC" w:rsidRDefault="00790160" w:rsidP="00EA734E">
            <w:pPr>
              <w:pStyle w:val="ListParagraph"/>
              <w:numPr>
                <w:ilvl w:val="0"/>
                <w:numId w:val="1"/>
              </w:numPr>
              <w:ind w:left="357" w:hanging="357"/>
              <w:rPr>
                <w:rFonts w:asciiTheme="minorHAnsi" w:hAnsiTheme="minorHAnsi" w:cstheme="minorHAnsi"/>
                <w:sz w:val="20"/>
                <w:szCs w:val="20"/>
              </w:rPr>
            </w:pPr>
            <w:r w:rsidRPr="00ED26CC">
              <w:rPr>
                <w:rFonts w:asciiTheme="minorHAnsi" w:hAnsiTheme="minorHAnsi" w:cstheme="minorHAnsi"/>
                <w:sz w:val="20"/>
                <w:szCs w:val="20"/>
              </w:rPr>
              <w:t>Makes a sequence of sounds.</w:t>
            </w:r>
          </w:p>
          <w:p w14:paraId="20F93809" w14:textId="2A3485E1" w:rsidR="00790160" w:rsidRPr="00ED26CC" w:rsidRDefault="00790160" w:rsidP="00EA734E">
            <w:pPr>
              <w:pStyle w:val="ListParagraph"/>
              <w:numPr>
                <w:ilvl w:val="0"/>
                <w:numId w:val="1"/>
              </w:numPr>
              <w:ind w:left="357" w:hanging="357"/>
              <w:rPr>
                <w:rFonts w:asciiTheme="minorHAnsi" w:hAnsiTheme="minorHAnsi" w:cstheme="minorHAnsi"/>
                <w:sz w:val="20"/>
                <w:szCs w:val="20"/>
              </w:rPr>
            </w:pPr>
            <w:r w:rsidRPr="00ED26CC">
              <w:rPr>
                <w:rFonts w:asciiTheme="minorHAnsi" w:hAnsiTheme="minorHAnsi" w:cstheme="minorHAnsi"/>
                <w:sz w:val="20"/>
                <w:szCs w:val="20"/>
              </w:rPr>
              <w:t>Identifies the beat in different pieces of music.</w:t>
            </w:r>
          </w:p>
          <w:p w14:paraId="1DFE6A65" w14:textId="046F2E14" w:rsidR="00790160" w:rsidRPr="00ED26CC" w:rsidRDefault="00790160" w:rsidP="00EA734E">
            <w:pPr>
              <w:pStyle w:val="ListParagraph"/>
              <w:numPr>
                <w:ilvl w:val="0"/>
                <w:numId w:val="1"/>
              </w:numPr>
              <w:ind w:left="357" w:hanging="357"/>
              <w:rPr>
                <w:rFonts w:asciiTheme="minorHAnsi" w:hAnsiTheme="minorHAnsi" w:cstheme="minorHAnsi"/>
                <w:sz w:val="20"/>
                <w:szCs w:val="20"/>
              </w:rPr>
            </w:pPr>
            <w:r w:rsidRPr="00ED26CC">
              <w:rPr>
                <w:rFonts w:asciiTheme="minorHAnsi" w:hAnsiTheme="minorHAnsi" w:cstheme="minorHAnsi"/>
                <w:sz w:val="20"/>
                <w:szCs w:val="20"/>
              </w:rPr>
              <w:t>Shows sounds by using pictures.</w:t>
            </w:r>
          </w:p>
        </w:tc>
        <w:tc>
          <w:tcPr>
            <w:tcW w:w="3261" w:type="dxa"/>
            <w:tcBorders>
              <w:bottom w:val="single" w:sz="4" w:space="0" w:color="auto"/>
            </w:tcBorders>
          </w:tcPr>
          <w:p w14:paraId="2AFC9EF8" w14:textId="24DDC5F8" w:rsidR="00790160" w:rsidRPr="00ED26CC" w:rsidRDefault="00790160" w:rsidP="00EA734E">
            <w:pPr>
              <w:pStyle w:val="ListParagraph"/>
              <w:numPr>
                <w:ilvl w:val="0"/>
                <w:numId w:val="1"/>
              </w:numPr>
              <w:ind w:left="357" w:hanging="357"/>
              <w:rPr>
                <w:rFonts w:asciiTheme="minorHAnsi" w:hAnsiTheme="minorHAnsi" w:cstheme="minorHAnsi"/>
                <w:sz w:val="20"/>
                <w:szCs w:val="20"/>
              </w:rPr>
            </w:pPr>
            <w:r w:rsidRPr="00ED26CC">
              <w:rPr>
                <w:rFonts w:asciiTheme="minorHAnsi" w:hAnsiTheme="minorHAnsi" w:cstheme="minorHAnsi"/>
                <w:sz w:val="20"/>
                <w:szCs w:val="20"/>
              </w:rPr>
              <w:t>Chooses sounds which create an effect.</w:t>
            </w:r>
          </w:p>
          <w:p w14:paraId="53E5781B" w14:textId="0A96091A" w:rsidR="00790160" w:rsidRPr="00ED26CC" w:rsidRDefault="00790160" w:rsidP="00EA734E">
            <w:pPr>
              <w:pStyle w:val="ListParagraph"/>
              <w:numPr>
                <w:ilvl w:val="0"/>
                <w:numId w:val="1"/>
              </w:numPr>
              <w:ind w:left="357" w:hanging="357"/>
              <w:rPr>
                <w:rFonts w:asciiTheme="minorHAnsi" w:hAnsiTheme="minorHAnsi" w:cstheme="minorHAnsi"/>
                <w:sz w:val="20"/>
                <w:szCs w:val="20"/>
              </w:rPr>
            </w:pPr>
            <w:r w:rsidRPr="00ED26CC">
              <w:rPr>
                <w:rFonts w:asciiTheme="minorHAnsi" w:hAnsiTheme="minorHAnsi" w:cstheme="minorHAnsi"/>
                <w:sz w:val="20"/>
                <w:szCs w:val="20"/>
              </w:rPr>
              <w:t>Selects and order sounds within simple structures and sounds in response to given starting points.</w:t>
            </w:r>
          </w:p>
          <w:p w14:paraId="1CBFEF6E" w14:textId="57F10B68" w:rsidR="00790160" w:rsidRPr="00ED26CC" w:rsidRDefault="00790160" w:rsidP="00EA734E">
            <w:pPr>
              <w:pStyle w:val="ListParagraph"/>
              <w:numPr>
                <w:ilvl w:val="0"/>
                <w:numId w:val="1"/>
              </w:numPr>
              <w:ind w:left="357" w:hanging="357"/>
              <w:rPr>
                <w:rFonts w:asciiTheme="minorHAnsi" w:hAnsiTheme="minorHAnsi" w:cstheme="minorHAnsi"/>
                <w:sz w:val="20"/>
                <w:szCs w:val="20"/>
              </w:rPr>
            </w:pPr>
            <w:r w:rsidRPr="00ED26CC">
              <w:rPr>
                <w:rFonts w:asciiTheme="minorHAnsi" w:hAnsiTheme="minorHAnsi" w:cstheme="minorHAnsi"/>
                <w:sz w:val="20"/>
                <w:szCs w:val="20"/>
              </w:rPr>
              <w:t>Experiments with, creates, selects and combines sounds using inter-related musical dimensions e.g. tempo, pitch.</w:t>
            </w:r>
          </w:p>
          <w:p w14:paraId="4BDC309A" w14:textId="675B8D01" w:rsidR="00790160" w:rsidRPr="00ED26CC" w:rsidRDefault="00790160" w:rsidP="00EA734E">
            <w:pPr>
              <w:pStyle w:val="ListParagraph"/>
              <w:numPr>
                <w:ilvl w:val="0"/>
                <w:numId w:val="1"/>
              </w:numPr>
              <w:ind w:left="357" w:hanging="357"/>
              <w:rPr>
                <w:rFonts w:asciiTheme="minorHAnsi" w:hAnsiTheme="minorHAnsi" w:cstheme="minorHAnsi"/>
                <w:sz w:val="20"/>
                <w:szCs w:val="20"/>
              </w:rPr>
            </w:pPr>
            <w:r w:rsidRPr="00ED26CC">
              <w:rPr>
                <w:rFonts w:asciiTheme="minorHAnsi" w:hAnsiTheme="minorHAnsi" w:cstheme="minorHAnsi"/>
                <w:sz w:val="20"/>
                <w:szCs w:val="20"/>
              </w:rPr>
              <w:t>Represents sounds with symbols.</w:t>
            </w:r>
          </w:p>
        </w:tc>
        <w:tc>
          <w:tcPr>
            <w:tcW w:w="3402" w:type="dxa"/>
            <w:tcBorders>
              <w:bottom w:val="single" w:sz="4" w:space="0" w:color="auto"/>
            </w:tcBorders>
          </w:tcPr>
          <w:p w14:paraId="6A68E7A7" w14:textId="50381580" w:rsidR="00790160" w:rsidRPr="00ED26CC" w:rsidRDefault="00790160" w:rsidP="00EA734E">
            <w:pPr>
              <w:pStyle w:val="ListParagraph"/>
              <w:numPr>
                <w:ilvl w:val="0"/>
                <w:numId w:val="1"/>
              </w:numPr>
              <w:ind w:left="357" w:hanging="357"/>
              <w:rPr>
                <w:rFonts w:asciiTheme="minorHAnsi" w:hAnsiTheme="minorHAnsi" w:cstheme="minorHAnsi"/>
                <w:sz w:val="20"/>
                <w:szCs w:val="20"/>
              </w:rPr>
            </w:pPr>
            <w:r w:rsidRPr="00ED26CC">
              <w:rPr>
                <w:rFonts w:asciiTheme="minorHAnsi" w:hAnsiTheme="minorHAnsi" w:cstheme="minorHAnsi"/>
                <w:sz w:val="20"/>
                <w:szCs w:val="20"/>
              </w:rPr>
              <w:t>Explores the way sounds can be combined and used expressively.</w:t>
            </w:r>
          </w:p>
          <w:p w14:paraId="18299563" w14:textId="439BF59E" w:rsidR="00790160" w:rsidRPr="00ED26CC" w:rsidRDefault="00790160" w:rsidP="00EA734E">
            <w:pPr>
              <w:pStyle w:val="ListParagraph"/>
              <w:numPr>
                <w:ilvl w:val="0"/>
                <w:numId w:val="1"/>
              </w:numPr>
              <w:ind w:left="357" w:hanging="357"/>
              <w:rPr>
                <w:rFonts w:asciiTheme="minorHAnsi" w:hAnsiTheme="minorHAnsi" w:cstheme="minorHAnsi"/>
                <w:sz w:val="20"/>
                <w:szCs w:val="20"/>
              </w:rPr>
            </w:pPr>
            <w:r w:rsidRPr="00ED26CC">
              <w:rPr>
                <w:rFonts w:asciiTheme="minorHAnsi" w:hAnsiTheme="minorHAnsi" w:cstheme="minorHAnsi"/>
                <w:sz w:val="20"/>
                <w:szCs w:val="20"/>
              </w:rPr>
              <w:t>Improvises repeated patterns.</w:t>
            </w:r>
          </w:p>
          <w:p w14:paraId="594164D4" w14:textId="7AE2BFD6" w:rsidR="00790160" w:rsidRPr="00ED26CC" w:rsidRDefault="00790160" w:rsidP="00EA734E">
            <w:pPr>
              <w:pStyle w:val="ListParagraph"/>
              <w:numPr>
                <w:ilvl w:val="0"/>
                <w:numId w:val="1"/>
              </w:numPr>
              <w:ind w:left="357" w:hanging="357"/>
              <w:rPr>
                <w:rFonts w:asciiTheme="minorHAnsi" w:hAnsiTheme="minorHAnsi" w:cstheme="minorHAnsi"/>
                <w:sz w:val="20"/>
                <w:szCs w:val="20"/>
              </w:rPr>
            </w:pPr>
            <w:r w:rsidRPr="00ED26CC">
              <w:rPr>
                <w:rFonts w:asciiTheme="minorHAnsi" w:hAnsiTheme="minorHAnsi" w:cstheme="minorHAnsi"/>
                <w:sz w:val="20"/>
                <w:szCs w:val="20"/>
              </w:rPr>
              <w:t>Composes and performs simple accompaniments recognising different musical elements and how they can be used together to compose music.</w:t>
            </w:r>
          </w:p>
        </w:tc>
      </w:tr>
      <w:tr w:rsidR="00240028" w:rsidRPr="005E32CD" w14:paraId="2A98F414" w14:textId="77777777" w:rsidTr="00790160">
        <w:trPr>
          <w:trHeight w:val="111"/>
        </w:trPr>
        <w:tc>
          <w:tcPr>
            <w:tcW w:w="22534" w:type="dxa"/>
            <w:gridSpan w:val="7"/>
            <w:shd w:val="clear" w:color="auto" w:fill="D9D9D9" w:themeFill="background1" w:themeFillShade="D9"/>
          </w:tcPr>
          <w:p w14:paraId="495A5C6F" w14:textId="416C5D14" w:rsidR="00240028" w:rsidRPr="005E32CD" w:rsidRDefault="00240028" w:rsidP="009E0BE2">
            <w:pPr>
              <w:rPr>
                <w:rFonts w:asciiTheme="minorHAnsi" w:hAnsiTheme="minorHAnsi" w:cstheme="minorHAnsi"/>
                <w:sz w:val="18"/>
                <w:szCs w:val="18"/>
              </w:rPr>
            </w:pPr>
            <w:r>
              <w:rPr>
                <w:rFonts w:ascii="Century Gothic" w:eastAsia="Century Gothic" w:hAnsi="Century Gothic" w:cs="Century Gothic"/>
                <w:b/>
              </w:rPr>
              <w:t>Appraising</w:t>
            </w:r>
          </w:p>
        </w:tc>
      </w:tr>
      <w:tr w:rsidR="00790160" w14:paraId="425B2FDA" w14:textId="77777777" w:rsidTr="00C6763F">
        <w:trPr>
          <w:trHeight w:val="370"/>
        </w:trPr>
        <w:tc>
          <w:tcPr>
            <w:tcW w:w="3256" w:type="dxa"/>
            <w:tcBorders>
              <w:bottom w:val="single" w:sz="4" w:space="0" w:color="auto"/>
            </w:tcBorders>
          </w:tcPr>
          <w:p w14:paraId="4824EFF3" w14:textId="36D07739" w:rsidR="00790160" w:rsidRPr="00ED26CC" w:rsidRDefault="00790160" w:rsidP="00AE0E17">
            <w:pPr>
              <w:pStyle w:val="ListParagraph"/>
              <w:numPr>
                <w:ilvl w:val="0"/>
                <w:numId w:val="67"/>
              </w:numPr>
              <w:rPr>
                <w:rFonts w:asciiTheme="minorHAnsi" w:hAnsiTheme="minorHAnsi" w:cstheme="minorHAnsi"/>
                <w:sz w:val="20"/>
                <w:szCs w:val="20"/>
              </w:rPr>
            </w:pPr>
          </w:p>
        </w:tc>
        <w:tc>
          <w:tcPr>
            <w:tcW w:w="3118" w:type="dxa"/>
            <w:tcBorders>
              <w:bottom w:val="single" w:sz="4" w:space="0" w:color="auto"/>
            </w:tcBorders>
          </w:tcPr>
          <w:p w14:paraId="64F9A008" w14:textId="77777777" w:rsidR="00790160" w:rsidRDefault="00C6763F" w:rsidP="00C6763F">
            <w:pPr>
              <w:pStyle w:val="ListParagraph"/>
              <w:numPr>
                <w:ilvl w:val="0"/>
                <w:numId w:val="67"/>
              </w:numPr>
              <w:rPr>
                <w:rFonts w:asciiTheme="minorHAnsi" w:hAnsiTheme="minorHAnsi" w:cstheme="minorHAnsi"/>
                <w:sz w:val="20"/>
                <w:szCs w:val="20"/>
              </w:rPr>
            </w:pPr>
            <w:r>
              <w:rPr>
                <w:rFonts w:asciiTheme="minorHAnsi" w:hAnsiTheme="minorHAnsi" w:cstheme="minorHAnsi"/>
                <w:sz w:val="20"/>
                <w:szCs w:val="20"/>
              </w:rPr>
              <w:t xml:space="preserve">Listen with increased attention to sounds. (EAD) Respond to what they have heard, expressing their thoughts and feelings. (EAD) </w:t>
            </w:r>
          </w:p>
          <w:p w14:paraId="132CE826" w14:textId="360E7DB7" w:rsidR="00C6763F" w:rsidRPr="00ED26CC" w:rsidRDefault="00C6763F" w:rsidP="00C6763F">
            <w:pPr>
              <w:pStyle w:val="ListParagraph"/>
              <w:numPr>
                <w:ilvl w:val="0"/>
                <w:numId w:val="67"/>
              </w:numPr>
              <w:rPr>
                <w:rFonts w:asciiTheme="minorHAnsi" w:hAnsiTheme="minorHAnsi" w:cstheme="minorHAnsi"/>
                <w:sz w:val="20"/>
                <w:szCs w:val="20"/>
              </w:rPr>
            </w:pPr>
          </w:p>
        </w:tc>
        <w:tc>
          <w:tcPr>
            <w:tcW w:w="3119" w:type="dxa"/>
            <w:tcBorders>
              <w:bottom w:val="single" w:sz="4" w:space="0" w:color="auto"/>
            </w:tcBorders>
          </w:tcPr>
          <w:p w14:paraId="7EE4A9E6" w14:textId="77777777" w:rsidR="00790160" w:rsidRDefault="00C6763F" w:rsidP="00C6763F">
            <w:pPr>
              <w:pStyle w:val="ListParagraph"/>
              <w:numPr>
                <w:ilvl w:val="0"/>
                <w:numId w:val="67"/>
              </w:numPr>
              <w:rPr>
                <w:rFonts w:asciiTheme="minorHAnsi" w:hAnsiTheme="minorHAnsi" w:cstheme="minorHAnsi"/>
                <w:sz w:val="20"/>
                <w:szCs w:val="20"/>
              </w:rPr>
            </w:pPr>
            <w:r>
              <w:rPr>
                <w:rFonts w:asciiTheme="minorHAnsi" w:hAnsiTheme="minorHAnsi" w:cstheme="minorHAnsi"/>
                <w:sz w:val="20"/>
                <w:szCs w:val="20"/>
              </w:rPr>
              <w:t xml:space="preserve">Listens carefully to rhymes and songs, paying attention to how they sound. (CL) </w:t>
            </w:r>
          </w:p>
          <w:p w14:paraId="3AF2A82D" w14:textId="1F534A11" w:rsidR="00830990" w:rsidRPr="00ED26CC" w:rsidRDefault="00830990" w:rsidP="00C6763F">
            <w:pPr>
              <w:pStyle w:val="ListParagraph"/>
              <w:numPr>
                <w:ilvl w:val="0"/>
                <w:numId w:val="67"/>
              </w:numPr>
              <w:rPr>
                <w:rFonts w:asciiTheme="minorHAnsi" w:hAnsiTheme="minorHAnsi" w:cstheme="minorHAnsi"/>
                <w:sz w:val="20"/>
                <w:szCs w:val="20"/>
              </w:rPr>
            </w:pPr>
            <w:r>
              <w:rPr>
                <w:rFonts w:asciiTheme="minorHAnsi" w:hAnsiTheme="minorHAnsi" w:cstheme="minorHAnsi"/>
                <w:sz w:val="20"/>
                <w:szCs w:val="20"/>
              </w:rPr>
              <w:t xml:space="preserve">Listen to attentively, move to and talk about music, expressing their feelings and responses. (EAD) </w:t>
            </w:r>
          </w:p>
        </w:tc>
        <w:tc>
          <w:tcPr>
            <w:tcW w:w="3260" w:type="dxa"/>
            <w:tcBorders>
              <w:bottom w:val="single" w:sz="4" w:space="0" w:color="auto"/>
            </w:tcBorders>
          </w:tcPr>
          <w:p w14:paraId="3EE5A97D" w14:textId="70DA37BB" w:rsidR="00790160" w:rsidRPr="00ED26CC" w:rsidRDefault="00790160" w:rsidP="00364C88">
            <w:pPr>
              <w:pStyle w:val="ListParagraph"/>
              <w:ind w:left="357"/>
              <w:rPr>
                <w:rFonts w:asciiTheme="minorHAnsi" w:hAnsiTheme="minorHAnsi" w:cstheme="minorHAnsi"/>
                <w:sz w:val="20"/>
                <w:szCs w:val="20"/>
              </w:rPr>
            </w:pPr>
          </w:p>
        </w:tc>
        <w:tc>
          <w:tcPr>
            <w:tcW w:w="3118" w:type="dxa"/>
            <w:tcBorders>
              <w:bottom w:val="single" w:sz="4" w:space="0" w:color="auto"/>
            </w:tcBorders>
          </w:tcPr>
          <w:p w14:paraId="106765B4" w14:textId="352D6552" w:rsidR="00790160" w:rsidRPr="00ED26CC" w:rsidRDefault="00790160" w:rsidP="00EA734E">
            <w:pPr>
              <w:pStyle w:val="ListParagraph"/>
              <w:numPr>
                <w:ilvl w:val="0"/>
                <w:numId w:val="1"/>
              </w:numPr>
              <w:ind w:left="357" w:hanging="357"/>
              <w:rPr>
                <w:rFonts w:asciiTheme="minorHAnsi" w:hAnsiTheme="minorHAnsi" w:cstheme="minorHAnsi"/>
                <w:sz w:val="20"/>
                <w:szCs w:val="20"/>
              </w:rPr>
            </w:pPr>
            <w:r w:rsidRPr="00ED26CC">
              <w:rPr>
                <w:rFonts w:asciiTheme="minorHAnsi" w:hAnsiTheme="minorHAnsi" w:cstheme="minorHAnsi"/>
                <w:sz w:val="20"/>
                <w:szCs w:val="20"/>
              </w:rPr>
              <w:t>Identifies long and short sounds in music.</w:t>
            </w:r>
          </w:p>
          <w:p w14:paraId="4FAF58C6" w14:textId="4E9F6B4C" w:rsidR="00790160" w:rsidRPr="00ED26CC" w:rsidRDefault="00790160" w:rsidP="00EA734E">
            <w:pPr>
              <w:pStyle w:val="ListParagraph"/>
              <w:numPr>
                <w:ilvl w:val="0"/>
                <w:numId w:val="1"/>
              </w:numPr>
              <w:ind w:left="357" w:hanging="357"/>
              <w:rPr>
                <w:rFonts w:asciiTheme="minorHAnsi" w:hAnsiTheme="minorHAnsi" w:cstheme="minorHAnsi"/>
                <w:sz w:val="20"/>
                <w:szCs w:val="20"/>
              </w:rPr>
            </w:pPr>
            <w:r w:rsidRPr="00ED26CC">
              <w:rPr>
                <w:rFonts w:asciiTheme="minorHAnsi" w:hAnsiTheme="minorHAnsi" w:cstheme="minorHAnsi"/>
                <w:sz w:val="20"/>
                <w:szCs w:val="20"/>
              </w:rPr>
              <w:t>Responds verbally and physically to different musical moods.</w:t>
            </w:r>
          </w:p>
          <w:p w14:paraId="05794A2A" w14:textId="1DC95823" w:rsidR="00790160" w:rsidRPr="00ED26CC" w:rsidRDefault="00790160" w:rsidP="00EA734E">
            <w:pPr>
              <w:pStyle w:val="ListParagraph"/>
              <w:numPr>
                <w:ilvl w:val="0"/>
                <w:numId w:val="1"/>
              </w:numPr>
              <w:ind w:left="357" w:hanging="357"/>
              <w:rPr>
                <w:rFonts w:asciiTheme="minorHAnsi" w:hAnsiTheme="minorHAnsi" w:cstheme="minorHAnsi"/>
                <w:sz w:val="20"/>
                <w:szCs w:val="20"/>
              </w:rPr>
            </w:pPr>
            <w:r w:rsidRPr="00ED26CC">
              <w:rPr>
                <w:rFonts w:asciiTheme="minorHAnsi" w:hAnsiTheme="minorHAnsi" w:cstheme="minorHAnsi"/>
                <w:sz w:val="20"/>
                <w:szCs w:val="20"/>
              </w:rPr>
              <w:t>Creates and chooses sounds in response to given starting points.</w:t>
            </w:r>
          </w:p>
        </w:tc>
        <w:tc>
          <w:tcPr>
            <w:tcW w:w="3261" w:type="dxa"/>
            <w:tcBorders>
              <w:bottom w:val="single" w:sz="4" w:space="0" w:color="auto"/>
            </w:tcBorders>
          </w:tcPr>
          <w:p w14:paraId="2703EC4B" w14:textId="6B680B27" w:rsidR="00790160" w:rsidRPr="00ED26CC" w:rsidRDefault="00790160" w:rsidP="00EA734E">
            <w:pPr>
              <w:pStyle w:val="ListParagraph"/>
              <w:numPr>
                <w:ilvl w:val="0"/>
                <w:numId w:val="1"/>
              </w:numPr>
              <w:ind w:left="357" w:hanging="357"/>
              <w:rPr>
                <w:rFonts w:asciiTheme="minorHAnsi" w:hAnsiTheme="minorHAnsi" w:cstheme="minorHAnsi"/>
                <w:sz w:val="20"/>
                <w:szCs w:val="20"/>
              </w:rPr>
            </w:pPr>
            <w:r w:rsidRPr="00ED26CC">
              <w:rPr>
                <w:rFonts w:asciiTheme="minorHAnsi" w:hAnsiTheme="minorHAnsi" w:cstheme="minorHAnsi"/>
                <w:sz w:val="20"/>
                <w:szCs w:val="20"/>
              </w:rPr>
              <w:t>Recognises and explores how sounds can be organised.</w:t>
            </w:r>
          </w:p>
          <w:p w14:paraId="30FD911A" w14:textId="12D3D74D" w:rsidR="00790160" w:rsidRPr="00ED26CC" w:rsidRDefault="00790160" w:rsidP="00EA734E">
            <w:pPr>
              <w:pStyle w:val="ListParagraph"/>
              <w:numPr>
                <w:ilvl w:val="0"/>
                <w:numId w:val="1"/>
              </w:numPr>
              <w:ind w:left="357" w:hanging="357"/>
              <w:rPr>
                <w:rFonts w:asciiTheme="minorHAnsi" w:hAnsiTheme="minorHAnsi" w:cstheme="minorHAnsi"/>
                <w:sz w:val="20"/>
                <w:szCs w:val="20"/>
              </w:rPr>
            </w:pPr>
            <w:r w:rsidRPr="00ED26CC">
              <w:rPr>
                <w:rFonts w:asciiTheme="minorHAnsi" w:hAnsiTheme="minorHAnsi" w:cstheme="minorHAnsi"/>
                <w:sz w:val="20"/>
                <w:szCs w:val="20"/>
              </w:rPr>
              <w:t>Responds to a range of high-quality live and recorded music.</w:t>
            </w:r>
          </w:p>
        </w:tc>
        <w:tc>
          <w:tcPr>
            <w:tcW w:w="3402" w:type="dxa"/>
            <w:tcBorders>
              <w:bottom w:val="single" w:sz="4" w:space="0" w:color="auto"/>
            </w:tcBorders>
          </w:tcPr>
          <w:p w14:paraId="509063E6" w14:textId="25678A2A" w:rsidR="00790160" w:rsidRPr="00ED26CC" w:rsidRDefault="00790160" w:rsidP="00EA734E">
            <w:pPr>
              <w:pStyle w:val="ListParagraph"/>
              <w:numPr>
                <w:ilvl w:val="0"/>
                <w:numId w:val="1"/>
              </w:numPr>
              <w:ind w:left="357" w:hanging="357"/>
              <w:rPr>
                <w:rFonts w:asciiTheme="minorHAnsi" w:hAnsiTheme="minorHAnsi" w:cstheme="minorHAnsi"/>
                <w:sz w:val="20"/>
                <w:szCs w:val="20"/>
              </w:rPr>
            </w:pPr>
            <w:r w:rsidRPr="00ED26CC">
              <w:rPr>
                <w:rFonts w:asciiTheme="minorHAnsi" w:hAnsiTheme="minorHAnsi" w:cstheme="minorHAnsi"/>
                <w:sz w:val="20"/>
                <w:szCs w:val="20"/>
              </w:rPr>
              <w:t>Begins to recognise, recall and perform simple rhythmic patterns.</w:t>
            </w:r>
          </w:p>
          <w:p w14:paraId="5D58702A" w14:textId="484B4C71" w:rsidR="00790160" w:rsidRPr="00ED26CC" w:rsidRDefault="00790160" w:rsidP="00EA734E">
            <w:pPr>
              <w:pStyle w:val="ListParagraph"/>
              <w:numPr>
                <w:ilvl w:val="0"/>
                <w:numId w:val="1"/>
              </w:numPr>
              <w:ind w:left="357" w:hanging="357"/>
              <w:rPr>
                <w:rFonts w:asciiTheme="minorHAnsi" w:hAnsiTheme="minorHAnsi" w:cstheme="minorHAnsi"/>
                <w:sz w:val="20"/>
                <w:szCs w:val="20"/>
              </w:rPr>
            </w:pPr>
            <w:r w:rsidRPr="00ED26CC">
              <w:rPr>
                <w:rFonts w:asciiTheme="minorHAnsi" w:hAnsiTheme="minorHAnsi" w:cstheme="minorHAnsi"/>
                <w:sz w:val="20"/>
                <w:szCs w:val="20"/>
              </w:rPr>
              <w:t>Recognises and explores different combinations of pitch sounds.</w:t>
            </w:r>
          </w:p>
          <w:p w14:paraId="0AB44F84" w14:textId="40C6D42A" w:rsidR="00790160" w:rsidRPr="00ED26CC" w:rsidRDefault="00790160" w:rsidP="00EA734E">
            <w:pPr>
              <w:pStyle w:val="ListParagraph"/>
              <w:numPr>
                <w:ilvl w:val="0"/>
                <w:numId w:val="1"/>
              </w:numPr>
              <w:ind w:left="357" w:hanging="357"/>
              <w:rPr>
                <w:rFonts w:asciiTheme="minorHAnsi" w:hAnsiTheme="minorHAnsi" w:cstheme="minorHAnsi"/>
                <w:sz w:val="20"/>
                <w:szCs w:val="20"/>
              </w:rPr>
            </w:pPr>
            <w:r w:rsidRPr="00ED26CC">
              <w:rPr>
                <w:rFonts w:asciiTheme="minorHAnsi" w:hAnsiTheme="minorHAnsi" w:cstheme="minorHAnsi"/>
                <w:sz w:val="20"/>
                <w:szCs w:val="20"/>
              </w:rPr>
              <w:t>Listens carefully and recognises patterns and increases aural memory.</w:t>
            </w:r>
          </w:p>
        </w:tc>
      </w:tr>
    </w:tbl>
    <w:p w14:paraId="1B827AAA" w14:textId="77777777" w:rsidR="00C64840" w:rsidRDefault="00C64840">
      <w:r>
        <w:br w:type="page"/>
      </w:r>
    </w:p>
    <w:tbl>
      <w:tblPr>
        <w:tblStyle w:val="TableGrid"/>
        <w:tblW w:w="22534" w:type="dxa"/>
        <w:tblLook w:val="04A0" w:firstRow="1" w:lastRow="0" w:firstColumn="1" w:lastColumn="0" w:noHBand="0" w:noVBand="1"/>
      </w:tblPr>
      <w:tblGrid>
        <w:gridCol w:w="3256"/>
        <w:gridCol w:w="2976"/>
        <w:gridCol w:w="3261"/>
        <w:gridCol w:w="2835"/>
        <w:gridCol w:w="3543"/>
        <w:gridCol w:w="3261"/>
        <w:gridCol w:w="3402"/>
      </w:tblGrid>
      <w:tr w:rsidR="00C64840" w14:paraId="33BC78A1" w14:textId="77777777" w:rsidTr="007A1306">
        <w:tc>
          <w:tcPr>
            <w:tcW w:w="22534" w:type="dxa"/>
            <w:gridSpan w:val="7"/>
            <w:tcBorders>
              <w:bottom w:val="single" w:sz="4" w:space="0" w:color="auto"/>
            </w:tcBorders>
            <w:shd w:val="clear" w:color="auto" w:fill="A6A6A6" w:themeFill="background1" w:themeFillShade="A6"/>
          </w:tcPr>
          <w:p w14:paraId="0A6A86A7" w14:textId="2F9D16DD" w:rsidR="00C64840" w:rsidRPr="00C64840" w:rsidRDefault="00C64840" w:rsidP="00C64840">
            <w:pPr>
              <w:jc w:val="center"/>
              <w:rPr>
                <w:rFonts w:asciiTheme="minorHAnsi" w:eastAsia="Century Gothic" w:hAnsiTheme="minorHAnsi" w:cs="Century Gothic"/>
                <w:b/>
                <w:sz w:val="40"/>
                <w:szCs w:val="40"/>
              </w:rPr>
            </w:pPr>
            <w:r w:rsidRPr="0038299C">
              <w:rPr>
                <w:rFonts w:asciiTheme="minorHAnsi" w:hAnsiTheme="minorHAnsi" w:cstheme="minorHAnsi"/>
                <w:noProof/>
                <w:sz w:val="18"/>
                <w:szCs w:val="18"/>
              </w:rPr>
              <w:drawing>
                <wp:anchor distT="0" distB="0" distL="114300" distR="114300" simplePos="0" relativeHeight="251791360" behindDoc="0" locked="0" layoutInCell="1" allowOverlap="1" wp14:anchorId="33A302CF" wp14:editId="7027B99B">
                  <wp:simplePos x="0" y="0"/>
                  <wp:positionH relativeFrom="column">
                    <wp:posOffset>13585825</wp:posOffset>
                  </wp:positionH>
                  <wp:positionV relativeFrom="paragraph">
                    <wp:posOffset>-192405</wp:posOffset>
                  </wp:positionV>
                  <wp:extent cx="733425" cy="733425"/>
                  <wp:effectExtent l="19050" t="19050" r="28575" b="28575"/>
                  <wp:wrapNone/>
                  <wp:docPr id="30" name="Picture 30" descr="O:\Badges\LMI Langley Mill Infant and Nursery School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adges\LMI Langley Mill Infant and Nursery School NEW.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Pr="00C64840">
              <w:rPr>
                <w:rFonts w:asciiTheme="minorHAnsi" w:eastAsia="Century Gothic" w:hAnsiTheme="minorHAnsi" w:cs="Century Gothic"/>
                <w:b/>
                <w:sz w:val="40"/>
                <w:szCs w:val="40"/>
              </w:rPr>
              <w:t>Langley Mill Church of England Infant School and Nursery – Curriculum Progression</w:t>
            </w:r>
          </w:p>
        </w:tc>
      </w:tr>
      <w:tr w:rsidR="00240028" w14:paraId="4235DBA7" w14:textId="77777777" w:rsidTr="007A1306">
        <w:tc>
          <w:tcPr>
            <w:tcW w:w="22534" w:type="dxa"/>
            <w:gridSpan w:val="7"/>
            <w:tcBorders>
              <w:bottom w:val="single" w:sz="4" w:space="0" w:color="auto"/>
            </w:tcBorders>
            <w:shd w:val="clear" w:color="auto" w:fill="BFBFBF" w:themeFill="background1" w:themeFillShade="BF"/>
          </w:tcPr>
          <w:p w14:paraId="76B96A74" w14:textId="159335B4" w:rsidR="00240028" w:rsidRPr="00C64840" w:rsidRDefault="00240028" w:rsidP="00F62FE3">
            <w:pPr>
              <w:jc w:val="center"/>
              <w:rPr>
                <w:rFonts w:asciiTheme="minorHAnsi" w:eastAsia="Century Gothic" w:hAnsiTheme="minorHAnsi" w:cs="Century Gothic"/>
                <w:b/>
                <w:sz w:val="40"/>
                <w:szCs w:val="40"/>
              </w:rPr>
            </w:pPr>
            <w:r w:rsidRPr="00C64840">
              <w:rPr>
                <w:rFonts w:asciiTheme="minorHAnsi" w:eastAsia="Century Gothic" w:hAnsiTheme="minorHAnsi" w:cs="Century Gothic"/>
                <w:b/>
                <w:sz w:val="40"/>
                <w:szCs w:val="40"/>
              </w:rPr>
              <w:t>Physical Education</w:t>
            </w:r>
          </w:p>
        </w:tc>
      </w:tr>
      <w:tr w:rsidR="00240028" w:rsidRPr="005E32CD" w14:paraId="397CB286" w14:textId="77777777" w:rsidTr="007A1306">
        <w:tc>
          <w:tcPr>
            <w:tcW w:w="22534" w:type="dxa"/>
            <w:gridSpan w:val="7"/>
            <w:shd w:val="clear" w:color="auto" w:fill="D9D9D9" w:themeFill="background1" w:themeFillShade="D9"/>
          </w:tcPr>
          <w:p w14:paraId="273864B8" w14:textId="19A7C94C" w:rsidR="00240028" w:rsidRPr="005E32CD" w:rsidRDefault="00240028" w:rsidP="009E0BE2">
            <w:pPr>
              <w:rPr>
                <w:rFonts w:asciiTheme="minorHAnsi" w:hAnsiTheme="minorHAnsi" w:cstheme="minorHAnsi"/>
                <w:sz w:val="18"/>
                <w:szCs w:val="18"/>
              </w:rPr>
            </w:pPr>
            <w:r>
              <w:rPr>
                <w:rFonts w:ascii="Century Gothic" w:eastAsia="Century Gothic" w:hAnsi="Century Gothic" w:cs="Century Gothic"/>
                <w:b/>
              </w:rPr>
              <w:t>General Skills (e.g. evaluating and improving health and fitness etc.)</w:t>
            </w:r>
          </w:p>
        </w:tc>
      </w:tr>
      <w:tr w:rsidR="007A1306" w:rsidRPr="005E32CD" w14:paraId="315505D4" w14:textId="77777777" w:rsidTr="002B3203">
        <w:tc>
          <w:tcPr>
            <w:tcW w:w="3256" w:type="dxa"/>
          </w:tcPr>
          <w:p w14:paraId="5CF59C16" w14:textId="56A47909" w:rsidR="007A1306" w:rsidRPr="00C64840" w:rsidRDefault="007A1306" w:rsidP="00240028">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Pre-nursey </w:t>
            </w:r>
          </w:p>
        </w:tc>
        <w:tc>
          <w:tcPr>
            <w:tcW w:w="2976" w:type="dxa"/>
          </w:tcPr>
          <w:p w14:paraId="2031B3E7" w14:textId="650230AB" w:rsidR="007A1306" w:rsidRPr="00C64840" w:rsidRDefault="007A1306" w:rsidP="00240028">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Nursery </w:t>
            </w:r>
          </w:p>
        </w:tc>
        <w:tc>
          <w:tcPr>
            <w:tcW w:w="3261" w:type="dxa"/>
          </w:tcPr>
          <w:p w14:paraId="782E8156" w14:textId="035D45E1" w:rsidR="007A1306" w:rsidRPr="00C64840" w:rsidRDefault="007A1306" w:rsidP="00240028">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Reception </w:t>
            </w:r>
          </w:p>
        </w:tc>
        <w:tc>
          <w:tcPr>
            <w:tcW w:w="2835" w:type="dxa"/>
          </w:tcPr>
          <w:p w14:paraId="5F7E9B67" w14:textId="664BBF75" w:rsidR="007A1306" w:rsidRPr="00C64840" w:rsidRDefault="007A1306" w:rsidP="00240028">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ELG </w:t>
            </w:r>
          </w:p>
        </w:tc>
        <w:tc>
          <w:tcPr>
            <w:tcW w:w="3543" w:type="dxa"/>
          </w:tcPr>
          <w:p w14:paraId="303BA85B" w14:textId="1AF9935C" w:rsidR="007A1306" w:rsidRPr="00C64840" w:rsidRDefault="007A1306" w:rsidP="00240028">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Year 1</w:t>
            </w:r>
          </w:p>
        </w:tc>
        <w:tc>
          <w:tcPr>
            <w:tcW w:w="3261" w:type="dxa"/>
          </w:tcPr>
          <w:p w14:paraId="7FD983AF" w14:textId="7E1C46F3" w:rsidR="007A1306" w:rsidRPr="00C64840" w:rsidRDefault="007A1306" w:rsidP="00240028">
            <w:pPr>
              <w:jc w:val="center"/>
              <w:rPr>
                <w:rFonts w:asciiTheme="minorHAnsi" w:hAnsiTheme="minorHAnsi" w:cstheme="minorHAnsi"/>
                <w:sz w:val="20"/>
                <w:szCs w:val="20"/>
              </w:rPr>
            </w:pPr>
            <w:r w:rsidRPr="00C64840">
              <w:rPr>
                <w:rFonts w:ascii="Century Gothic" w:eastAsia="Century Gothic" w:hAnsi="Century Gothic" w:cs="Century Gothic"/>
                <w:b/>
                <w:sz w:val="20"/>
                <w:szCs w:val="20"/>
              </w:rPr>
              <w:t xml:space="preserve">Year </w:t>
            </w:r>
            <w:r>
              <w:rPr>
                <w:rFonts w:ascii="Century Gothic" w:eastAsia="Century Gothic" w:hAnsi="Century Gothic" w:cs="Century Gothic"/>
                <w:b/>
                <w:sz w:val="20"/>
                <w:szCs w:val="20"/>
              </w:rPr>
              <w:t>2</w:t>
            </w:r>
          </w:p>
        </w:tc>
        <w:tc>
          <w:tcPr>
            <w:tcW w:w="3402" w:type="dxa"/>
          </w:tcPr>
          <w:p w14:paraId="569DDBF1" w14:textId="31F19E39" w:rsidR="007A1306" w:rsidRPr="00C64840" w:rsidRDefault="007A1306" w:rsidP="00240028">
            <w:pPr>
              <w:jc w:val="center"/>
              <w:rPr>
                <w:rFonts w:asciiTheme="minorHAnsi" w:hAnsiTheme="minorHAnsi" w:cstheme="minorHAnsi"/>
                <w:sz w:val="20"/>
                <w:szCs w:val="20"/>
              </w:rPr>
            </w:pPr>
            <w:r>
              <w:rPr>
                <w:rFonts w:asciiTheme="minorHAnsi" w:hAnsiTheme="minorHAnsi" w:cstheme="minorHAnsi"/>
                <w:sz w:val="20"/>
                <w:szCs w:val="20"/>
              </w:rPr>
              <w:t xml:space="preserve">Mastery &amp; Greater Depth </w:t>
            </w:r>
          </w:p>
        </w:tc>
      </w:tr>
      <w:tr w:rsidR="007A1306" w14:paraId="3FBC2718" w14:textId="77777777" w:rsidTr="002B3203">
        <w:tc>
          <w:tcPr>
            <w:tcW w:w="3256" w:type="dxa"/>
            <w:tcBorders>
              <w:bottom w:val="single" w:sz="4" w:space="0" w:color="auto"/>
            </w:tcBorders>
          </w:tcPr>
          <w:p w14:paraId="0D7148B0" w14:textId="66EB1F54" w:rsidR="007A1306" w:rsidRPr="00F62FE3" w:rsidRDefault="00064247" w:rsidP="007A1306">
            <w:pPr>
              <w:pStyle w:val="ListParagraph"/>
              <w:numPr>
                <w:ilvl w:val="0"/>
                <w:numId w:val="2"/>
              </w:numPr>
              <w:rPr>
                <w:rFonts w:asciiTheme="minorHAnsi" w:hAnsiTheme="minorHAnsi" w:cstheme="minorHAnsi"/>
                <w:sz w:val="13"/>
                <w:szCs w:val="13"/>
              </w:rPr>
            </w:pPr>
            <w:r>
              <w:rPr>
                <w:rFonts w:asciiTheme="minorHAnsi" w:hAnsiTheme="minorHAnsi" w:cstheme="minorHAnsi"/>
                <w:sz w:val="13"/>
                <w:szCs w:val="13"/>
              </w:rPr>
              <w:t xml:space="preserve">Use large and small motor skills to do things independently, for example manage buttons and zips, and pour drinks, (PD) </w:t>
            </w:r>
          </w:p>
        </w:tc>
        <w:tc>
          <w:tcPr>
            <w:tcW w:w="2976" w:type="dxa"/>
            <w:tcBorders>
              <w:bottom w:val="single" w:sz="4" w:space="0" w:color="auto"/>
            </w:tcBorders>
          </w:tcPr>
          <w:p w14:paraId="351B3BB0" w14:textId="77777777" w:rsidR="007A1306" w:rsidRDefault="007A1306" w:rsidP="008409F8">
            <w:pPr>
              <w:pStyle w:val="ListParagraph"/>
              <w:numPr>
                <w:ilvl w:val="0"/>
                <w:numId w:val="1"/>
              </w:numPr>
              <w:rPr>
                <w:rFonts w:asciiTheme="minorHAnsi" w:hAnsiTheme="minorHAnsi" w:cstheme="minorHAnsi"/>
                <w:sz w:val="13"/>
                <w:szCs w:val="13"/>
              </w:rPr>
            </w:pPr>
            <w:r>
              <w:rPr>
                <w:rFonts w:asciiTheme="minorHAnsi" w:hAnsiTheme="minorHAnsi" w:cstheme="minorHAnsi"/>
                <w:sz w:val="13"/>
                <w:szCs w:val="13"/>
              </w:rPr>
              <w:t xml:space="preserve">Select and use activities and resources, with help when needed. (PSED) </w:t>
            </w:r>
          </w:p>
          <w:p w14:paraId="39EA7687" w14:textId="77777777" w:rsidR="007A1306" w:rsidRDefault="007A1306" w:rsidP="008409F8">
            <w:pPr>
              <w:pStyle w:val="ListParagraph"/>
              <w:numPr>
                <w:ilvl w:val="0"/>
                <w:numId w:val="1"/>
              </w:numPr>
              <w:rPr>
                <w:rFonts w:asciiTheme="minorHAnsi" w:hAnsiTheme="minorHAnsi" w:cstheme="minorHAnsi"/>
                <w:sz w:val="13"/>
                <w:szCs w:val="13"/>
              </w:rPr>
            </w:pPr>
            <w:r>
              <w:rPr>
                <w:rFonts w:asciiTheme="minorHAnsi" w:hAnsiTheme="minorHAnsi" w:cstheme="minorHAnsi"/>
                <w:sz w:val="13"/>
                <w:szCs w:val="13"/>
              </w:rPr>
              <w:t xml:space="preserve">Increasingly follow rules, understanding why they are important. (PSED) </w:t>
            </w:r>
          </w:p>
          <w:p w14:paraId="7E6DB94C" w14:textId="77777777" w:rsidR="007A1306" w:rsidRDefault="007A1306" w:rsidP="008409F8">
            <w:pPr>
              <w:pStyle w:val="ListParagraph"/>
              <w:numPr>
                <w:ilvl w:val="0"/>
                <w:numId w:val="1"/>
              </w:numPr>
              <w:rPr>
                <w:rFonts w:asciiTheme="minorHAnsi" w:hAnsiTheme="minorHAnsi" w:cstheme="minorHAnsi"/>
                <w:sz w:val="13"/>
                <w:szCs w:val="13"/>
              </w:rPr>
            </w:pPr>
            <w:r>
              <w:rPr>
                <w:rFonts w:asciiTheme="minorHAnsi" w:hAnsiTheme="minorHAnsi" w:cstheme="minorHAnsi"/>
                <w:sz w:val="13"/>
                <w:szCs w:val="13"/>
              </w:rPr>
              <w:t xml:space="preserve">Do not always need an adult to remind them of a rule. (PSED) </w:t>
            </w:r>
          </w:p>
          <w:p w14:paraId="329F840E" w14:textId="77777777" w:rsidR="00246046" w:rsidRDefault="00246046" w:rsidP="008409F8">
            <w:pPr>
              <w:pStyle w:val="ListParagraph"/>
              <w:numPr>
                <w:ilvl w:val="0"/>
                <w:numId w:val="1"/>
              </w:numPr>
              <w:rPr>
                <w:rFonts w:asciiTheme="minorHAnsi" w:hAnsiTheme="minorHAnsi" w:cstheme="minorHAnsi"/>
                <w:sz w:val="13"/>
                <w:szCs w:val="13"/>
              </w:rPr>
            </w:pPr>
            <w:r>
              <w:rPr>
                <w:rFonts w:asciiTheme="minorHAnsi" w:hAnsiTheme="minorHAnsi" w:cstheme="minorHAnsi"/>
                <w:sz w:val="13"/>
                <w:szCs w:val="13"/>
              </w:rPr>
              <w:t xml:space="preserve">Choose the right resources to carry out their own plan. (PD) </w:t>
            </w:r>
          </w:p>
          <w:p w14:paraId="7399F988" w14:textId="77777777" w:rsidR="00246046" w:rsidRDefault="00246046" w:rsidP="008409F8">
            <w:pPr>
              <w:pStyle w:val="ListParagraph"/>
              <w:numPr>
                <w:ilvl w:val="0"/>
                <w:numId w:val="1"/>
              </w:numPr>
              <w:rPr>
                <w:rFonts w:asciiTheme="minorHAnsi" w:hAnsiTheme="minorHAnsi" w:cstheme="minorHAnsi"/>
                <w:sz w:val="13"/>
                <w:szCs w:val="13"/>
              </w:rPr>
            </w:pPr>
            <w:r>
              <w:rPr>
                <w:rFonts w:asciiTheme="minorHAnsi" w:hAnsiTheme="minorHAnsi" w:cstheme="minorHAnsi"/>
                <w:sz w:val="13"/>
                <w:szCs w:val="13"/>
              </w:rPr>
              <w:t>Collaborate with others to manage large items, such as moving a long plank safely</w:t>
            </w:r>
            <w:r w:rsidR="00704711">
              <w:rPr>
                <w:rFonts w:asciiTheme="minorHAnsi" w:hAnsiTheme="minorHAnsi" w:cstheme="minorHAnsi"/>
                <w:sz w:val="13"/>
                <w:szCs w:val="13"/>
              </w:rPr>
              <w:t xml:space="preserve">. (PD) </w:t>
            </w:r>
          </w:p>
          <w:p w14:paraId="0B4AEA09" w14:textId="77777777" w:rsidR="00704711" w:rsidRDefault="00704711" w:rsidP="008409F8">
            <w:pPr>
              <w:pStyle w:val="ListParagraph"/>
              <w:numPr>
                <w:ilvl w:val="0"/>
                <w:numId w:val="1"/>
              </w:numPr>
              <w:rPr>
                <w:rFonts w:asciiTheme="minorHAnsi" w:hAnsiTheme="minorHAnsi" w:cstheme="minorHAnsi"/>
                <w:sz w:val="13"/>
                <w:szCs w:val="13"/>
              </w:rPr>
            </w:pPr>
            <w:r>
              <w:rPr>
                <w:rFonts w:asciiTheme="minorHAnsi" w:hAnsiTheme="minorHAnsi" w:cstheme="minorHAnsi"/>
                <w:sz w:val="13"/>
                <w:szCs w:val="13"/>
              </w:rPr>
              <w:t xml:space="preserve">Show a preference for a dominant hand. (PD) </w:t>
            </w:r>
          </w:p>
          <w:p w14:paraId="0D3B2121" w14:textId="77777777" w:rsidR="00704711" w:rsidRDefault="00704711" w:rsidP="008409F8">
            <w:pPr>
              <w:pStyle w:val="ListParagraph"/>
              <w:numPr>
                <w:ilvl w:val="0"/>
                <w:numId w:val="1"/>
              </w:numPr>
              <w:rPr>
                <w:rFonts w:asciiTheme="minorHAnsi" w:hAnsiTheme="minorHAnsi" w:cstheme="minorHAnsi"/>
                <w:sz w:val="13"/>
                <w:szCs w:val="13"/>
              </w:rPr>
            </w:pPr>
            <w:r>
              <w:rPr>
                <w:rFonts w:asciiTheme="minorHAnsi" w:hAnsiTheme="minorHAnsi" w:cstheme="minorHAnsi"/>
                <w:sz w:val="13"/>
                <w:szCs w:val="13"/>
              </w:rPr>
              <w:t xml:space="preserve">Be increasingly independent as they get dressed and undressed. (PD) </w:t>
            </w:r>
          </w:p>
          <w:p w14:paraId="0AF13927" w14:textId="604DDCEF" w:rsidR="00704711" w:rsidRPr="00F62FE3" w:rsidRDefault="00704711" w:rsidP="008409F8">
            <w:pPr>
              <w:pStyle w:val="ListParagraph"/>
              <w:numPr>
                <w:ilvl w:val="0"/>
                <w:numId w:val="1"/>
              </w:numPr>
              <w:rPr>
                <w:rFonts w:asciiTheme="minorHAnsi" w:hAnsiTheme="minorHAnsi" w:cstheme="minorHAnsi"/>
                <w:sz w:val="13"/>
                <w:szCs w:val="13"/>
              </w:rPr>
            </w:pPr>
            <w:r>
              <w:rPr>
                <w:rFonts w:asciiTheme="minorHAnsi" w:hAnsiTheme="minorHAnsi" w:cstheme="minorHAnsi"/>
                <w:sz w:val="13"/>
                <w:szCs w:val="13"/>
              </w:rPr>
              <w:t xml:space="preserve">Respond to what they have heard, expressing thoughts and feelings. (EAD) </w:t>
            </w:r>
          </w:p>
        </w:tc>
        <w:tc>
          <w:tcPr>
            <w:tcW w:w="3261" w:type="dxa"/>
            <w:tcBorders>
              <w:bottom w:val="single" w:sz="4" w:space="0" w:color="auto"/>
            </w:tcBorders>
          </w:tcPr>
          <w:p w14:paraId="1BC3FE3B" w14:textId="77777777" w:rsidR="007A1306" w:rsidRDefault="00704711" w:rsidP="000B6BBF">
            <w:pPr>
              <w:pStyle w:val="ListParagraph"/>
              <w:numPr>
                <w:ilvl w:val="0"/>
                <w:numId w:val="1"/>
              </w:numPr>
              <w:rPr>
                <w:rFonts w:asciiTheme="minorHAnsi" w:hAnsiTheme="minorHAnsi" w:cstheme="minorHAnsi"/>
                <w:sz w:val="13"/>
                <w:szCs w:val="13"/>
              </w:rPr>
            </w:pPr>
            <w:r>
              <w:rPr>
                <w:rFonts w:asciiTheme="minorHAnsi" w:hAnsiTheme="minorHAnsi" w:cstheme="minorHAnsi"/>
                <w:sz w:val="13"/>
                <w:szCs w:val="13"/>
              </w:rPr>
              <w:t xml:space="preserve">Manage their own needs. (PSED) </w:t>
            </w:r>
          </w:p>
          <w:p w14:paraId="3A2BBBDB" w14:textId="007FD15D" w:rsidR="00704711" w:rsidRPr="00F62FE3" w:rsidRDefault="00704711" w:rsidP="000B6BBF">
            <w:pPr>
              <w:pStyle w:val="ListParagraph"/>
              <w:numPr>
                <w:ilvl w:val="0"/>
                <w:numId w:val="1"/>
              </w:numPr>
              <w:rPr>
                <w:rFonts w:asciiTheme="minorHAnsi" w:hAnsiTheme="minorHAnsi" w:cstheme="minorHAnsi"/>
                <w:sz w:val="13"/>
                <w:szCs w:val="13"/>
              </w:rPr>
            </w:pPr>
            <w:r>
              <w:rPr>
                <w:rFonts w:asciiTheme="minorHAnsi" w:hAnsiTheme="minorHAnsi" w:cstheme="minorHAnsi"/>
                <w:sz w:val="13"/>
                <w:szCs w:val="13"/>
              </w:rPr>
              <w:t xml:space="preserve">Know and talk about the different factors that support overall health and wellbeing. (PD) </w:t>
            </w:r>
          </w:p>
        </w:tc>
        <w:tc>
          <w:tcPr>
            <w:tcW w:w="2835" w:type="dxa"/>
            <w:tcBorders>
              <w:bottom w:val="single" w:sz="4" w:space="0" w:color="auto"/>
            </w:tcBorders>
          </w:tcPr>
          <w:p w14:paraId="15F58F3B" w14:textId="77777777" w:rsidR="007A1306" w:rsidRDefault="00DE20E6" w:rsidP="00993A8B">
            <w:pPr>
              <w:pStyle w:val="ListParagraph"/>
              <w:numPr>
                <w:ilvl w:val="0"/>
                <w:numId w:val="1"/>
              </w:numPr>
              <w:rPr>
                <w:rFonts w:asciiTheme="minorHAnsi" w:hAnsiTheme="minorHAnsi" w:cstheme="minorHAnsi"/>
                <w:sz w:val="13"/>
                <w:szCs w:val="13"/>
              </w:rPr>
            </w:pPr>
            <w:r>
              <w:rPr>
                <w:rFonts w:asciiTheme="minorHAnsi" w:hAnsiTheme="minorHAnsi" w:cstheme="minorHAnsi"/>
                <w:sz w:val="13"/>
                <w:szCs w:val="13"/>
              </w:rPr>
              <w:t xml:space="preserve">Be confident to try new activities and show independence, resilience and perseverance in the face of a new challenge. (PSED) </w:t>
            </w:r>
          </w:p>
          <w:p w14:paraId="1EA89D4B" w14:textId="77777777" w:rsidR="00DE20E6" w:rsidRDefault="00DE20E6" w:rsidP="00993A8B">
            <w:pPr>
              <w:pStyle w:val="ListParagraph"/>
              <w:numPr>
                <w:ilvl w:val="0"/>
                <w:numId w:val="1"/>
              </w:numPr>
              <w:rPr>
                <w:rFonts w:asciiTheme="minorHAnsi" w:hAnsiTheme="minorHAnsi" w:cstheme="minorHAnsi"/>
                <w:sz w:val="13"/>
                <w:szCs w:val="13"/>
              </w:rPr>
            </w:pPr>
            <w:r>
              <w:rPr>
                <w:rFonts w:asciiTheme="minorHAnsi" w:hAnsiTheme="minorHAnsi" w:cstheme="minorHAnsi"/>
                <w:sz w:val="13"/>
                <w:szCs w:val="13"/>
              </w:rPr>
              <w:t xml:space="preserve">Explain the reasons for rules, knowing right from wrong and to behave accordingly. (PSED) </w:t>
            </w:r>
          </w:p>
          <w:p w14:paraId="77A01C30" w14:textId="77777777" w:rsidR="00DE20E6" w:rsidRDefault="00DE20E6" w:rsidP="00993A8B">
            <w:pPr>
              <w:pStyle w:val="ListParagraph"/>
              <w:numPr>
                <w:ilvl w:val="0"/>
                <w:numId w:val="1"/>
              </w:numPr>
              <w:rPr>
                <w:rFonts w:asciiTheme="minorHAnsi" w:hAnsiTheme="minorHAnsi" w:cstheme="minorHAnsi"/>
                <w:sz w:val="13"/>
                <w:szCs w:val="13"/>
              </w:rPr>
            </w:pPr>
            <w:r>
              <w:rPr>
                <w:rFonts w:asciiTheme="minorHAnsi" w:hAnsiTheme="minorHAnsi" w:cstheme="minorHAnsi"/>
                <w:sz w:val="13"/>
                <w:szCs w:val="13"/>
              </w:rPr>
              <w:t xml:space="preserve">Manage their own basic hygiene and personal neds, including dressing. (PSED) </w:t>
            </w:r>
          </w:p>
          <w:p w14:paraId="415FD2C0" w14:textId="58B99910" w:rsidR="00DE20E6" w:rsidRPr="00F62FE3" w:rsidRDefault="00DE20E6" w:rsidP="00993A8B">
            <w:pPr>
              <w:pStyle w:val="ListParagraph"/>
              <w:numPr>
                <w:ilvl w:val="0"/>
                <w:numId w:val="1"/>
              </w:numPr>
              <w:rPr>
                <w:rFonts w:asciiTheme="minorHAnsi" w:hAnsiTheme="minorHAnsi" w:cstheme="minorHAnsi"/>
                <w:sz w:val="13"/>
                <w:szCs w:val="13"/>
              </w:rPr>
            </w:pPr>
            <w:r>
              <w:rPr>
                <w:rFonts w:asciiTheme="minorHAnsi" w:hAnsiTheme="minorHAnsi" w:cstheme="minorHAnsi"/>
                <w:sz w:val="13"/>
                <w:szCs w:val="13"/>
              </w:rPr>
              <w:t xml:space="preserve">Work and play cooperatively and take turns with others. (PSED) </w:t>
            </w:r>
          </w:p>
        </w:tc>
        <w:tc>
          <w:tcPr>
            <w:tcW w:w="3543" w:type="dxa"/>
            <w:tcBorders>
              <w:bottom w:val="single" w:sz="4" w:space="0" w:color="auto"/>
            </w:tcBorders>
          </w:tcPr>
          <w:p w14:paraId="7760F07A" w14:textId="0BFC3F71" w:rsidR="007A1306" w:rsidRPr="00F62FE3" w:rsidRDefault="007A1306" w:rsidP="00240028">
            <w:pPr>
              <w:pStyle w:val="ListParagraph"/>
              <w:numPr>
                <w:ilvl w:val="0"/>
                <w:numId w:val="1"/>
              </w:numPr>
              <w:ind w:left="357" w:hanging="357"/>
              <w:rPr>
                <w:rFonts w:asciiTheme="minorHAnsi" w:hAnsiTheme="minorHAnsi" w:cstheme="minorHAnsi"/>
                <w:sz w:val="13"/>
                <w:szCs w:val="13"/>
              </w:rPr>
            </w:pPr>
            <w:r w:rsidRPr="00F62FE3">
              <w:rPr>
                <w:rFonts w:asciiTheme="minorHAnsi" w:hAnsiTheme="minorHAnsi" w:cstheme="minorHAnsi"/>
                <w:sz w:val="13"/>
                <w:szCs w:val="13"/>
              </w:rPr>
              <w:t>Talks about what they have done.</w:t>
            </w:r>
          </w:p>
          <w:p w14:paraId="571A897E" w14:textId="7EEEC44F" w:rsidR="007A1306" w:rsidRPr="00F62FE3" w:rsidRDefault="007A1306" w:rsidP="00240028">
            <w:pPr>
              <w:pStyle w:val="ListParagraph"/>
              <w:numPr>
                <w:ilvl w:val="0"/>
                <w:numId w:val="1"/>
              </w:numPr>
              <w:ind w:left="357" w:hanging="357"/>
              <w:rPr>
                <w:rFonts w:asciiTheme="minorHAnsi" w:hAnsiTheme="minorHAnsi" w:cstheme="minorHAnsi"/>
                <w:sz w:val="13"/>
                <w:szCs w:val="13"/>
              </w:rPr>
            </w:pPr>
            <w:r w:rsidRPr="00F62FE3">
              <w:rPr>
                <w:rFonts w:asciiTheme="minorHAnsi" w:hAnsiTheme="minorHAnsi" w:cstheme="minorHAnsi"/>
                <w:sz w:val="13"/>
                <w:szCs w:val="13"/>
              </w:rPr>
              <w:t>Describes what other people did.</w:t>
            </w:r>
          </w:p>
          <w:p w14:paraId="288D70F3" w14:textId="4C14550C" w:rsidR="007A1306" w:rsidRPr="00F62FE3" w:rsidRDefault="007A1306" w:rsidP="00240028">
            <w:pPr>
              <w:pStyle w:val="ListParagraph"/>
              <w:numPr>
                <w:ilvl w:val="0"/>
                <w:numId w:val="1"/>
              </w:numPr>
              <w:ind w:left="357" w:hanging="357"/>
              <w:rPr>
                <w:rFonts w:asciiTheme="minorHAnsi" w:hAnsiTheme="minorHAnsi" w:cstheme="minorHAnsi"/>
                <w:sz w:val="13"/>
                <w:szCs w:val="13"/>
              </w:rPr>
            </w:pPr>
            <w:r w:rsidRPr="00F62FE3">
              <w:rPr>
                <w:rFonts w:asciiTheme="minorHAnsi" w:hAnsiTheme="minorHAnsi" w:cstheme="minorHAnsi"/>
                <w:sz w:val="13"/>
                <w:szCs w:val="13"/>
              </w:rPr>
              <w:t>Describes how their body feels during different activities.</w:t>
            </w:r>
          </w:p>
        </w:tc>
        <w:tc>
          <w:tcPr>
            <w:tcW w:w="3261" w:type="dxa"/>
            <w:tcBorders>
              <w:bottom w:val="single" w:sz="4" w:space="0" w:color="auto"/>
            </w:tcBorders>
          </w:tcPr>
          <w:p w14:paraId="7E315EBE" w14:textId="43E8368A" w:rsidR="007A1306" w:rsidRPr="00F62FE3" w:rsidRDefault="007A1306" w:rsidP="00240028">
            <w:pPr>
              <w:pStyle w:val="ListParagraph"/>
              <w:numPr>
                <w:ilvl w:val="0"/>
                <w:numId w:val="1"/>
              </w:numPr>
              <w:ind w:left="357" w:hanging="357"/>
              <w:rPr>
                <w:rFonts w:asciiTheme="minorHAnsi" w:hAnsiTheme="minorHAnsi" w:cstheme="minorHAnsi"/>
                <w:sz w:val="13"/>
                <w:szCs w:val="13"/>
              </w:rPr>
            </w:pPr>
            <w:r w:rsidRPr="00F62FE3">
              <w:rPr>
                <w:rFonts w:asciiTheme="minorHAnsi" w:hAnsiTheme="minorHAnsi" w:cstheme="minorHAnsi"/>
                <w:sz w:val="13"/>
                <w:szCs w:val="13"/>
              </w:rPr>
              <w:t>Talks about what is different between what they did and what someone else did.</w:t>
            </w:r>
          </w:p>
          <w:p w14:paraId="005BFB5E" w14:textId="79F40623" w:rsidR="007A1306" w:rsidRPr="00F62FE3" w:rsidRDefault="007A1306" w:rsidP="00240028">
            <w:pPr>
              <w:pStyle w:val="ListParagraph"/>
              <w:numPr>
                <w:ilvl w:val="0"/>
                <w:numId w:val="1"/>
              </w:numPr>
              <w:ind w:left="357" w:hanging="357"/>
              <w:rPr>
                <w:rFonts w:asciiTheme="minorHAnsi" w:hAnsiTheme="minorHAnsi" w:cstheme="minorHAnsi"/>
                <w:sz w:val="13"/>
                <w:szCs w:val="13"/>
              </w:rPr>
            </w:pPr>
            <w:r w:rsidRPr="00F62FE3">
              <w:rPr>
                <w:rFonts w:asciiTheme="minorHAnsi" w:hAnsiTheme="minorHAnsi" w:cstheme="minorHAnsi"/>
                <w:sz w:val="13"/>
                <w:szCs w:val="13"/>
              </w:rPr>
              <w:t>Shows how they can improve.</w:t>
            </w:r>
          </w:p>
          <w:p w14:paraId="48938EEB" w14:textId="07C673CF" w:rsidR="007A1306" w:rsidRPr="00F62FE3" w:rsidRDefault="007A1306" w:rsidP="00240028">
            <w:pPr>
              <w:pStyle w:val="ListParagraph"/>
              <w:numPr>
                <w:ilvl w:val="0"/>
                <w:numId w:val="1"/>
              </w:numPr>
              <w:ind w:left="357" w:hanging="357"/>
              <w:rPr>
                <w:rFonts w:asciiTheme="minorHAnsi" w:hAnsiTheme="minorHAnsi" w:cstheme="minorHAnsi"/>
                <w:sz w:val="13"/>
                <w:szCs w:val="13"/>
              </w:rPr>
            </w:pPr>
            <w:r w:rsidRPr="00F62FE3">
              <w:rPr>
                <w:rFonts w:asciiTheme="minorHAnsi" w:hAnsiTheme="minorHAnsi" w:cstheme="minorHAnsi"/>
                <w:sz w:val="13"/>
                <w:szCs w:val="13"/>
              </w:rPr>
              <w:t>Shows how to exercise safely.</w:t>
            </w:r>
          </w:p>
          <w:p w14:paraId="45293A89" w14:textId="64E1610F" w:rsidR="007A1306" w:rsidRPr="00F62FE3" w:rsidRDefault="007A1306" w:rsidP="00240028">
            <w:pPr>
              <w:pStyle w:val="ListParagraph"/>
              <w:numPr>
                <w:ilvl w:val="0"/>
                <w:numId w:val="1"/>
              </w:numPr>
              <w:ind w:left="357" w:hanging="357"/>
              <w:rPr>
                <w:rFonts w:asciiTheme="minorHAnsi" w:hAnsiTheme="minorHAnsi" w:cstheme="minorHAnsi"/>
                <w:sz w:val="13"/>
                <w:szCs w:val="13"/>
              </w:rPr>
            </w:pPr>
            <w:r w:rsidRPr="00F57439">
              <w:rPr>
                <w:rFonts w:asciiTheme="minorHAnsi" w:hAnsiTheme="minorHAnsi" w:cstheme="minorHAnsi"/>
                <w:sz w:val="13"/>
                <w:szCs w:val="13"/>
              </w:rPr>
              <w:t>Explains what their body needs to keep healthy.</w:t>
            </w:r>
          </w:p>
        </w:tc>
        <w:tc>
          <w:tcPr>
            <w:tcW w:w="3402" w:type="dxa"/>
            <w:tcBorders>
              <w:bottom w:val="single" w:sz="4" w:space="0" w:color="auto"/>
            </w:tcBorders>
          </w:tcPr>
          <w:p w14:paraId="59449692" w14:textId="23534F8E" w:rsidR="007A1306" w:rsidRPr="00F62FE3" w:rsidRDefault="007A1306" w:rsidP="00240028">
            <w:pPr>
              <w:pStyle w:val="ListParagraph"/>
              <w:numPr>
                <w:ilvl w:val="0"/>
                <w:numId w:val="1"/>
              </w:numPr>
              <w:ind w:left="357" w:hanging="357"/>
              <w:rPr>
                <w:rFonts w:asciiTheme="minorHAnsi" w:hAnsiTheme="minorHAnsi" w:cstheme="minorHAnsi"/>
                <w:sz w:val="13"/>
                <w:szCs w:val="13"/>
              </w:rPr>
            </w:pPr>
            <w:r w:rsidRPr="00F62FE3">
              <w:rPr>
                <w:rFonts w:asciiTheme="minorHAnsi" w:hAnsiTheme="minorHAnsi" w:cstheme="minorHAnsi"/>
                <w:sz w:val="13"/>
                <w:szCs w:val="13"/>
              </w:rPr>
              <w:t>Explains how what they did and what someone else did differs.</w:t>
            </w:r>
          </w:p>
          <w:p w14:paraId="4F3CC8DC" w14:textId="43C4577B" w:rsidR="007A1306" w:rsidRPr="00F62FE3" w:rsidRDefault="007A1306" w:rsidP="007A1306">
            <w:pPr>
              <w:pStyle w:val="ListParagraph"/>
              <w:numPr>
                <w:ilvl w:val="0"/>
                <w:numId w:val="1"/>
              </w:numPr>
              <w:ind w:left="357" w:right="-2926" w:hanging="357"/>
              <w:rPr>
                <w:rFonts w:asciiTheme="minorHAnsi" w:hAnsiTheme="minorHAnsi" w:cstheme="minorHAnsi"/>
                <w:sz w:val="13"/>
                <w:szCs w:val="13"/>
              </w:rPr>
            </w:pPr>
            <w:r w:rsidRPr="00F62FE3">
              <w:rPr>
                <w:rFonts w:asciiTheme="minorHAnsi" w:hAnsiTheme="minorHAnsi" w:cstheme="minorHAnsi"/>
                <w:sz w:val="13"/>
                <w:szCs w:val="13"/>
              </w:rPr>
              <w:t>With help, recognises how performances can be improved.</w:t>
            </w:r>
          </w:p>
          <w:p w14:paraId="6D931C93" w14:textId="55F2E31C" w:rsidR="007A1306" w:rsidRPr="00F62FE3" w:rsidRDefault="007A1306" w:rsidP="00240028">
            <w:pPr>
              <w:pStyle w:val="ListParagraph"/>
              <w:numPr>
                <w:ilvl w:val="0"/>
                <w:numId w:val="1"/>
              </w:numPr>
              <w:ind w:left="357" w:hanging="357"/>
              <w:rPr>
                <w:rFonts w:asciiTheme="minorHAnsi" w:hAnsiTheme="minorHAnsi" w:cstheme="minorHAnsi"/>
                <w:sz w:val="13"/>
                <w:szCs w:val="13"/>
              </w:rPr>
            </w:pPr>
            <w:r w:rsidRPr="00F62FE3">
              <w:rPr>
                <w:rFonts w:asciiTheme="minorHAnsi" w:hAnsiTheme="minorHAnsi" w:cstheme="minorHAnsi"/>
                <w:sz w:val="13"/>
                <w:szCs w:val="13"/>
              </w:rPr>
              <w:t>Identifies some muscle groups used in some gymnastic activities.</w:t>
            </w:r>
          </w:p>
        </w:tc>
      </w:tr>
      <w:tr w:rsidR="00240028" w:rsidRPr="005E32CD" w14:paraId="6A686CD4" w14:textId="77777777" w:rsidTr="007A1306">
        <w:tc>
          <w:tcPr>
            <w:tcW w:w="22534" w:type="dxa"/>
            <w:gridSpan w:val="7"/>
            <w:shd w:val="clear" w:color="auto" w:fill="D9D9D9" w:themeFill="background1" w:themeFillShade="D9"/>
          </w:tcPr>
          <w:p w14:paraId="30348894" w14:textId="1033C96B" w:rsidR="00240028" w:rsidRPr="005E32CD" w:rsidRDefault="00240028" w:rsidP="009E0BE2">
            <w:pPr>
              <w:rPr>
                <w:rFonts w:asciiTheme="minorHAnsi" w:hAnsiTheme="minorHAnsi" w:cstheme="minorHAnsi"/>
                <w:sz w:val="18"/>
                <w:szCs w:val="18"/>
              </w:rPr>
            </w:pPr>
            <w:r>
              <w:br w:type="page"/>
            </w:r>
            <w:r>
              <w:rPr>
                <w:rFonts w:ascii="Century Gothic" w:eastAsia="Century Gothic" w:hAnsi="Century Gothic" w:cs="Century Gothic"/>
                <w:b/>
              </w:rPr>
              <w:t>Dance</w:t>
            </w:r>
          </w:p>
        </w:tc>
      </w:tr>
      <w:tr w:rsidR="007A1306" w14:paraId="7A8C8485" w14:textId="77777777" w:rsidTr="002B3203">
        <w:tc>
          <w:tcPr>
            <w:tcW w:w="3256" w:type="dxa"/>
          </w:tcPr>
          <w:p w14:paraId="76B856F8" w14:textId="77777777" w:rsidR="007A1306" w:rsidRDefault="00F64512" w:rsidP="00240028">
            <w:pPr>
              <w:pStyle w:val="ListParagraph"/>
              <w:numPr>
                <w:ilvl w:val="0"/>
                <w:numId w:val="1"/>
              </w:numPr>
              <w:ind w:left="357" w:hanging="357"/>
              <w:rPr>
                <w:rFonts w:asciiTheme="minorHAnsi" w:hAnsiTheme="minorHAnsi" w:cstheme="minorHAnsi"/>
                <w:sz w:val="13"/>
                <w:szCs w:val="13"/>
              </w:rPr>
            </w:pPr>
            <w:r>
              <w:rPr>
                <w:rFonts w:asciiTheme="minorHAnsi" w:hAnsiTheme="minorHAnsi" w:cstheme="minorHAnsi"/>
                <w:sz w:val="13"/>
                <w:szCs w:val="13"/>
              </w:rPr>
              <w:t xml:space="preserve">Respond emotionally and physically to music when it changes. (EAD) </w:t>
            </w:r>
          </w:p>
          <w:p w14:paraId="33C517A0" w14:textId="77777777" w:rsidR="00F64512" w:rsidRDefault="00F64512" w:rsidP="00240028">
            <w:pPr>
              <w:pStyle w:val="ListParagraph"/>
              <w:numPr>
                <w:ilvl w:val="0"/>
                <w:numId w:val="1"/>
              </w:numPr>
              <w:ind w:left="357" w:hanging="357"/>
              <w:rPr>
                <w:rFonts w:asciiTheme="minorHAnsi" w:hAnsiTheme="minorHAnsi" w:cstheme="minorHAnsi"/>
                <w:sz w:val="13"/>
                <w:szCs w:val="13"/>
              </w:rPr>
            </w:pPr>
            <w:r>
              <w:rPr>
                <w:rFonts w:asciiTheme="minorHAnsi" w:hAnsiTheme="minorHAnsi" w:cstheme="minorHAnsi"/>
                <w:sz w:val="13"/>
                <w:szCs w:val="13"/>
              </w:rPr>
              <w:t xml:space="preserve">Move and dance to music. (EAD) </w:t>
            </w:r>
          </w:p>
          <w:p w14:paraId="2953650A" w14:textId="24A5A2DE" w:rsidR="00F64512" w:rsidRPr="00F62FE3" w:rsidRDefault="00F64512" w:rsidP="00240028">
            <w:pPr>
              <w:pStyle w:val="ListParagraph"/>
              <w:numPr>
                <w:ilvl w:val="0"/>
                <w:numId w:val="1"/>
              </w:numPr>
              <w:ind w:left="357" w:hanging="357"/>
              <w:rPr>
                <w:rFonts w:asciiTheme="minorHAnsi" w:hAnsiTheme="minorHAnsi" w:cstheme="minorHAnsi"/>
                <w:sz w:val="13"/>
                <w:szCs w:val="13"/>
              </w:rPr>
            </w:pPr>
            <w:r>
              <w:rPr>
                <w:rFonts w:asciiTheme="minorHAnsi" w:hAnsiTheme="minorHAnsi" w:cstheme="minorHAnsi"/>
                <w:sz w:val="13"/>
                <w:szCs w:val="13"/>
              </w:rPr>
              <w:t xml:space="preserve">Clap and stamp to music. (PD) </w:t>
            </w:r>
          </w:p>
        </w:tc>
        <w:tc>
          <w:tcPr>
            <w:tcW w:w="2976" w:type="dxa"/>
          </w:tcPr>
          <w:p w14:paraId="3395C080" w14:textId="77777777" w:rsidR="007A1306" w:rsidRDefault="00246046" w:rsidP="0036168D">
            <w:pPr>
              <w:pStyle w:val="ListParagraph"/>
              <w:numPr>
                <w:ilvl w:val="0"/>
                <w:numId w:val="2"/>
              </w:numPr>
              <w:rPr>
                <w:rFonts w:asciiTheme="minorHAnsi" w:hAnsiTheme="minorHAnsi" w:cstheme="minorHAnsi"/>
                <w:sz w:val="13"/>
                <w:szCs w:val="13"/>
              </w:rPr>
            </w:pPr>
            <w:r>
              <w:rPr>
                <w:rFonts w:asciiTheme="minorHAnsi" w:hAnsiTheme="minorHAnsi" w:cstheme="minorHAnsi"/>
                <w:sz w:val="13"/>
                <w:szCs w:val="13"/>
              </w:rPr>
              <w:t xml:space="preserve">Use large muscular movements to wave flags and streamers, paint and make marks. (PD) </w:t>
            </w:r>
          </w:p>
          <w:p w14:paraId="13FED5FC" w14:textId="6F777C1F" w:rsidR="00246046" w:rsidRPr="00F62FE3" w:rsidRDefault="00246046" w:rsidP="0036168D">
            <w:pPr>
              <w:pStyle w:val="ListParagraph"/>
              <w:numPr>
                <w:ilvl w:val="0"/>
                <w:numId w:val="2"/>
              </w:numPr>
              <w:rPr>
                <w:rFonts w:asciiTheme="minorHAnsi" w:hAnsiTheme="minorHAnsi" w:cstheme="minorHAnsi"/>
                <w:sz w:val="13"/>
                <w:szCs w:val="13"/>
              </w:rPr>
            </w:pPr>
            <w:r>
              <w:rPr>
                <w:rFonts w:asciiTheme="minorHAnsi" w:hAnsiTheme="minorHAnsi" w:cstheme="minorHAnsi"/>
                <w:sz w:val="13"/>
                <w:szCs w:val="13"/>
              </w:rPr>
              <w:t xml:space="preserve">Are increasing able to use and remember sequences and patterns of music that are related to music and rhythm. (PD) </w:t>
            </w:r>
          </w:p>
        </w:tc>
        <w:tc>
          <w:tcPr>
            <w:tcW w:w="3261" w:type="dxa"/>
          </w:tcPr>
          <w:p w14:paraId="350AF219" w14:textId="77777777" w:rsidR="007A1306" w:rsidRDefault="00704711" w:rsidP="007A1306">
            <w:pPr>
              <w:pStyle w:val="ListParagraph"/>
              <w:numPr>
                <w:ilvl w:val="0"/>
                <w:numId w:val="2"/>
              </w:numPr>
              <w:rPr>
                <w:rFonts w:asciiTheme="minorHAnsi" w:hAnsiTheme="minorHAnsi" w:cstheme="minorHAnsi"/>
                <w:sz w:val="13"/>
                <w:szCs w:val="13"/>
              </w:rPr>
            </w:pPr>
            <w:r>
              <w:rPr>
                <w:rFonts w:asciiTheme="minorHAnsi" w:hAnsiTheme="minorHAnsi" w:cstheme="minorHAnsi"/>
                <w:sz w:val="13"/>
                <w:szCs w:val="13"/>
              </w:rPr>
              <w:t>Revise the fundamental movement skills they have already acquired, rolling, crawling, walking, jumping, running, hopping, skipping and climbing. (PD)</w:t>
            </w:r>
          </w:p>
          <w:p w14:paraId="26479B4C" w14:textId="77777777" w:rsidR="00704711" w:rsidRDefault="00704711" w:rsidP="007A1306">
            <w:pPr>
              <w:pStyle w:val="ListParagraph"/>
              <w:numPr>
                <w:ilvl w:val="0"/>
                <w:numId w:val="2"/>
              </w:numPr>
              <w:rPr>
                <w:rFonts w:asciiTheme="minorHAnsi" w:hAnsiTheme="minorHAnsi" w:cstheme="minorHAnsi"/>
                <w:sz w:val="13"/>
                <w:szCs w:val="13"/>
              </w:rPr>
            </w:pPr>
            <w:r>
              <w:rPr>
                <w:rFonts w:asciiTheme="minorHAnsi" w:hAnsiTheme="minorHAnsi" w:cstheme="minorHAnsi"/>
                <w:sz w:val="13"/>
                <w:szCs w:val="13"/>
              </w:rPr>
              <w:t xml:space="preserve">Progress towards a more fluent style of moving, with developing control and grace. (PD) </w:t>
            </w:r>
          </w:p>
          <w:p w14:paraId="7D6ADC90" w14:textId="77777777" w:rsidR="00704711" w:rsidRDefault="00704711" w:rsidP="007A1306">
            <w:pPr>
              <w:pStyle w:val="ListParagraph"/>
              <w:numPr>
                <w:ilvl w:val="0"/>
                <w:numId w:val="2"/>
              </w:numPr>
              <w:rPr>
                <w:rFonts w:asciiTheme="minorHAnsi" w:hAnsiTheme="minorHAnsi" w:cstheme="minorHAnsi"/>
                <w:sz w:val="13"/>
                <w:szCs w:val="13"/>
              </w:rPr>
            </w:pPr>
            <w:r>
              <w:rPr>
                <w:rFonts w:asciiTheme="minorHAnsi" w:hAnsiTheme="minorHAnsi" w:cstheme="minorHAnsi"/>
                <w:sz w:val="13"/>
                <w:szCs w:val="13"/>
              </w:rPr>
              <w:t xml:space="preserve">Develop overall body strength, balance, coordination and agility. (PD) </w:t>
            </w:r>
          </w:p>
          <w:p w14:paraId="13ED4024" w14:textId="77777777" w:rsidR="00704711" w:rsidRDefault="00704711" w:rsidP="007A1306">
            <w:pPr>
              <w:pStyle w:val="ListParagraph"/>
              <w:numPr>
                <w:ilvl w:val="0"/>
                <w:numId w:val="2"/>
              </w:numPr>
              <w:rPr>
                <w:rFonts w:asciiTheme="minorHAnsi" w:hAnsiTheme="minorHAnsi" w:cstheme="minorHAnsi"/>
                <w:sz w:val="13"/>
                <w:szCs w:val="13"/>
              </w:rPr>
            </w:pPr>
            <w:r>
              <w:rPr>
                <w:rFonts w:asciiTheme="minorHAnsi" w:hAnsiTheme="minorHAnsi" w:cstheme="minorHAnsi"/>
                <w:sz w:val="13"/>
                <w:szCs w:val="13"/>
              </w:rPr>
              <w:t xml:space="preserve">Combine different movements with ease and fluency. (PD) </w:t>
            </w:r>
          </w:p>
          <w:p w14:paraId="0896E852" w14:textId="77777777" w:rsidR="00DE20E6" w:rsidRDefault="00DE20E6" w:rsidP="007A1306">
            <w:pPr>
              <w:pStyle w:val="ListParagraph"/>
              <w:numPr>
                <w:ilvl w:val="0"/>
                <w:numId w:val="2"/>
              </w:numPr>
              <w:rPr>
                <w:rFonts w:asciiTheme="minorHAnsi" w:hAnsiTheme="minorHAnsi" w:cstheme="minorHAnsi"/>
                <w:sz w:val="13"/>
                <w:szCs w:val="13"/>
              </w:rPr>
            </w:pPr>
            <w:r>
              <w:rPr>
                <w:rFonts w:asciiTheme="minorHAnsi" w:hAnsiTheme="minorHAnsi" w:cstheme="minorHAnsi"/>
                <w:sz w:val="13"/>
                <w:szCs w:val="13"/>
              </w:rPr>
              <w:t>Explore, use and refine a variety of artistic effects to express their ideas and feelings. (EAD)</w:t>
            </w:r>
          </w:p>
          <w:p w14:paraId="6C483815" w14:textId="77777777" w:rsidR="00DE20E6" w:rsidRDefault="00DE20E6" w:rsidP="007A1306">
            <w:pPr>
              <w:pStyle w:val="ListParagraph"/>
              <w:numPr>
                <w:ilvl w:val="0"/>
                <w:numId w:val="2"/>
              </w:numPr>
              <w:rPr>
                <w:rFonts w:asciiTheme="minorHAnsi" w:hAnsiTheme="minorHAnsi" w:cstheme="minorHAnsi"/>
                <w:sz w:val="13"/>
                <w:szCs w:val="13"/>
              </w:rPr>
            </w:pPr>
            <w:r>
              <w:rPr>
                <w:rFonts w:asciiTheme="minorHAnsi" w:hAnsiTheme="minorHAnsi" w:cstheme="minorHAnsi"/>
                <w:sz w:val="13"/>
                <w:szCs w:val="13"/>
              </w:rPr>
              <w:t xml:space="preserve">Create collaboratively, sharing ideas, resources and skills. (EAD)  </w:t>
            </w:r>
          </w:p>
          <w:p w14:paraId="3AA7FB05" w14:textId="77777777" w:rsidR="00DE20E6" w:rsidRDefault="00DE20E6" w:rsidP="007A1306">
            <w:pPr>
              <w:pStyle w:val="ListParagraph"/>
              <w:numPr>
                <w:ilvl w:val="0"/>
                <w:numId w:val="2"/>
              </w:numPr>
              <w:rPr>
                <w:rFonts w:asciiTheme="minorHAnsi" w:hAnsiTheme="minorHAnsi" w:cstheme="minorHAnsi"/>
                <w:sz w:val="13"/>
                <w:szCs w:val="13"/>
              </w:rPr>
            </w:pPr>
            <w:r>
              <w:rPr>
                <w:rFonts w:asciiTheme="minorHAnsi" w:hAnsiTheme="minorHAnsi" w:cstheme="minorHAnsi"/>
                <w:sz w:val="13"/>
                <w:szCs w:val="13"/>
              </w:rPr>
              <w:t xml:space="preserve">Listen attentively, move to and talk about music, expressing their feelings and responses. (EAD) </w:t>
            </w:r>
          </w:p>
          <w:p w14:paraId="322A41AF" w14:textId="797B09DE" w:rsidR="00DE20E6" w:rsidRDefault="00DE20E6" w:rsidP="00DE20E6">
            <w:pPr>
              <w:pStyle w:val="ListParagraph"/>
              <w:numPr>
                <w:ilvl w:val="0"/>
                <w:numId w:val="2"/>
              </w:numPr>
              <w:rPr>
                <w:rFonts w:asciiTheme="minorHAnsi" w:hAnsiTheme="minorHAnsi" w:cstheme="minorHAnsi"/>
                <w:sz w:val="13"/>
                <w:szCs w:val="13"/>
              </w:rPr>
            </w:pPr>
            <w:r>
              <w:rPr>
                <w:rFonts w:asciiTheme="minorHAnsi" w:hAnsiTheme="minorHAnsi" w:cstheme="minorHAnsi"/>
                <w:sz w:val="13"/>
                <w:szCs w:val="13"/>
              </w:rPr>
              <w:t>Watch and talk about dance and performance art. Expressing their feelings and responses.</w:t>
            </w:r>
            <w:r w:rsidR="00064247">
              <w:rPr>
                <w:rFonts w:asciiTheme="minorHAnsi" w:hAnsiTheme="minorHAnsi" w:cstheme="minorHAnsi"/>
                <w:sz w:val="13"/>
                <w:szCs w:val="13"/>
              </w:rPr>
              <w:t xml:space="preserve"> </w:t>
            </w:r>
            <w:r w:rsidRPr="00DE20E6">
              <w:rPr>
                <w:rFonts w:asciiTheme="minorHAnsi" w:hAnsiTheme="minorHAnsi" w:cstheme="minorHAnsi"/>
                <w:sz w:val="13"/>
                <w:szCs w:val="13"/>
              </w:rPr>
              <w:t xml:space="preserve">(EAD) </w:t>
            </w:r>
          </w:p>
          <w:p w14:paraId="47A2B116" w14:textId="5D96E9DA" w:rsidR="00DE20E6" w:rsidRPr="00DE20E6" w:rsidRDefault="00DE20E6" w:rsidP="00DE20E6">
            <w:pPr>
              <w:pStyle w:val="ListParagraph"/>
              <w:numPr>
                <w:ilvl w:val="0"/>
                <w:numId w:val="2"/>
              </w:numPr>
              <w:rPr>
                <w:rFonts w:asciiTheme="minorHAnsi" w:hAnsiTheme="minorHAnsi" w:cstheme="minorHAnsi"/>
                <w:sz w:val="13"/>
                <w:szCs w:val="13"/>
              </w:rPr>
            </w:pPr>
            <w:r>
              <w:rPr>
                <w:rFonts w:asciiTheme="minorHAnsi" w:hAnsiTheme="minorHAnsi" w:cstheme="minorHAnsi"/>
                <w:sz w:val="13"/>
                <w:szCs w:val="13"/>
              </w:rPr>
              <w:t xml:space="preserve">Explore and engage in music making and dance, performing solo or in groups. (EAD) </w:t>
            </w:r>
          </w:p>
        </w:tc>
        <w:tc>
          <w:tcPr>
            <w:tcW w:w="2835" w:type="dxa"/>
          </w:tcPr>
          <w:p w14:paraId="00642433" w14:textId="77777777" w:rsidR="00F64512" w:rsidRDefault="00DE20E6" w:rsidP="007A1306">
            <w:pPr>
              <w:pStyle w:val="ListParagraph"/>
              <w:numPr>
                <w:ilvl w:val="0"/>
                <w:numId w:val="2"/>
              </w:numPr>
              <w:rPr>
                <w:rFonts w:asciiTheme="minorHAnsi" w:hAnsiTheme="minorHAnsi" w:cstheme="minorHAnsi"/>
                <w:sz w:val="13"/>
                <w:szCs w:val="13"/>
              </w:rPr>
            </w:pPr>
            <w:r>
              <w:rPr>
                <w:rFonts w:asciiTheme="minorHAnsi" w:hAnsiTheme="minorHAnsi" w:cstheme="minorHAnsi"/>
                <w:sz w:val="13"/>
                <w:szCs w:val="13"/>
              </w:rPr>
              <w:t xml:space="preserve">Negotiate space and obstacles safely, </w:t>
            </w:r>
            <w:r w:rsidR="00F64512">
              <w:rPr>
                <w:rFonts w:asciiTheme="minorHAnsi" w:hAnsiTheme="minorHAnsi" w:cstheme="minorHAnsi"/>
                <w:sz w:val="13"/>
                <w:szCs w:val="13"/>
              </w:rPr>
              <w:t xml:space="preserve">with consideration for themselves and others. (PD) </w:t>
            </w:r>
          </w:p>
          <w:p w14:paraId="10E8E2BE" w14:textId="77777777" w:rsidR="007A1306" w:rsidRDefault="00F64512" w:rsidP="007A1306">
            <w:pPr>
              <w:pStyle w:val="ListParagraph"/>
              <w:numPr>
                <w:ilvl w:val="0"/>
                <w:numId w:val="2"/>
              </w:numPr>
              <w:rPr>
                <w:rFonts w:asciiTheme="minorHAnsi" w:hAnsiTheme="minorHAnsi" w:cstheme="minorHAnsi"/>
                <w:sz w:val="13"/>
                <w:szCs w:val="13"/>
              </w:rPr>
            </w:pPr>
            <w:r>
              <w:rPr>
                <w:rFonts w:asciiTheme="minorHAnsi" w:hAnsiTheme="minorHAnsi" w:cstheme="minorHAnsi"/>
                <w:sz w:val="13"/>
                <w:szCs w:val="13"/>
              </w:rPr>
              <w:t xml:space="preserve">Demonstrate strength, balance and coordination when playing. (PD) </w:t>
            </w:r>
            <w:r w:rsidR="00DE20E6">
              <w:rPr>
                <w:rFonts w:asciiTheme="minorHAnsi" w:hAnsiTheme="minorHAnsi" w:cstheme="minorHAnsi"/>
                <w:sz w:val="13"/>
                <w:szCs w:val="13"/>
              </w:rPr>
              <w:t xml:space="preserve"> </w:t>
            </w:r>
          </w:p>
          <w:p w14:paraId="629501CD" w14:textId="77777777" w:rsidR="00F64512" w:rsidRDefault="00F64512" w:rsidP="007A1306">
            <w:pPr>
              <w:pStyle w:val="ListParagraph"/>
              <w:numPr>
                <w:ilvl w:val="0"/>
                <w:numId w:val="2"/>
              </w:numPr>
              <w:rPr>
                <w:rFonts w:asciiTheme="minorHAnsi" w:hAnsiTheme="minorHAnsi" w:cstheme="minorHAnsi"/>
                <w:sz w:val="13"/>
                <w:szCs w:val="13"/>
              </w:rPr>
            </w:pPr>
            <w:r>
              <w:rPr>
                <w:rFonts w:asciiTheme="minorHAnsi" w:hAnsiTheme="minorHAnsi" w:cstheme="minorHAnsi"/>
                <w:sz w:val="13"/>
                <w:szCs w:val="13"/>
              </w:rPr>
              <w:t xml:space="preserve">Move energetically, such as running, jumping, dancing, hopping, skipping and climbing. (PD) </w:t>
            </w:r>
          </w:p>
          <w:p w14:paraId="420188D3" w14:textId="1AD6ECBE" w:rsidR="00F64512" w:rsidRPr="00F62FE3" w:rsidRDefault="00F64512" w:rsidP="007A1306">
            <w:pPr>
              <w:pStyle w:val="ListParagraph"/>
              <w:numPr>
                <w:ilvl w:val="0"/>
                <w:numId w:val="2"/>
              </w:numPr>
              <w:rPr>
                <w:rFonts w:asciiTheme="minorHAnsi" w:hAnsiTheme="minorHAnsi" w:cstheme="minorHAnsi"/>
                <w:sz w:val="13"/>
                <w:szCs w:val="13"/>
              </w:rPr>
            </w:pPr>
            <w:r>
              <w:rPr>
                <w:rFonts w:asciiTheme="minorHAnsi" w:hAnsiTheme="minorHAnsi" w:cstheme="minorHAnsi"/>
                <w:sz w:val="13"/>
                <w:szCs w:val="13"/>
              </w:rPr>
              <w:t xml:space="preserve">Perform songs, rhymes, poems and stories with others and (when appropriate) try to move in time with music. (EAD) </w:t>
            </w:r>
          </w:p>
        </w:tc>
        <w:tc>
          <w:tcPr>
            <w:tcW w:w="3543" w:type="dxa"/>
          </w:tcPr>
          <w:p w14:paraId="70078C16" w14:textId="7F6EB862" w:rsidR="007A1306" w:rsidRPr="00F62FE3" w:rsidRDefault="007A1306" w:rsidP="00240028">
            <w:pPr>
              <w:pStyle w:val="ListParagraph"/>
              <w:numPr>
                <w:ilvl w:val="0"/>
                <w:numId w:val="1"/>
              </w:numPr>
              <w:ind w:left="357" w:hanging="357"/>
              <w:rPr>
                <w:rFonts w:asciiTheme="minorHAnsi" w:hAnsiTheme="minorHAnsi" w:cstheme="minorHAnsi"/>
                <w:sz w:val="13"/>
                <w:szCs w:val="13"/>
              </w:rPr>
            </w:pPr>
            <w:r w:rsidRPr="00F62FE3">
              <w:rPr>
                <w:rFonts w:asciiTheme="minorHAnsi" w:hAnsiTheme="minorHAnsi" w:cstheme="minorHAnsi"/>
                <w:sz w:val="13"/>
                <w:szCs w:val="13"/>
              </w:rPr>
              <w:t>Explores basic body actions.</w:t>
            </w:r>
          </w:p>
          <w:p w14:paraId="7CD7419D" w14:textId="6E9F94C8" w:rsidR="007A1306" w:rsidRPr="00F62FE3" w:rsidRDefault="007A1306" w:rsidP="00240028">
            <w:pPr>
              <w:pStyle w:val="ListParagraph"/>
              <w:numPr>
                <w:ilvl w:val="0"/>
                <w:numId w:val="1"/>
              </w:numPr>
              <w:ind w:left="357" w:hanging="357"/>
              <w:rPr>
                <w:rFonts w:asciiTheme="minorHAnsi" w:hAnsiTheme="minorHAnsi" w:cstheme="minorHAnsi"/>
                <w:sz w:val="13"/>
                <w:szCs w:val="13"/>
              </w:rPr>
            </w:pPr>
            <w:r w:rsidRPr="00F62FE3">
              <w:rPr>
                <w:rFonts w:asciiTheme="minorHAnsi" w:hAnsiTheme="minorHAnsi" w:cstheme="minorHAnsi"/>
                <w:sz w:val="13"/>
                <w:szCs w:val="13"/>
              </w:rPr>
              <w:t>Explores movement skills and creates movement patterns in response to stimuli.</w:t>
            </w:r>
          </w:p>
          <w:p w14:paraId="08375034" w14:textId="3C3BF76B" w:rsidR="007A1306" w:rsidRPr="00F62FE3" w:rsidRDefault="007A1306" w:rsidP="00240028">
            <w:pPr>
              <w:pStyle w:val="ListParagraph"/>
              <w:numPr>
                <w:ilvl w:val="0"/>
                <w:numId w:val="1"/>
              </w:numPr>
              <w:ind w:left="357" w:hanging="357"/>
              <w:rPr>
                <w:rFonts w:asciiTheme="minorHAnsi" w:hAnsiTheme="minorHAnsi" w:cstheme="minorHAnsi"/>
                <w:sz w:val="13"/>
                <w:szCs w:val="13"/>
              </w:rPr>
            </w:pPr>
            <w:r w:rsidRPr="00F62FE3">
              <w:rPr>
                <w:rFonts w:asciiTheme="minorHAnsi" w:hAnsiTheme="minorHAnsi" w:cstheme="minorHAnsi"/>
                <w:sz w:val="13"/>
                <w:szCs w:val="13"/>
              </w:rPr>
              <w:t>Responds to different stimuli, copies and explores basic body actions and movement patterns.</w:t>
            </w:r>
          </w:p>
          <w:p w14:paraId="19367CE5" w14:textId="145226F1" w:rsidR="007A1306" w:rsidRPr="00F62FE3" w:rsidRDefault="007A1306" w:rsidP="00240028">
            <w:pPr>
              <w:pStyle w:val="ListParagraph"/>
              <w:numPr>
                <w:ilvl w:val="0"/>
                <w:numId w:val="1"/>
              </w:numPr>
              <w:ind w:left="357" w:hanging="357"/>
              <w:rPr>
                <w:rFonts w:asciiTheme="minorHAnsi" w:hAnsiTheme="minorHAnsi" w:cstheme="minorHAnsi"/>
                <w:sz w:val="13"/>
                <w:szCs w:val="13"/>
              </w:rPr>
            </w:pPr>
            <w:r w:rsidRPr="00F62FE3">
              <w:rPr>
                <w:rFonts w:asciiTheme="minorHAnsi" w:hAnsiTheme="minorHAnsi" w:cstheme="minorHAnsi"/>
                <w:sz w:val="13"/>
                <w:szCs w:val="13"/>
              </w:rPr>
              <w:t>Recognises how their body feels when still and when exercising.</w:t>
            </w:r>
          </w:p>
          <w:p w14:paraId="4959EBD9" w14:textId="2F701C6E" w:rsidR="007A1306" w:rsidRPr="00F62FE3" w:rsidRDefault="007A1306" w:rsidP="00240028">
            <w:pPr>
              <w:pStyle w:val="ListParagraph"/>
              <w:numPr>
                <w:ilvl w:val="0"/>
                <w:numId w:val="1"/>
              </w:numPr>
              <w:ind w:left="357" w:hanging="357"/>
              <w:rPr>
                <w:rFonts w:asciiTheme="minorHAnsi" w:hAnsiTheme="minorHAnsi" w:cstheme="minorHAnsi"/>
                <w:sz w:val="13"/>
                <w:szCs w:val="13"/>
              </w:rPr>
            </w:pPr>
            <w:r w:rsidRPr="00F62FE3">
              <w:rPr>
                <w:rFonts w:asciiTheme="minorHAnsi" w:hAnsiTheme="minorHAnsi" w:cstheme="minorHAnsi"/>
                <w:sz w:val="13"/>
                <w:szCs w:val="13"/>
              </w:rPr>
              <w:t>Observes performances and says why they like / dislike it.</w:t>
            </w:r>
          </w:p>
          <w:p w14:paraId="16294B6C" w14:textId="03AD7545" w:rsidR="007A1306" w:rsidRPr="00F62FE3" w:rsidRDefault="007A1306" w:rsidP="00240028">
            <w:pPr>
              <w:pStyle w:val="ListParagraph"/>
              <w:numPr>
                <w:ilvl w:val="0"/>
                <w:numId w:val="1"/>
              </w:numPr>
              <w:ind w:left="357" w:hanging="357"/>
              <w:rPr>
                <w:rFonts w:asciiTheme="minorHAnsi" w:hAnsiTheme="minorHAnsi" w:cstheme="minorHAnsi"/>
                <w:sz w:val="13"/>
                <w:szCs w:val="13"/>
              </w:rPr>
            </w:pPr>
            <w:r w:rsidRPr="00F62FE3">
              <w:rPr>
                <w:rFonts w:asciiTheme="minorHAnsi" w:hAnsiTheme="minorHAnsi" w:cstheme="minorHAnsi"/>
                <w:sz w:val="13"/>
                <w:szCs w:val="13"/>
              </w:rPr>
              <w:t>Creates, practices and repeats their own movement phrases with a beginning, middle and end.</w:t>
            </w:r>
          </w:p>
          <w:p w14:paraId="0A055530" w14:textId="1DBBCC15" w:rsidR="007A1306" w:rsidRPr="00F62FE3" w:rsidRDefault="007A1306" w:rsidP="00240028">
            <w:pPr>
              <w:pStyle w:val="ListParagraph"/>
              <w:numPr>
                <w:ilvl w:val="0"/>
                <w:numId w:val="1"/>
              </w:numPr>
              <w:ind w:left="357" w:hanging="357"/>
              <w:rPr>
                <w:rFonts w:asciiTheme="minorHAnsi" w:hAnsiTheme="minorHAnsi" w:cstheme="minorHAnsi"/>
                <w:sz w:val="13"/>
                <w:szCs w:val="13"/>
              </w:rPr>
            </w:pPr>
            <w:r w:rsidRPr="00F62FE3">
              <w:rPr>
                <w:rFonts w:asciiTheme="minorHAnsi" w:hAnsiTheme="minorHAnsi" w:cstheme="minorHAnsi"/>
                <w:sz w:val="13"/>
                <w:szCs w:val="13"/>
              </w:rPr>
              <w:t>Evaluates their movement phrases using dancing vocabulary.</w:t>
            </w:r>
          </w:p>
        </w:tc>
        <w:tc>
          <w:tcPr>
            <w:tcW w:w="3261" w:type="dxa"/>
          </w:tcPr>
          <w:p w14:paraId="61B9365E" w14:textId="4467EC9D" w:rsidR="007A1306" w:rsidRPr="00F62FE3" w:rsidRDefault="007A1306" w:rsidP="00240028">
            <w:pPr>
              <w:pStyle w:val="ListParagraph"/>
              <w:numPr>
                <w:ilvl w:val="0"/>
                <w:numId w:val="1"/>
              </w:numPr>
              <w:ind w:left="357" w:hanging="357"/>
              <w:rPr>
                <w:rFonts w:asciiTheme="minorHAnsi" w:hAnsiTheme="minorHAnsi" w:cstheme="minorHAnsi"/>
                <w:sz w:val="13"/>
                <w:szCs w:val="13"/>
              </w:rPr>
            </w:pPr>
            <w:r w:rsidRPr="00F62FE3">
              <w:rPr>
                <w:rFonts w:asciiTheme="minorHAnsi" w:hAnsiTheme="minorHAnsi" w:cstheme="minorHAnsi"/>
                <w:sz w:val="13"/>
                <w:szCs w:val="13"/>
              </w:rPr>
              <w:t>Discusses different stimuli and explores ideas, moods and feelings to extend their movement phrase.</w:t>
            </w:r>
          </w:p>
          <w:p w14:paraId="53415318" w14:textId="5F8DD9A6" w:rsidR="007A1306" w:rsidRPr="00F62FE3" w:rsidRDefault="007A1306" w:rsidP="00240028">
            <w:pPr>
              <w:pStyle w:val="ListParagraph"/>
              <w:numPr>
                <w:ilvl w:val="0"/>
                <w:numId w:val="1"/>
              </w:numPr>
              <w:ind w:left="357" w:hanging="357"/>
              <w:rPr>
                <w:rFonts w:asciiTheme="minorHAnsi" w:hAnsiTheme="minorHAnsi" w:cstheme="minorHAnsi"/>
                <w:sz w:val="13"/>
                <w:szCs w:val="13"/>
              </w:rPr>
            </w:pPr>
            <w:r w:rsidRPr="00F62FE3">
              <w:rPr>
                <w:rFonts w:asciiTheme="minorHAnsi" w:hAnsiTheme="minorHAnsi" w:cstheme="minorHAnsi"/>
                <w:sz w:val="13"/>
                <w:szCs w:val="13"/>
              </w:rPr>
              <w:t>Recognises the need for warm up and cool down.</w:t>
            </w:r>
          </w:p>
          <w:p w14:paraId="541BB39C" w14:textId="70A831D2" w:rsidR="007A1306" w:rsidRPr="00F62FE3" w:rsidRDefault="007A1306" w:rsidP="00240028">
            <w:pPr>
              <w:pStyle w:val="ListParagraph"/>
              <w:numPr>
                <w:ilvl w:val="0"/>
                <w:numId w:val="1"/>
              </w:numPr>
              <w:ind w:left="357" w:hanging="357"/>
              <w:rPr>
                <w:rFonts w:asciiTheme="minorHAnsi" w:hAnsiTheme="minorHAnsi" w:cstheme="minorHAnsi"/>
                <w:sz w:val="13"/>
                <w:szCs w:val="13"/>
              </w:rPr>
            </w:pPr>
            <w:r w:rsidRPr="00F62FE3">
              <w:rPr>
                <w:rFonts w:asciiTheme="minorHAnsi" w:hAnsiTheme="minorHAnsi" w:cstheme="minorHAnsi"/>
                <w:sz w:val="13"/>
                <w:szCs w:val="13"/>
              </w:rPr>
              <w:t>Discusses why they like a performance and suggests improvements.</w:t>
            </w:r>
          </w:p>
          <w:p w14:paraId="03AD1E48" w14:textId="416CFA74" w:rsidR="007A1306" w:rsidRPr="00F62FE3" w:rsidRDefault="007A1306" w:rsidP="00240028">
            <w:pPr>
              <w:pStyle w:val="ListParagraph"/>
              <w:numPr>
                <w:ilvl w:val="0"/>
                <w:numId w:val="1"/>
              </w:numPr>
              <w:ind w:left="357" w:hanging="357"/>
              <w:rPr>
                <w:rFonts w:asciiTheme="minorHAnsi" w:hAnsiTheme="minorHAnsi" w:cstheme="minorHAnsi"/>
                <w:sz w:val="13"/>
                <w:szCs w:val="13"/>
              </w:rPr>
            </w:pPr>
            <w:r w:rsidRPr="00F62FE3">
              <w:rPr>
                <w:rFonts w:asciiTheme="minorHAnsi" w:hAnsiTheme="minorHAnsi" w:cstheme="minorHAnsi"/>
                <w:sz w:val="13"/>
                <w:szCs w:val="13"/>
              </w:rPr>
              <w:t>Creates short dance phrases that express an idea, mood or feeling, with control, coordination and spatial awareness.</w:t>
            </w:r>
          </w:p>
          <w:p w14:paraId="246D0098" w14:textId="483DC872" w:rsidR="007A1306" w:rsidRPr="00F62FE3" w:rsidRDefault="007A1306" w:rsidP="00240028">
            <w:pPr>
              <w:pStyle w:val="ListParagraph"/>
              <w:numPr>
                <w:ilvl w:val="0"/>
                <w:numId w:val="1"/>
              </w:numPr>
              <w:ind w:left="357" w:hanging="357"/>
              <w:rPr>
                <w:rFonts w:asciiTheme="minorHAnsi" w:hAnsiTheme="minorHAnsi" w:cstheme="minorHAnsi"/>
                <w:sz w:val="13"/>
                <w:szCs w:val="13"/>
              </w:rPr>
            </w:pPr>
            <w:r w:rsidRPr="00F62FE3">
              <w:rPr>
                <w:rFonts w:asciiTheme="minorHAnsi" w:hAnsiTheme="minorHAnsi" w:cstheme="minorHAnsi"/>
                <w:sz w:val="13"/>
                <w:szCs w:val="13"/>
              </w:rPr>
              <w:t>Evaluates dance phrases with emphasis on their feelings.</w:t>
            </w:r>
          </w:p>
          <w:p w14:paraId="1CECA668" w14:textId="73F0A667" w:rsidR="007A1306" w:rsidRPr="00F62FE3" w:rsidRDefault="007A1306" w:rsidP="00240028">
            <w:pPr>
              <w:pStyle w:val="ListParagraph"/>
              <w:numPr>
                <w:ilvl w:val="0"/>
                <w:numId w:val="1"/>
              </w:numPr>
              <w:ind w:left="357" w:hanging="357"/>
              <w:rPr>
                <w:rFonts w:asciiTheme="minorHAnsi" w:hAnsiTheme="minorHAnsi" w:cstheme="minorHAnsi"/>
                <w:sz w:val="13"/>
                <w:szCs w:val="13"/>
              </w:rPr>
            </w:pPr>
            <w:r w:rsidRPr="00F62FE3">
              <w:rPr>
                <w:rFonts w:asciiTheme="minorHAnsi" w:hAnsiTheme="minorHAnsi" w:cstheme="minorHAnsi"/>
                <w:sz w:val="13"/>
                <w:szCs w:val="13"/>
              </w:rPr>
              <w:t>Communicates different moods, feelings and ideas through dance with an awareness of the expressive qualities of dance.</w:t>
            </w:r>
          </w:p>
          <w:p w14:paraId="593F26BC" w14:textId="381A5E07" w:rsidR="007A1306" w:rsidRPr="00F62FE3" w:rsidRDefault="007A1306" w:rsidP="00240028">
            <w:pPr>
              <w:pStyle w:val="ListParagraph"/>
              <w:numPr>
                <w:ilvl w:val="0"/>
                <w:numId w:val="1"/>
              </w:numPr>
              <w:ind w:left="357" w:hanging="357"/>
              <w:rPr>
                <w:rFonts w:asciiTheme="minorHAnsi" w:hAnsiTheme="minorHAnsi" w:cstheme="minorHAnsi"/>
                <w:sz w:val="13"/>
                <w:szCs w:val="13"/>
              </w:rPr>
            </w:pPr>
            <w:r w:rsidRPr="00F62FE3">
              <w:rPr>
                <w:rFonts w:asciiTheme="minorHAnsi" w:hAnsiTheme="minorHAnsi" w:cstheme="minorHAnsi"/>
                <w:sz w:val="13"/>
                <w:szCs w:val="13"/>
              </w:rPr>
              <w:t>Creates, repeat and perform short dances from a prompt.</w:t>
            </w:r>
          </w:p>
        </w:tc>
        <w:tc>
          <w:tcPr>
            <w:tcW w:w="3402" w:type="dxa"/>
          </w:tcPr>
          <w:p w14:paraId="1A7BA60C" w14:textId="3BD39D90" w:rsidR="007A1306" w:rsidRPr="00F62FE3" w:rsidRDefault="007A1306" w:rsidP="00240028">
            <w:pPr>
              <w:pStyle w:val="ListParagraph"/>
              <w:numPr>
                <w:ilvl w:val="0"/>
                <w:numId w:val="1"/>
              </w:numPr>
              <w:ind w:left="357" w:hanging="357"/>
              <w:rPr>
                <w:rFonts w:asciiTheme="minorHAnsi" w:hAnsiTheme="minorHAnsi" w:cstheme="minorHAnsi"/>
                <w:sz w:val="13"/>
                <w:szCs w:val="13"/>
              </w:rPr>
            </w:pPr>
            <w:r w:rsidRPr="00F62FE3">
              <w:rPr>
                <w:rFonts w:asciiTheme="minorHAnsi" w:hAnsiTheme="minorHAnsi" w:cstheme="minorHAnsi"/>
                <w:sz w:val="13"/>
                <w:szCs w:val="13"/>
              </w:rPr>
              <w:t>Explored a range of actions and movements to create simple motifs and compose simple dances.</w:t>
            </w:r>
          </w:p>
          <w:p w14:paraId="484C2F1D" w14:textId="52281732" w:rsidR="007A1306" w:rsidRPr="00F62FE3" w:rsidRDefault="007A1306" w:rsidP="00240028">
            <w:pPr>
              <w:pStyle w:val="ListParagraph"/>
              <w:numPr>
                <w:ilvl w:val="0"/>
                <w:numId w:val="1"/>
              </w:numPr>
              <w:ind w:left="357" w:hanging="357"/>
              <w:rPr>
                <w:rFonts w:asciiTheme="minorHAnsi" w:hAnsiTheme="minorHAnsi" w:cstheme="minorHAnsi"/>
                <w:sz w:val="13"/>
                <w:szCs w:val="13"/>
              </w:rPr>
            </w:pPr>
            <w:r w:rsidRPr="00F62FE3">
              <w:rPr>
                <w:rFonts w:asciiTheme="minorHAnsi" w:hAnsiTheme="minorHAnsi" w:cstheme="minorHAnsi"/>
                <w:sz w:val="13"/>
                <w:szCs w:val="13"/>
              </w:rPr>
              <w:t>Recognises and describes dances involving simultaneous and complimentary movements.</w:t>
            </w:r>
          </w:p>
          <w:p w14:paraId="7C82A66C" w14:textId="040BE2C3" w:rsidR="007A1306" w:rsidRPr="00F62FE3" w:rsidRDefault="007A1306" w:rsidP="00240028">
            <w:pPr>
              <w:pStyle w:val="ListParagraph"/>
              <w:numPr>
                <w:ilvl w:val="0"/>
                <w:numId w:val="1"/>
              </w:numPr>
              <w:ind w:left="357" w:hanging="357"/>
              <w:rPr>
                <w:rFonts w:asciiTheme="minorHAnsi" w:hAnsiTheme="minorHAnsi" w:cstheme="minorHAnsi"/>
                <w:sz w:val="13"/>
                <w:szCs w:val="13"/>
              </w:rPr>
            </w:pPr>
            <w:r w:rsidRPr="00F62FE3">
              <w:rPr>
                <w:rFonts w:asciiTheme="minorHAnsi" w:hAnsiTheme="minorHAnsi" w:cstheme="minorHAnsi"/>
                <w:sz w:val="13"/>
                <w:szCs w:val="13"/>
              </w:rPr>
              <w:t>Responds imaginatively to different stimuli using dance language and creative movements.</w:t>
            </w:r>
          </w:p>
          <w:p w14:paraId="113A10CB" w14:textId="4641C3CD" w:rsidR="007A1306" w:rsidRPr="00F62FE3" w:rsidRDefault="007A1306" w:rsidP="00240028">
            <w:pPr>
              <w:pStyle w:val="ListParagraph"/>
              <w:numPr>
                <w:ilvl w:val="0"/>
                <w:numId w:val="1"/>
              </w:numPr>
              <w:ind w:left="357" w:hanging="357"/>
              <w:rPr>
                <w:rFonts w:asciiTheme="minorHAnsi" w:hAnsiTheme="minorHAnsi" w:cstheme="minorHAnsi"/>
                <w:sz w:val="13"/>
                <w:szCs w:val="13"/>
              </w:rPr>
            </w:pPr>
            <w:r w:rsidRPr="00F62FE3">
              <w:rPr>
                <w:rFonts w:asciiTheme="minorHAnsi" w:hAnsiTheme="minorHAnsi" w:cstheme="minorHAnsi"/>
                <w:sz w:val="13"/>
                <w:szCs w:val="13"/>
              </w:rPr>
              <w:t>Extends their effort in their dances and perform with a good level of fluency.</w:t>
            </w:r>
          </w:p>
          <w:p w14:paraId="6EF9AB3B" w14:textId="25267441" w:rsidR="007A1306" w:rsidRPr="00F62FE3" w:rsidRDefault="007A1306" w:rsidP="00240028">
            <w:pPr>
              <w:pStyle w:val="ListParagraph"/>
              <w:numPr>
                <w:ilvl w:val="0"/>
                <w:numId w:val="1"/>
              </w:numPr>
              <w:ind w:left="357" w:hanging="357"/>
              <w:rPr>
                <w:rFonts w:asciiTheme="minorHAnsi" w:hAnsiTheme="minorHAnsi" w:cstheme="minorHAnsi"/>
                <w:sz w:val="13"/>
                <w:szCs w:val="13"/>
              </w:rPr>
            </w:pPr>
            <w:r w:rsidRPr="00F62FE3">
              <w:rPr>
                <w:rFonts w:asciiTheme="minorHAnsi" w:hAnsiTheme="minorHAnsi" w:cstheme="minorHAnsi"/>
                <w:sz w:val="13"/>
                <w:szCs w:val="13"/>
              </w:rPr>
              <w:t>Works independently, with a partner or in a small group.</w:t>
            </w:r>
          </w:p>
          <w:p w14:paraId="423AB87F" w14:textId="6439895A" w:rsidR="007A1306" w:rsidRPr="00F62FE3" w:rsidRDefault="007A1306" w:rsidP="00240028">
            <w:pPr>
              <w:pStyle w:val="ListParagraph"/>
              <w:numPr>
                <w:ilvl w:val="0"/>
                <w:numId w:val="1"/>
              </w:numPr>
              <w:ind w:left="357" w:hanging="357"/>
              <w:rPr>
                <w:rFonts w:asciiTheme="minorHAnsi" w:hAnsiTheme="minorHAnsi" w:cstheme="minorHAnsi"/>
                <w:sz w:val="13"/>
                <w:szCs w:val="13"/>
              </w:rPr>
            </w:pPr>
            <w:r w:rsidRPr="00F62FE3">
              <w:rPr>
                <w:rFonts w:asciiTheme="minorHAnsi" w:hAnsiTheme="minorHAnsi" w:cstheme="minorHAnsi"/>
                <w:sz w:val="13"/>
                <w:szCs w:val="13"/>
              </w:rPr>
              <w:t>Participates in warm up and cool down activities.</w:t>
            </w:r>
          </w:p>
          <w:p w14:paraId="13067A3F" w14:textId="494ECD47" w:rsidR="007A1306" w:rsidRPr="00F62FE3" w:rsidRDefault="007A1306" w:rsidP="00240028">
            <w:pPr>
              <w:pStyle w:val="ListParagraph"/>
              <w:numPr>
                <w:ilvl w:val="0"/>
                <w:numId w:val="1"/>
              </w:numPr>
              <w:ind w:left="357" w:hanging="357"/>
              <w:rPr>
                <w:rFonts w:asciiTheme="minorHAnsi" w:hAnsiTheme="minorHAnsi" w:cstheme="minorHAnsi"/>
                <w:sz w:val="13"/>
                <w:szCs w:val="13"/>
              </w:rPr>
            </w:pPr>
            <w:r w:rsidRPr="00F62FE3">
              <w:rPr>
                <w:rFonts w:asciiTheme="minorHAnsi" w:hAnsiTheme="minorHAnsi" w:cstheme="minorHAnsi"/>
                <w:sz w:val="13"/>
                <w:szCs w:val="13"/>
              </w:rPr>
              <w:t>Learns, practices and performs dance phrases with physical control, expression and an awareness of other performers.</w:t>
            </w:r>
          </w:p>
        </w:tc>
      </w:tr>
      <w:tr w:rsidR="00240028" w:rsidRPr="005E32CD" w14:paraId="4BDF524E" w14:textId="77777777" w:rsidTr="007A1306">
        <w:trPr>
          <w:trHeight w:val="111"/>
        </w:trPr>
        <w:tc>
          <w:tcPr>
            <w:tcW w:w="22534" w:type="dxa"/>
            <w:gridSpan w:val="7"/>
            <w:shd w:val="clear" w:color="auto" w:fill="D9D9D9" w:themeFill="background1" w:themeFillShade="D9"/>
          </w:tcPr>
          <w:p w14:paraId="7BC4E703" w14:textId="3E03CE75" w:rsidR="00240028" w:rsidRPr="005E32CD" w:rsidRDefault="00240028" w:rsidP="00801B8C">
            <w:pPr>
              <w:rPr>
                <w:rFonts w:asciiTheme="minorHAnsi" w:hAnsiTheme="minorHAnsi" w:cstheme="minorHAnsi"/>
                <w:sz w:val="18"/>
                <w:szCs w:val="18"/>
              </w:rPr>
            </w:pPr>
            <w:r>
              <w:br w:type="page"/>
            </w:r>
            <w:r>
              <w:rPr>
                <w:rFonts w:ascii="Century Gothic" w:eastAsia="Century Gothic" w:hAnsi="Century Gothic" w:cs="Century Gothic"/>
                <w:b/>
              </w:rPr>
              <w:t>Gymnastics</w:t>
            </w:r>
          </w:p>
        </w:tc>
      </w:tr>
      <w:tr w:rsidR="007A1306" w14:paraId="3910C5F2" w14:textId="77777777" w:rsidTr="002B3203">
        <w:trPr>
          <w:trHeight w:val="370"/>
        </w:trPr>
        <w:tc>
          <w:tcPr>
            <w:tcW w:w="3256" w:type="dxa"/>
          </w:tcPr>
          <w:p w14:paraId="3035A9A7" w14:textId="77777777" w:rsidR="007A1306" w:rsidRDefault="00F64512" w:rsidP="0036168D">
            <w:pPr>
              <w:pStyle w:val="ListParagraph"/>
              <w:numPr>
                <w:ilvl w:val="0"/>
                <w:numId w:val="2"/>
              </w:numPr>
              <w:rPr>
                <w:rFonts w:asciiTheme="minorHAnsi" w:hAnsiTheme="minorHAnsi" w:cstheme="minorHAnsi"/>
                <w:sz w:val="13"/>
                <w:szCs w:val="13"/>
              </w:rPr>
            </w:pPr>
            <w:r>
              <w:rPr>
                <w:rFonts w:asciiTheme="minorHAnsi" w:hAnsiTheme="minorHAnsi" w:cstheme="minorHAnsi"/>
                <w:sz w:val="13"/>
                <w:szCs w:val="13"/>
              </w:rPr>
              <w:t xml:space="preserve">Gradually gain control of their whole body through continual practice of large movements such as waving, kicking, rolling, crawling and walking. (PD) </w:t>
            </w:r>
          </w:p>
          <w:p w14:paraId="51FCEE6E" w14:textId="77777777" w:rsidR="00F64512" w:rsidRDefault="00F64512" w:rsidP="0036168D">
            <w:pPr>
              <w:pStyle w:val="ListParagraph"/>
              <w:numPr>
                <w:ilvl w:val="0"/>
                <w:numId w:val="2"/>
              </w:numPr>
              <w:rPr>
                <w:rFonts w:asciiTheme="minorHAnsi" w:hAnsiTheme="minorHAnsi" w:cstheme="minorHAnsi"/>
                <w:sz w:val="13"/>
                <w:szCs w:val="13"/>
              </w:rPr>
            </w:pPr>
            <w:r>
              <w:rPr>
                <w:rFonts w:asciiTheme="minorHAnsi" w:hAnsiTheme="minorHAnsi" w:cstheme="minorHAnsi"/>
                <w:sz w:val="13"/>
                <w:szCs w:val="13"/>
              </w:rPr>
              <w:t xml:space="preserve">Walk, run, jump and climb- and start to use stairs independently. (PD) </w:t>
            </w:r>
          </w:p>
          <w:p w14:paraId="7DEC7E5C" w14:textId="77777777" w:rsidR="00F64512" w:rsidRDefault="00F64512" w:rsidP="0036168D">
            <w:pPr>
              <w:pStyle w:val="ListParagraph"/>
              <w:numPr>
                <w:ilvl w:val="0"/>
                <w:numId w:val="2"/>
              </w:numPr>
              <w:rPr>
                <w:rFonts w:asciiTheme="minorHAnsi" w:hAnsiTheme="minorHAnsi" w:cstheme="minorHAnsi"/>
                <w:sz w:val="13"/>
                <w:szCs w:val="13"/>
              </w:rPr>
            </w:pPr>
            <w:r>
              <w:rPr>
                <w:rFonts w:asciiTheme="minorHAnsi" w:hAnsiTheme="minorHAnsi" w:cstheme="minorHAnsi"/>
                <w:sz w:val="13"/>
                <w:szCs w:val="13"/>
              </w:rPr>
              <w:t xml:space="preserve">Spin, roll and independently use ropes and swings. (PD) </w:t>
            </w:r>
          </w:p>
          <w:p w14:paraId="031189FC" w14:textId="08803136" w:rsidR="00F64512" w:rsidRPr="00F62FE3" w:rsidRDefault="00F64512" w:rsidP="0036168D">
            <w:pPr>
              <w:pStyle w:val="ListParagraph"/>
              <w:numPr>
                <w:ilvl w:val="0"/>
                <w:numId w:val="2"/>
              </w:numPr>
              <w:rPr>
                <w:rFonts w:asciiTheme="minorHAnsi" w:hAnsiTheme="minorHAnsi" w:cstheme="minorHAnsi"/>
                <w:sz w:val="13"/>
                <w:szCs w:val="13"/>
              </w:rPr>
            </w:pPr>
            <w:r>
              <w:rPr>
                <w:rFonts w:asciiTheme="minorHAnsi" w:hAnsiTheme="minorHAnsi" w:cstheme="minorHAnsi"/>
                <w:sz w:val="13"/>
                <w:szCs w:val="13"/>
              </w:rPr>
              <w:t xml:space="preserve">Sit on a push along </w:t>
            </w:r>
            <w:r w:rsidR="00064247">
              <w:rPr>
                <w:rFonts w:asciiTheme="minorHAnsi" w:hAnsiTheme="minorHAnsi" w:cstheme="minorHAnsi"/>
                <w:sz w:val="13"/>
                <w:szCs w:val="13"/>
              </w:rPr>
              <w:t xml:space="preserve">toy, use a scooter or ride a trike. (PD) </w:t>
            </w:r>
          </w:p>
        </w:tc>
        <w:tc>
          <w:tcPr>
            <w:tcW w:w="2976" w:type="dxa"/>
          </w:tcPr>
          <w:p w14:paraId="6CE049E9" w14:textId="77777777" w:rsidR="007A1306" w:rsidRDefault="007A1306" w:rsidP="00993A8B">
            <w:pPr>
              <w:pStyle w:val="ListParagraph"/>
              <w:numPr>
                <w:ilvl w:val="0"/>
                <w:numId w:val="2"/>
              </w:numPr>
              <w:rPr>
                <w:rFonts w:asciiTheme="minorHAnsi" w:hAnsiTheme="minorHAnsi" w:cstheme="minorHAnsi"/>
                <w:sz w:val="13"/>
                <w:szCs w:val="13"/>
              </w:rPr>
            </w:pPr>
            <w:r>
              <w:rPr>
                <w:rFonts w:asciiTheme="minorHAnsi" w:hAnsiTheme="minorHAnsi" w:cstheme="minorHAnsi"/>
                <w:sz w:val="13"/>
                <w:szCs w:val="13"/>
              </w:rPr>
              <w:t xml:space="preserve">Go up steps and stairs, or climb up apparatus, using alternate feet. (PD) </w:t>
            </w:r>
          </w:p>
          <w:p w14:paraId="4A5162CB" w14:textId="77777777" w:rsidR="00246046" w:rsidRDefault="00246046" w:rsidP="00993A8B">
            <w:pPr>
              <w:pStyle w:val="ListParagraph"/>
              <w:numPr>
                <w:ilvl w:val="0"/>
                <w:numId w:val="2"/>
              </w:numPr>
              <w:rPr>
                <w:rFonts w:asciiTheme="minorHAnsi" w:hAnsiTheme="minorHAnsi" w:cstheme="minorHAnsi"/>
                <w:sz w:val="13"/>
                <w:szCs w:val="13"/>
              </w:rPr>
            </w:pPr>
            <w:r>
              <w:rPr>
                <w:rFonts w:asciiTheme="minorHAnsi" w:hAnsiTheme="minorHAnsi" w:cstheme="minorHAnsi"/>
                <w:sz w:val="13"/>
                <w:szCs w:val="13"/>
              </w:rPr>
              <w:t xml:space="preserve">Skip, hop and stand on one leg and hold a pose for a game like musical statues. (PD) </w:t>
            </w:r>
          </w:p>
          <w:p w14:paraId="09420318" w14:textId="415E7593" w:rsidR="00246046" w:rsidRPr="00F62FE3" w:rsidRDefault="00246046" w:rsidP="00993A8B">
            <w:pPr>
              <w:pStyle w:val="ListParagraph"/>
              <w:numPr>
                <w:ilvl w:val="0"/>
                <w:numId w:val="2"/>
              </w:numPr>
              <w:rPr>
                <w:rFonts w:asciiTheme="minorHAnsi" w:hAnsiTheme="minorHAnsi" w:cstheme="minorHAnsi"/>
                <w:sz w:val="13"/>
                <w:szCs w:val="13"/>
              </w:rPr>
            </w:pPr>
            <w:r>
              <w:rPr>
                <w:rFonts w:asciiTheme="minorHAnsi" w:hAnsiTheme="minorHAnsi" w:cstheme="minorHAnsi"/>
                <w:sz w:val="13"/>
                <w:szCs w:val="13"/>
              </w:rPr>
              <w:t xml:space="preserve">Match their developing physical skills to tasks and activities in the setting. For example, deciding whether to run or walk across a plank of wood depending on its width. (PD) </w:t>
            </w:r>
          </w:p>
        </w:tc>
        <w:tc>
          <w:tcPr>
            <w:tcW w:w="3261" w:type="dxa"/>
          </w:tcPr>
          <w:p w14:paraId="1864525C" w14:textId="77777777" w:rsidR="007A1306" w:rsidRDefault="00704711" w:rsidP="00993A8B">
            <w:pPr>
              <w:pStyle w:val="ListParagraph"/>
              <w:numPr>
                <w:ilvl w:val="0"/>
                <w:numId w:val="2"/>
              </w:numPr>
              <w:rPr>
                <w:rFonts w:asciiTheme="minorHAnsi" w:hAnsiTheme="minorHAnsi" w:cstheme="minorHAnsi"/>
                <w:sz w:val="13"/>
                <w:szCs w:val="13"/>
              </w:rPr>
            </w:pPr>
            <w:r>
              <w:rPr>
                <w:rFonts w:asciiTheme="minorHAnsi" w:hAnsiTheme="minorHAnsi" w:cstheme="minorHAnsi"/>
                <w:sz w:val="13"/>
                <w:szCs w:val="13"/>
              </w:rPr>
              <w:t xml:space="preserve">Revise the fundamental movement skills they have already acquired, rolling, crawling, walking, jumping, running, hopping, skipping and climbing. (PD) </w:t>
            </w:r>
          </w:p>
          <w:p w14:paraId="2281D984" w14:textId="77777777" w:rsidR="00704711" w:rsidRDefault="00704711" w:rsidP="00993A8B">
            <w:pPr>
              <w:pStyle w:val="ListParagraph"/>
              <w:numPr>
                <w:ilvl w:val="0"/>
                <w:numId w:val="2"/>
              </w:numPr>
              <w:rPr>
                <w:rFonts w:asciiTheme="minorHAnsi" w:hAnsiTheme="minorHAnsi" w:cstheme="minorHAnsi"/>
                <w:sz w:val="13"/>
                <w:szCs w:val="13"/>
              </w:rPr>
            </w:pPr>
            <w:r>
              <w:rPr>
                <w:rFonts w:asciiTheme="minorHAnsi" w:hAnsiTheme="minorHAnsi" w:cstheme="minorHAnsi"/>
                <w:sz w:val="13"/>
                <w:szCs w:val="13"/>
              </w:rPr>
              <w:t>Progress towards a more fluent style of moving, with developing control and grace. (PD)</w:t>
            </w:r>
          </w:p>
          <w:p w14:paraId="6A826209" w14:textId="77777777" w:rsidR="00704711" w:rsidRDefault="00704711" w:rsidP="00704711">
            <w:pPr>
              <w:pStyle w:val="ListParagraph"/>
              <w:numPr>
                <w:ilvl w:val="0"/>
                <w:numId w:val="2"/>
              </w:numPr>
              <w:rPr>
                <w:rFonts w:asciiTheme="minorHAnsi" w:hAnsiTheme="minorHAnsi" w:cstheme="minorHAnsi"/>
                <w:sz w:val="13"/>
                <w:szCs w:val="13"/>
              </w:rPr>
            </w:pPr>
            <w:r>
              <w:rPr>
                <w:rFonts w:asciiTheme="minorHAnsi" w:hAnsiTheme="minorHAnsi" w:cstheme="minorHAnsi"/>
                <w:sz w:val="13"/>
                <w:szCs w:val="13"/>
              </w:rPr>
              <w:t xml:space="preserve">Develop overall body strength, balance, coordination and agility. (PD) </w:t>
            </w:r>
          </w:p>
          <w:p w14:paraId="33465D66" w14:textId="77777777" w:rsidR="00704711" w:rsidRDefault="00704711" w:rsidP="00704711">
            <w:pPr>
              <w:pStyle w:val="ListParagraph"/>
              <w:numPr>
                <w:ilvl w:val="0"/>
                <w:numId w:val="2"/>
              </w:numPr>
              <w:rPr>
                <w:rFonts w:asciiTheme="minorHAnsi" w:hAnsiTheme="minorHAnsi" w:cstheme="minorHAnsi"/>
                <w:sz w:val="13"/>
                <w:szCs w:val="13"/>
              </w:rPr>
            </w:pPr>
            <w:r>
              <w:rPr>
                <w:rFonts w:asciiTheme="minorHAnsi" w:hAnsiTheme="minorHAnsi" w:cstheme="minorHAnsi"/>
                <w:sz w:val="13"/>
                <w:szCs w:val="13"/>
              </w:rPr>
              <w:t>Combine different movements with ease and fluency. (PD)</w:t>
            </w:r>
          </w:p>
          <w:p w14:paraId="4D5CF473" w14:textId="77777777" w:rsidR="00DE20E6" w:rsidRDefault="00DE20E6" w:rsidP="00DE20E6">
            <w:pPr>
              <w:pStyle w:val="ListParagraph"/>
              <w:numPr>
                <w:ilvl w:val="0"/>
                <w:numId w:val="2"/>
              </w:numPr>
              <w:rPr>
                <w:rFonts w:asciiTheme="minorHAnsi" w:hAnsiTheme="minorHAnsi" w:cstheme="minorHAnsi"/>
                <w:sz w:val="13"/>
                <w:szCs w:val="13"/>
              </w:rPr>
            </w:pPr>
            <w:r>
              <w:rPr>
                <w:rFonts w:asciiTheme="minorHAnsi" w:hAnsiTheme="minorHAnsi" w:cstheme="minorHAnsi"/>
                <w:sz w:val="13"/>
                <w:szCs w:val="13"/>
              </w:rPr>
              <w:t>Explore, use and refine a variety of artistic effects to express their ideas and feelings. (EAD)</w:t>
            </w:r>
          </w:p>
          <w:p w14:paraId="79C2C772" w14:textId="021AB6C6" w:rsidR="00DE20E6" w:rsidRPr="00F62FE3" w:rsidRDefault="00DE20E6" w:rsidP="00DE20E6">
            <w:pPr>
              <w:pStyle w:val="ListParagraph"/>
              <w:numPr>
                <w:ilvl w:val="0"/>
                <w:numId w:val="2"/>
              </w:numPr>
              <w:rPr>
                <w:rFonts w:asciiTheme="minorHAnsi" w:hAnsiTheme="minorHAnsi" w:cstheme="minorHAnsi"/>
                <w:sz w:val="13"/>
                <w:szCs w:val="13"/>
              </w:rPr>
            </w:pPr>
            <w:r>
              <w:rPr>
                <w:rFonts w:asciiTheme="minorHAnsi" w:hAnsiTheme="minorHAnsi" w:cstheme="minorHAnsi"/>
                <w:sz w:val="13"/>
                <w:szCs w:val="13"/>
              </w:rPr>
              <w:t xml:space="preserve">Create collaboratively, sharing ideas, resources and skills. (EAD)  </w:t>
            </w:r>
          </w:p>
        </w:tc>
        <w:tc>
          <w:tcPr>
            <w:tcW w:w="2835" w:type="dxa"/>
          </w:tcPr>
          <w:p w14:paraId="2A100933" w14:textId="77777777" w:rsidR="00F64512" w:rsidRDefault="00F64512" w:rsidP="00F64512">
            <w:pPr>
              <w:pStyle w:val="ListParagraph"/>
              <w:numPr>
                <w:ilvl w:val="0"/>
                <w:numId w:val="2"/>
              </w:numPr>
              <w:rPr>
                <w:rFonts w:asciiTheme="minorHAnsi" w:hAnsiTheme="minorHAnsi" w:cstheme="minorHAnsi"/>
                <w:sz w:val="13"/>
                <w:szCs w:val="13"/>
              </w:rPr>
            </w:pPr>
            <w:r>
              <w:rPr>
                <w:rFonts w:asciiTheme="minorHAnsi" w:hAnsiTheme="minorHAnsi" w:cstheme="minorHAnsi"/>
                <w:sz w:val="13"/>
                <w:szCs w:val="13"/>
              </w:rPr>
              <w:t xml:space="preserve">Negotiate space and obstacles safely, with consideration for themselves and others. (PD) </w:t>
            </w:r>
          </w:p>
          <w:p w14:paraId="443DBEB9" w14:textId="77777777" w:rsidR="00F64512" w:rsidRDefault="00F64512" w:rsidP="00F64512">
            <w:pPr>
              <w:pStyle w:val="ListParagraph"/>
              <w:numPr>
                <w:ilvl w:val="0"/>
                <w:numId w:val="2"/>
              </w:numPr>
              <w:rPr>
                <w:rFonts w:asciiTheme="minorHAnsi" w:hAnsiTheme="minorHAnsi" w:cstheme="minorHAnsi"/>
                <w:sz w:val="13"/>
                <w:szCs w:val="13"/>
              </w:rPr>
            </w:pPr>
            <w:r>
              <w:rPr>
                <w:rFonts w:asciiTheme="minorHAnsi" w:hAnsiTheme="minorHAnsi" w:cstheme="minorHAnsi"/>
                <w:sz w:val="13"/>
                <w:szCs w:val="13"/>
              </w:rPr>
              <w:t xml:space="preserve">Demonstrate strength, balance and coordination when playing. (PD)  </w:t>
            </w:r>
          </w:p>
          <w:p w14:paraId="6A7B6399" w14:textId="0FCA86D7" w:rsidR="007A1306" w:rsidRPr="00F62FE3" w:rsidRDefault="00F64512" w:rsidP="00F64512">
            <w:pPr>
              <w:pStyle w:val="ListParagraph"/>
              <w:numPr>
                <w:ilvl w:val="0"/>
                <w:numId w:val="2"/>
              </w:numPr>
              <w:rPr>
                <w:rFonts w:asciiTheme="minorHAnsi" w:hAnsiTheme="minorHAnsi" w:cstheme="minorHAnsi"/>
                <w:sz w:val="13"/>
                <w:szCs w:val="13"/>
              </w:rPr>
            </w:pPr>
            <w:r>
              <w:rPr>
                <w:rFonts w:asciiTheme="minorHAnsi" w:hAnsiTheme="minorHAnsi" w:cstheme="minorHAnsi"/>
                <w:sz w:val="13"/>
                <w:szCs w:val="13"/>
              </w:rPr>
              <w:t>Move energetically, such as running, jumping, dancing, hopping, skipping and climbing. (PD)</w:t>
            </w:r>
          </w:p>
        </w:tc>
        <w:tc>
          <w:tcPr>
            <w:tcW w:w="3543" w:type="dxa"/>
          </w:tcPr>
          <w:p w14:paraId="64F661CB" w14:textId="42CB0BE2" w:rsidR="007A1306" w:rsidRPr="00F62FE3" w:rsidRDefault="007A1306" w:rsidP="00240028">
            <w:pPr>
              <w:pStyle w:val="ListParagraph"/>
              <w:numPr>
                <w:ilvl w:val="0"/>
                <w:numId w:val="1"/>
              </w:numPr>
              <w:ind w:left="357" w:hanging="357"/>
              <w:rPr>
                <w:rFonts w:asciiTheme="minorHAnsi" w:hAnsiTheme="minorHAnsi" w:cstheme="minorHAnsi"/>
                <w:sz w:val="13"/>
                <w:szCs w:val="13"/>
              </w:rPr>
            </w:pPr>
            <w:r w:rsidRPr="00F62FE3">
              <w:rPr>
                <w:rFonts w:asciiTheme="minorHAnsi" w:hAnsiTheme="minorHAnsi" w:cstheme="minorHAnsi"/>
                <w:sz w:val="13"/>
                <w:szCs w:val="13"/>
              </w:rPr>
              <w:t>Performs basic actions using changes in speed and direction, including travelling, rolling, jumping and climbing and stay still when required.</w:t>
            </w:r>
          </w:p>
          <w:p w14:paraId="3E0AFED5" w14:textId="6C6AA1D5" w:rsidR="007A1306" w:rsidRPr="00F62FE3" w:rsidRDefault="007A1306" w:rsidP="00240028">
            <w:pPr>
              <w:pStyle w:val="ListParagraph"/>
              <w:numPr>
                <w:ilvl w:val="0"/>
                <w:numId w:val="1"/>
              </w:numPr>
              <w:ind w:left="357" w:hanging="357"/>
              <w:rPr>
                <w:rFonts w:asciiTheme="minorHAnsi" w:hAnsiTheme="minorHAnsi" w:cstheme="minorHAnsi"/>
                <w:sz w:val="13"/>
                <w:szCs w:val="13"/>
              </w:rPr>
            </w:pPr>
            <w:r w:rsidRPr="00F62FE3">
              <w:rPr>
                <w:rFonts w:asciiTheme="minorHAnsi" w:hAnsiTheme="minorHAnsi" w:cstheme="minorHAnsi"/>
                <w:sz w:val="13"/>
                <w:szCs w:val="13"/>
              </w:rPr>
              <w:t>Shows good awareness of space, apparatus and the actions of others.</w:t>
            </w:r>
          </w:p>
          <w:p w14:paraId="047B6A30" w14:textId="73644121" w:rsidR="007A1306" w:rsidRPr="00F62FE3" w:rsidRDefault="007A1306" w:rsidP="00240028">
            <w:pPr>
              <w:pStyle w:val="ListParagraph"/>
              <w:numPr>
                <w:ilvl w:val="0"/>
                <w:numId w:val="1"/>
              </w:numPr>
              <w:ind w:left="357" w:hanging="357"/>
              <w:rPr>
                <w:rFonts w:asciiTheme="minorHAnsi" w:hAnsiTheme="minorHAnsi" w:cstheme="minorHAnsi"/>
                <w:sz w:val="13"/>
                <w:szCs w:val="13"/>
              </w:rPr>
            </w:pPr>
            <w:r w:rsidRPr="00F62FE3">
              <w:rPr>
                <w:rFonts w:asciiTheme="minorHAnsi" w:hAnsiTheme="minorHAnsi" w:cstheme="minorHAnsi"/>
                <w:sz w:val="13"/>
                <w:szCs w:val="13"/>
              </w:rPr>
              <w:t>Links and repeats basic actions to copy or create and perform a movement phrase with a beginning, middle and end.</w:t>
            </w:r>
          </w:p>
          <w:p w14:paraId="3D356497" w14:textId="11B9F433" w:rsidR="007A1306" w:rsidRPr="00F62FE3" w:rsidRDefault="007A1306" w:rsidP="00240028">
            <w:pPr>
              <w:pStyle w:val="ListParagraph"/>
              <w:numPr>
                <w:ilvl w:val="0"/>
                <w:numId w:val="1"/>
              </w:numPr>
              <w:ind w:left="357" w:hanging="357"/>
              <w:rPr>
                <w:rFonts w:asciiTheme="minorHAnsi" w:hAnsiTheme="minorHAnsi" w:cstheme="minorHAnsi"/>
                <w:sz w:val="13"/>
                <w:szCs w:val="13"/>
              </w:rPr>
            </w:pPr>
            <w:r w:rsidRPr="00F62FE3">
              <w:rPr>
                <w:rFonts w:asciiTheme="minorHAnsi" w:hAnsiTheme="minorHAnsi" w:cstheme="minorHAnsi"/>
                <w:sz w:val="13"/>
                <w:szCs w:val="13"/>
              </w:rPr>
              <w:t>Knows the difference between tension and relaxation in their body.</w:t>
            </w:r>
          </w:p>
          <w:p w14:paraId="3B24BB04" w14:textId="58A2A0BD" w:rsidR="007A1306" w:rsidRPr="00F62FE3" w:rsidRDefault="007A1306" w:rsidP="00240028">
            <w:pPr>
              <w:pStyle w:val="ListParagraph"/>
              <w:numPr>
                <w:ilvl w:val="0"/>
                <w:numId w:val="1"/>
              </w:numPr>
              <w:ind w:left="357" w:hanging="357"/>
              <w:rPr>
                <w:rFonts w:asciiTheme="minorHAnsi" w:hAnsiTheme="minorHAnsi" w:cstheme="minorHAnsi"/>
                <w:sz w:val="13"/>
                <w:szCs w:val="13"/>
              </w:rPr>
            </w:pPr>
            <w:r w:rsidRPr="00F62FE3">
              <w:rPr>
                <w:rFonts w:asciiTheme="minorHAnsi" w:hAnsiTheme="minorHAnsi" w:cstheme="minorHAnsi"/>
                <w:sz w:val="13"/>
                <w:szCs w:val="13"/>
              </w:rPr>
              <w:t>Carries and sets up equipment safely, with help.</w:t>
            </w:r>
          </w:p>
        </w:tc>
        <w:tc>
          <w:tcPr>
            <w:tcW w:w="3261" w:type="dxa"/>
          </w:tcPr>
          <w:p w14:paraId="40DCF3FC" w14:textId="454BF626" w:rsidR="007A1306" w:rsidRPr="00F62FE3" w:rsidRDefault="007A1306" w:rsidP="00240028">
            <w:pPr>
              <w:pStyle w:val="ListParagraph"/>
              <w:numPr>
                <w:ilvl w:val="0"/>
                <w:numId w:val="1"/>
              </w:numPr>
              <w:ind w:left="357" w:hanging="357"/>
              <w:rPr>
                <w:rFonts w:asciiTheme="minorHAnsi" w:hAnsiTheme="minorHAnsi" w:cstheme="minorHAnsi"/>
                <w:sz w:val="13"/>
                <w:szCs w:val="13"/>
              </w:rPr>
            </w:pPr>
            <w:r w:rsidRPr="00F62FE3">
              <w:rPr>
                <w:rFonts w:asciiTheme="minorHAnsi" w:hAnsiTheme="minorHAnsi" w:cstheme="minorHAnsi"/>
                <w:sz w:val="13"/>
                <w:szCs w:val="13"/>
              </w:rPr>
              <w:t>Performs basic gymnastic actions with control and coordination.</w:t>
            </w:r>
          </w:p>
          <w:p w14:paraId="16C273F8" w14:textId="24328AE6" w:rsidR="007A1306" w:rsidRPr="00F62FE3" w:rsidRDefault="007A1306" w:rsidP="00240028">
            <w:pPr>
              <w:pStyle w:val="ListParagraph"/>
              <w:numPr>
                <w:ilvl w:val="0"/>
                <w:numId w:val="1"/>
              </w:numPr>
              <w:ind w:left="357" w:hanging="357"/>
              <w:rPr>
                <w:rFonts w:asciiTheme="minorHAnsi" w:hAnsiTheme="minorHAnsi" w:cstheme="minorHAnsi"/>
                <w:sz w:val="13"/>
                <w:szCs w:val="13"/>
              </w:rPr>
            </w:pPr>
            <w:r w:rsidRPr="00F62FE3">
              <w:rPr>
                <w:rFonts w:asciiTheme="minorHAnsi" w:hAnsiTheme="minorHAnsi" w:cstheme="minorHAnsi"/>
                <w:sz w:val="13"/>
                <w:szCs w:val="13"/>
              </w:rPr>
              <w:t>Repeats a sequence of gymnastic actions incorporating smooth transitions and stillness.</w:t>
            </w:r>
          </w:p>
          <w:p w14:paraId="2237A221" w14:textId="6C2B10E9" w:rsidR="007A1306" w:rsidRPr="00F62FE3" w:rsidRDefault="007A1306" w:rsidP="00240028">
            <w:pPr>
              <w:pStyle w:val="ListParagraph"/>
              <w:numPr>
                <w:ilvl w:val="0"/>
                <w:numId w:val="1"/>
              </w:numPr>
              <w:ind w:left="357" w:hanging="357"/>
              <w:rPr>
                <w:rFonts w:asciiTheme="minorHAnsi" w:hAnsiTheme="minorHAnsi" w:cstheme="minorHAnsi"/>
                <w:sz w:val="13"/>
                <w:szCs w:val="13"/>
              </w:rPr>
            </w:pPr>
            <w:r w:rsidRPr="00F62FE3">
              <w:rPr>
                <w:rFonts w:asciiTheme="minorHAnsi" w:hAnsiTheme="minorHAnsi" w:cstheme="minorHAnsi"/>
                <w:sz w:val="13"/>
                <w:szCs w:val="13"/>
              </w:rPr>
              <w:t>Creates and perform a short sequence with clear beginning, middle and end, then adapts to include apparatus and / or partner.</w:t>
            </w:r>
          </w:p>
          <w:p w14:paraId="73FF53EF" w14:textId="3F7E1956" w:rsidR="007A1306" w:rsidRPr="00F62FE3" w:rsidRDefault="007A1306" w:rsidP="00240028">
            <w:pPr>
              <w:pStyle w:val="ListParagraph"/>
              <w:numPr>
                <w:ilvl w:val="0"/>
                <w:numId w:val="1"/>
              </w:numPr>
              <w:ind w:left="357" w:hanging="357"/>
              <w:rPr>
                <w:rFonts w:asciiTheme="minorHAnsi" w:hAnsiTheme="minorHAnsi" w:cstheme="minorHAnsi"/>
                <w:sz w:val="13"/>
                <w:szCs w:val="13"/>
              </w:rPr>
            </w:pPr>
            <w:r w:rsidRPr="00F62FE3">
              <w:rPr>
                <w:rFonts w:asciiTheme="minorHAnsi" w:hAnsiTheme="minorHAnsi" w:cstheme="minorHAnsi"/>
                <w:sz w:val="13"/>
                <w:szCs w:val="13"/>
              </w:rPr>
              <w:t>Describes the differences in the way their body works and feels when performing gymnastics.</w:t>
            </w:r>
          </w:p>
          <w:p w14:paraId="1906C1C9" w14:textId="0CBA42AB" w:rsidR="007A1306" w:rsidRPr="00F62FE3" w:rsidRDefault="007A1306" w:rsidP="00240028">
            <w:pPr>
              <w:pStyle w:val="ListParagraph"/>
              <w:numPr>
                <w:ilvl w:val="0"/>
                <w:numId w:val="1"/>
              </w:numPr>
              <w:ind w:left="357" w:hanging="357"/>
              <w:rPr>
                <w:rFonts w:asciiTheme="minorHAnsi" w:hAnsiTheme="minorHAnsi" w:cstheme="minorHAnsi"/>
                <w:sz w:val="13"/>
                <w:szCs w:val="13"/>
              </w:rPr>
            </w:pPr>
            <w:r w:rsidRPr="00F62FE3">
              <w:rPr>
                <w:rFonts w:asciiTheme="minorHAnsi" w:hAnsiTheme="minorHAnsi" w:cstheme="minorHAnsi"/>
                <w:sz w:val="13"/>
                <w:szCs w:val="13"/>
              </w:rPr>
              <w:t>Handles apparatus safely and recognises risks involved.</w:t>
            </w:r>
          </w:p>
          <w:p w14:paraId="01A20108" w14:textId="65DE4953" w:rsidR="007A1306" w:rsidRPr="00F62FE3" w:rsidRDefault="007A1306" w:rsidP="00240028">
            <w:pPr>
              <w:pStyle w:val="ListParagraph"/>
              <w:numPr>
                <w:ilvl w:val="0"/>
                <w:numId w:val="1"/>
              </w:numPr>
              <w:ind w:left="357" w:hanging="357"/>
              <w:rPr>
                <w:rFonts w:asciiTheme="minorHAnsi" w:hAnsiTheme="minorHAnsi" w:cstheme="minorHAnsi"/>
                <w:sz w:val="13"/>
                <w:szCs w:val="13"/>
              </w:rPr>
            </w:pPr>
            <w:r w:rsidRPr="00F62FE3">
              <w:rPr>
                <w:rFonts w:asciiTheme="minorHAnsi" w:hAnsiTheme="minorHAnsi" w:cstheme="minorHAnsi"/>
                <w:sz w:val="13"/>
                <w:szCs w:val="13"/>
              </w:rPr>
              <w:t>Uses appropriate language to accurately describe a gymnastic sequence, choosing one aspect and say how to improve it.</w:t>
            </w:r>
          </w:p>
        </w:tc>
        <w:tc>
          <w:tcPr>
            <w:tcW w:w="3402" w:type="dxa"/>
          </w:tcPr>
          <w:p w14:paraId="49046295" w14:textId="439BECD3" w:rsidR="007A1306" w:rsidRPr="00F62FE3" w:rsidRDefault="007A1306" w:rsidP="00240028">
            <w:pPr>
              <w:pStyle w:val="ListParagraph"/>
              <w:numPr>
                <w:ilvl w:val="0"/>
                <w:numId w:val="1"/>
              </w:numPr>
              <w:ind w:left="357" w:hanging="357"/>
              <w:rPr>
                <w:rFonts w:asciiTheme="minorHAnsi" w:hAnsiTheme="minorHAnsi" w:cstheme="minorHAnsi"/>
                <w:sz w:val="13"/>
                <w:szCs w:val="13"/>
              </w:rPr>
            </w:pPr>
            <w:r w:rsidRPr="00F62FE3">
              <w:rPr>
                <w:rFonts w:asciiTheme="minorHAnsi" w:hAnsiTheme="minorHAnsi" w:cstheme="minorHAnsi"/>
                <w:sz w:val="13"/>
                <w:szCs w:val="13"/>
              </w:rPr>
              <w:t>Performs combinations of gymnastic actions using floor, mats and apparatus.</w:t>
            </w:r>
          </w:p>
          <w:p w14:paraId="3C70782F" w14:textId="594FA7FF" w:rsidR="007A1306" w:rsidRPr="00F62FE3" w:rsidRDefault="007A1306" w:rsidP="00240028">
            <w:pPr>
              <w:pStyle w:val="ListParagraph"/>
              <w:numPr>
                <w:ilvl w:val="0"/>
                <w:numId w:val="1"/>
              </w:numPr>
              <w:ind w:left="357" w:hanging="357"/>
              <w:rPr>
                <w:rFonts w:asciiTheme="minorHAnsi" w:hAnsiTheme="minorHAnsi" w:cstheme="minorHAnsi"/>
                <w:sz w:val="13"/>
                <w:szCs w:val="13"/>
              </w:rPr>
            </w:pPr>
            <w:r w:rsidRPr="00F62FE3">
              <w:rPr>
                <w:rFonts w:asciiTheme="minorHAnsi" w:hAnsiTheme="minorHAnsi" w:cstheme="minorHAnsi"/>
                <w:sz w:val="13"/>
                <w:szCs w:val="13"/>
              </w:rPr>
              <w:t>Adapts a gymnastic sequence to include different levels, speeds or directions.</w:t>
            </w:r>
          </w:p>
          <w:p w14:paraId="1F3B17E7" w14:textId="1C1F981C" w:rsidR="007A1306" w:rsidRPr="00F62FE3" w:rsidRDefault="007A1306" w:rsidP="00240028">
            <w:pPr>
              <w:pStyle w:val="ListParagraph"/>
              <w:numPr>
                <w:ilvl w:val="0"/>
                <w:numId w:val="1"/>
              </w:numPr>
              <w:ind w:left="357" w:hanging="357"/>
              <w:rPr>
                <w:rFonts w:asciiTheme="minorHAnsi" w:hAnsiTheme="minorHAnsi" w:cstheme="minorHAnsi"/>
                <w:sz w:val="13"/>
                <w:szCs w:val="13"/>
              </w:rPr>
            </w:pPr>
            <w:r w:rsidRPr="00F62FE3">
              <w:rPr>
                <w:rFonts w:asciiTheme="minorHAnsi" w:hAnsiTheme="minorHAnsi" w:cstheme="minorHAnsi"/>
                <w:sz w:val="13"/>
                <w:szCs w:val="13"/>
              </w:rPr>
              <w:t>Recognises that strength and flexibility are important parts of fitness.</w:t>
            </w:r>
          </w:p>
        </w:tc>
      </w:tr>
      <w:tr w:rsidR="00240028" w:rsidRPr="005E32CD" w14:paraId="083B04D0" w14:textId="77777777" w:rsidTr="007A1306">
        <w:tc>
          <w:tcPr>
            <w:tcW w:w="22534" w:type="dxa"/>
            <w:gridSpan w:val="7"/>
            <w:shd w:val="clear" w:color="auto" w:fill="D9D9D9" w:themeFill="background1" w:themeFillShade="D9"/>
          </w:tcPr>
          <w:p w14:paraId="5E47EC24" w14:textId="13CA6020" w:rsidR="00240028" w:rsidRPr="005E32CD" w:rsidRDefault="00240028" w:rsidP="009E0BE2">
            <w:pPr>
              <w:rPr>
                <w:rFonts w:asciiTheme="minorHAnsi" w:hAnsiTheme="minorHAnsi" w:cstheme="minorHAnsi"/>
                <w:sz w:val="18"/>
                <w:szCs w:val="18"/>
              </w:rPr>
            </w:pPr>
            <w:r>
              <w:rPr>
                <w:rFonts w:ascii="Century Gothic" w:eastAsia="Century Gothic" w:hAnsi="Century Gothic" w:cs="Century Gothic"/>
                <w:b/>
              </w:rPr>
              <w:t>Games</w:t>
            </w:r>
          </w:p>
        </w:tc>
      </w:tr>
      <w:tr w:rsidR="007A1306" w14:paraId="7CF4D615" w14:textId="77777777" w:rsidTr="002B3203">
        <w:tc>
          <w:tcPr>
            <w:tcW w:w="3256" w:type="dxa"/>
          </w:tcPr>
          <w:p w14:paraId="1F45F9DD" w14:textId="76892CA3" w:rsidR="007A1306" w:rsidRPr="00F62FE3" w:rsidRDefault="00F64512" w:rsidP="00C449CF">
            <w:pPr>
              <w:pStyle w:val="ListParagraph"/>
              <w:numPr>
                <w:ilvl w:val="0"/>
                <w:numId w:val="2"/>
              </w:numPr>
              <w:rPr>
                <w:rFonts w:asciiTheme="minorHAnsi" w:hAnsiTheme="minorHAnsi" w:cstheme="minorHAnsi"/>
                <w:sz w:val="13"/>
                <w:szCs w:val="13"/>
              </w:rPr>
            </w:pPr>
            <w:r>
              <w:rPr>
                <w:rFonts w:asciiTheme="minorHAnsi" w:hAnsiTheme="minorHAnsi" w:cstheme="minorHAnsi"/>
                <w:sz w:val="13"/>
                <w:szCs w:val="13"/>
              </w:rPr>
              <w:t xml:space="preserve">Enjoy starting to kick, throw and catch balls. (PD) </w:t>
            </w:r>
          </w:p>
        </w:tc>
        <w:tc>
          <w:tcPr>
            <w:tcW w:w="2976" w:type="dxa"/>
          </w:tcPr>
          <w:p w14:paraId="42830CF7" w14:textId="77777777" w:rsidR="007A1306" w:rsidRDefault="007A1306" w:rsidP="00B623D1">
            <w:pPr>
              <w:pStyle w:val="ListParagraph"/>
              <w:numPr>
                <w:ilvl w:val="0"/>
                <w:numId w:val="2"/>
              </w:numPr>
              <w:rPr>
                <w:rFonts w:asciiTheme="minorHAnsi" w:hAnsiTheme="minorHAnsi" w:cstheme="minorHAnsi"/>
                <w:sz w:val="13"/>
                <w:szCs w:val="13"/>
              </w:rPr>
            </w:pPr>
            <w:r>
              <w:rPr>
                <w:rFonts w:asciiTheme="minorHAnsi" w:hAnsiTheme="minorHAnsi" w:cstheme="minorHAnsi"/>
                <w:sz w:val="13"/>
                <w:szCs w:val="13"/>
              </w:rPr>
              <w:t xml:space="preserve">Continue to develop their movement, balancing, riding and ball skills. (PD) </w:t>
            </w:r>
          </w:p>
          <w:p w14:paraId="5234FE82" w14:textId="77777777" w:rsidR="00246046" w:rsidRDefault="00246046" w:rsidP="00B623D1">
            <w:pPr>
              <w:pStyle w:val="ListParagraph"/>
              <w:numPr>
                <w:ilvl w:val="0"/>
                <w:numId w:val="2"/>
              </w:numPr>
              <w:rPr>
                <w:rFonts w:asciiTheme="minorHAnsi" w:hAnsiTheme="minorHAnsi" w:cstheme="minorHAnsi"/>
                <w:sz w:val="13"/>
                <w:szCs w:val="13"/>
              </w:rPr>
            </w:pPr>
            <w:r>
              <w:rPr>
                <w:rFonts w:asciiTheme="minorHAnsi" w:hAnsiTheme="minorHAnsi" w:cstheme="minorHAnsi"/>
                <w:sz w:val="13"/>
                <w:szCs w:val="13"/>
              </w:rPr>
              <w:t>Skip, hop and stand on one leg and hold a pose for a game like musical statues. (PD)</w:t>
            </w:r>
          </w:p>
          <w:p w14:paraId="1E45B02E" w14:textId="77777777" w:rsidR="00246046" w:rsidRDefault="00246046" w:rsidP="00B623D1">
            <w:pPr>
              <w:pStyle w:val="ListParagraph"/>
              <w:numPr>
                <w:ilvl w:val="0"/>
                <w:numId w:val="2"/>
              </w:numPr>
              <w:rPr>
                <w:rFonts w:asciiTheme="minorHAnsi" w:hAnsiTheme="minorHAnsi" w:cstheme="minorHAnsi"/>
                <w:sz w:val="13"/>
                <w:szCs w:val="13"/>
              </w:rPr>
            </w:pPr>
            <w:r>
              <w:rPr>
                <w:rFonts w:asciiTheme="minorHAnsi" w:hAnsiTheme="minorHAnsi" w:cstheme="minorHAnsi"/>
                <w:sz w:val="13"/>
                <w:szCs w:val="13"/>
              </w:rPr>
              <w:t xml:space="preserve">Start taking part in some group activities which they make up for themselves, or in teams. (PD) </w:t>
            </w:r>
          </w:p>
          <w:p w14:paraId="6BB0D334" w14:textId="7284A1F6" w:rsidR="00704711" w:rsidRPr="00F62FE3" w:rsidRDefault="00704711" w:rsidP="00B623D1">
            <w:pPr>
              <w:pStyle w:val="ListParagraph"/>
              <w:numPr>
                <w:ilvl w:val="0"/>
                <w:numId w:val="2"/>
              </w:numPr>
              <w:rPr>
                <w:rFonts w:asciiTheme="minorHAnsi" w:hAnsiTheme="minorHAnsi" w:cstheme="minorHAnsi"/>
                <w:sz w:val="13"/>
                <w:szCs w:val="13"/>
              </w:rPr>
            </w:pPr>
            <w:r>
              <w:rPr>
                <w:rFonts w:asciiTheme="minorHAnsi" w:hAnsiTheme="minorHAnsi" w:cstheme="minorHAnsi"/>
                <w:sz w:val="13"/>
                <w:szCs w:val="13"/>
              </w:rPr>
              <w:t>Show a preference for a dominant hand. (PD)</w:t>
            </w:r>
          </w:p>
        </w:tc>
        <w:tc>
          <w:tcPr>
            <w:tcW w:w="3261" w:type="dxa"/>
          </w:tcPr>
          <w:p w14:paraId="35F4A865" w14:textId="77777777" w:rsidR="007A1306" w:rsidRDefault="00704711" w:rsidP="00993A8B">
            <w:pPr>
              <w:pStyle w:val="ListParagraph"/>
              <w:numPr>
                <w:ilvl w:val="0"/>
                <w:numId w:val="2"/>
              </w:numPr>
              <w:rPr>
                <w:rFonts w:asciiTheme="minorHAnsi" w:hAnsiTheme="minorHAnsi" w:cstheme="minorHAnsi"/>
                <w:sz w:val="13"/>
                <w:szCs w:val="13"/>
              </w:rPr>
            </w:pPr>
            <w:r>
              <w:rPr>
                <w:rFonts w:asciiTheme="minorHAnsi" w:hAnsiTheme="minorHAnsi" w:cstheme="minorHAnsi"/>
                <w:sz w:val="13"/>
                <w:szCs w:val="13"/>
              </w:rPr>
              <w:t>Revise the fundamental movement skills they have already acquired, rolling, crawling, walking, jumping, running, hopping, skipping and climbing. (PD)</w:t>
            </w:r>
          </w:p>
          <w:p w14:paraId="7B2CE272" w14:textId="77777777" w:rsidR="00704711" w:rsidRDefault="00704711" w:rsidP="00993A8B">
            <w:pPr>
              <w:pStyle w:val="ListParagraph"/>
              <w:numPr>
                <w:ilvl w:val="0"/>
                <w:numId w:val="2"/>
              </w:numPr>
              <w:rPr>
                <w:rFonts w:asciiTheme="minorHAnsi" w:hAnsiTheme="minorHAnsi" w:cstheme="minorHAnsi"/>
                <w:sz w:val="13"/>
                <w:szCs w:val="13"/>
              </w:rPr>
            </w:pPr>
            <w:r>
              <w:rPr>
                <w:rFonts w:asciiTheme="minorHAnsi" w:hAnsiTheme="minorHAnsi" w:cstheme="minorHAnsi"/>
                <w:sz w:val="13"/>
                <w:szCs w:val="13"/>
              </w:rPr>
              <w:t>Progress towards a more fluent style of moving, with developing control and grace. (PD)</w:t>
            </w:r>
          </w:p>
          <w:p w14:paraId="7DBCA25B" w14:textId="03F82C40" w:rsidR="00704711" w:rsidRPr="00F62FE3" w:rsidRDefault="00704711" w:rsidP="00993A8B">
            <w:pPr>
              <w:pStyle w:val="ListParagraph"/>
              <w:numPr>
                <w:ilvl w:val="0"/>
                <w:numId w:val="2"/>
              </w:numPr>
              <w:rPr>
                <w:rFonts w:asciiTheme="minorHAnsi" w:hAnsiTheme="minorHAnsi" w:cstheme="minorHAnsi"/>
                <w:sz w:val="13"/>
                <w:szCs w:val="13"/>
              </w:rPr>
            </w:pPr>
            <w:r>
              <w:rPr>
                <w:rFonts w:asciiTheme="minorHAnsi" w:hAnsiTheme="minorHAnsi" w:cstheme="minorHAnsi"/>
                <w:sz w:val="13"/>
                <w:szCs w:val="13"/>
              </w:rPr>
              <w:t>Confidently use a range od small and large apparatus indoors and outdoors, alone and in a group. (PD)</w:t>
            </w:r>
          </w:p>
        </w:tc>
        <w:tc>
          <w:tcPr>
            <w:tcW w:w="2835" w:type="dxa"/>
          </w:tcPr>
          <w:p w14:paraId="67A3B275" w14:textId="77777777" w:rsidR="00F64512" w:rsidRDefault="00F64512" w:rsidP="00F64512">
            <w:pPr>
              <w:pStyle w:val="ListParagraph"/>
              <w:numPr>
                <w:ilvl w:val="0"/>
                <w:numId w:val="2"/>
              </w:numPr>
              <w:rPr>
                <w:rFonts w:asciiTheme="minorHAnsi" w:hAnsiTheme="minorHAnsi" w:cstheme="minorHAnsi"/>
                <w:sz w:val="13"/>
                <w:szCs w:val="13"/>
              </w:rPr>
            </w:pPr>
            <w:r>
              <w:rPr>
                <w:rFonts w:asciiTheme="minorHAnsi" w:hAnsiTheme="minorHAnsi" w:cstheme="minorHAnsi"/>
                <w:sz w:val="13"/>
                <w:szCs w:val="13"/>
              </w:rPr>
              <w:t xml:space="preserve">Negotiate space and obstacles safely, with consideration for themselves and others. (PD) </w:t>
            </w:r>
          </w:p>
          <w:p w14:paraId="0E020FDE" w14:textId="77777777" w:rsidR="00F64512" w:rsidRDefault="00F64512" w:rsidP="00F64512">
            <w:pPr>
              <w:pStyle w:val="ListParagraph"/>
              <w:numPr>
                <w:ilvl w:val="0"/>
                <w:numId w:val="2"/>
              </w:numPr>
              <w:rPr>
                <w:rFonts w:asciiTheme="minorHAnsi" w:hAnsiTheme="minorHAnsi" w:cstheme="minorHAnsi"/>
                <w:sz w:val="13"/>
                <w:szCs w:val="13"/>
              </w:rPr>
            </w:pPr>
            <w:r>
              <w:rPr>
                <w:rFonts w:asciiTheme="minorHAnsi" w:hAnsiTheme="minorHAnsi" w:cstheme="minorHAnsi"/>
                <w:sz w:val="13"/>
                <w:szCs w:val="13"/>
              </w:rPr>
              <w:t xml:space="preserve">Demonstrate strength, balance and coordination when playing. (PD)  </w:t>
            </w:r>
          </w:p>
          <w:p w14:paraId="1B429D78" w14:textId="00277791" w:rsidR="007A1306" w:rsidRPr="00F62FE3" w:rsidRDefault="00F64512" w:rsidP="00F64512">
            <w:pPr>
              <w:pStyle w:val="ListParagraph"/>
              <w:numPr>
                <w:ilvl w:val="0"/>
                <w:numId w:val="2"/>
              </w:numPr>
              <w:rPr>
                <w:rFonts w:asciiTheme="minorHAnsi" w:hAnsiTheme="minorHAnsi" w:cstheme="minorHAnsi"/>
                <w:sz w:val="13"/>
                <w:szCs w:val="13"/>
              </w:rPr>
            </w:pPr>
            <w:r>
              <w:rPr>
                <w:rFonts w:asciiTheme="minorHAnsi" w:hAnsiTheme="minorHAnsi" w:cstheme="minorHAnsi"/>
                <w:sz w:val="13"/>
                <w:szCs w:val="13"/>
              </w:rPr>
              <w:t>Move energetically, such as running, jumping, dancing, hopping, skipping and climbing. (PD)</w:t>
            </w:r>
          </w:p>
        </w:tc>
        <w:tc>
          <w:tcPr>
            <w:tcW w:w="3543" w:type="dxa"/>
          </w:tcPr>
          <w:p w14:paraId="2EBA8B97" w14:textId="24A481FB" w:rsidR="007A1306" w:rsidRPr="00F62FE3" w:rsidRDefault="007A1306" w:rsidP="00240028">
            <w:pPr>
              <w:pStyle w:val="ListParagraph"/>
              <w:numPr>
                <w:ilvl w:val="0"/>
                <w:numId w:val="1"/>
              </w:numPr>
              <w:ind w:left="357" w:hanging="357"/>
              <w:rPr>
                <w:rFonts w:asciiTheme="minorHAnsi" w:hAnsiTheme="minorHAnsi" w:cstheme="minorHAnsi"/>
                <w:sz w:val="13"/>
                <w:szCs w:val="13"/>
              </w:rPr>
            </w:pPr>
            <w:r w:rsidRPr="00F62FE3">
              <w:rPr>
                <w:rFonts w:asciiTheme="minorHAnsi" w:hAnsiTheme="minorHAnsi" w:cstheme="minorHAnsi"/>
                <w:sz w:val="13"/>
                <w:szCs w:val="13"/>
              </w:rPr>
              <w:t>Uses basic underarm, rolling and hitting skills accurately.</w:t>
            </w:r>
          </w:p>
          <w:p w14:paraId="6D06A71E" w14:textId="3575151A" w:rsidR="007A1306" w:rsidRPr="00F62FE3" w:rsidRDefault="007A1306" w:rsidP="00240028">
            <w:pPr>
              <w:pStyle w:val="ListParagraph"/>
              <w:numPr>
                <w:ilvl w:val="0"/>
                <w:numId w:val="1"/>
              </w:numPr>
              <w:ind w:left="357" w:hanging="357"/>
              <w:rPr>
                <w:rFonts w:asciiTheme="minorHAnsi" w:hAnsiTheme="minorHAnsi" w:cstheme="minorHAnsi"/>
                <w:sz w:val="13"/>
                <w:szCs w:val="13"/>
              </w:rPr>
            </w:pPr>
            <w:r w:rsidRPr="00F62FE3">
              <w:rPr>
                <w:rFonts w:asciiTheme="minorHAnsi" w:hAnsiTheme="minorHAnsi" w:cstheme="minorHAnsi"/>
                <w:sz w:val="13"/>
                <w:szCs w:val="13"/>
              </w:rPr>
              <w:t>Hits and kicks a ball in a variety of ways.</w:t>
            </w:r>
          </w:p>
          <w:p w14:paraId="1BE225AC" w14:textId="3CD8051C" w:rsidR="007A1306" w:rsidRPr="00F62FE3" w:rsidRDefault="007A1306" w:rsidP="00240028">
            <w:pPr>
              <w:pStyle w:val="ListParagraph"/>
              <w:numPr>
                <w:ilvl w:val="0"/>
                <w:numId w:val="1"/>
              </w:numPr>
              <w:ind w:left="357" w:hanging="357"/>
              <w:rPr>
                <w:rFonts w:asciiTheme="minorHAnsi" w:hAnsiTheme="minorHAnsi" w:cstheme="minorHAnsi"/>
                <w:sz w:val="13"/>
                <w:szCs w:val="13"/>
              </w:rPr>
            </w:pPr>
            <w:r w:rsidRPr="00F62FE3">
              <w:rPr>
                <w:rFonts w:asciiTheme="minorHAnsi" w:hAnsiTheme="minorHAnsi" w:cstheme="minorHAnsi"/>
                <w:sz w:val="13"/>
                <w:szCs w:val="13"/>
              </w:rPr>
              <w:t>Tracks intercepts, stops and catches balls and small equipment consistently.</w:t>
            </w:r>
          </w:p>
          <w:p w14:paraId="11FF765F" w14:textId="388ABB10" w:rsidR="007A1306" w:rsidRPr="00F62FE3" w:rsidRDefault="007A1306" w:rsidP="00240028">
            <w:pPr>
              <w:pStyle w:val="ListParagraph"/>
              <w:numPr>
                <w:ilvl w:val="0"/>
                <w:numId w:val="1"/>
              </w:numPr>
              <w:ind w:left="357" w:hanging="357"/>
              <w:rPr>
                <w:rFonts w:asciiTheme="minorHAnsi" w:hAnsiTheme="minorHAnsi" w:cstheme="minorHAnsi"/>
                <w:sz w:val="13"/>
                <w:szCs w:val="13"/>
              </w:rPr>
            </w:pPr>
            <w:r w:rsidRPr="00F62FE3">
              <w:rPr>
                <w:rFonts w:asciiTheme="minorHAnsi" w:hAnsiTheme="minorHAnsi" w:cstheme="minorHAnsi"/>
                <w:sz w:val="13"/>
                <w:szCs w:val="13"/>
              </w:rPr>
              <w:t>Describes some basic rules and simple tactics including attacking and defending, and the way to score.</w:t>
            </w:r>
          </w:p>
          <w:p w14:paraId="0F56935B" w14:textId="08EBAF82" w:rsidR="007A1306" w:rsidRPr="00F62FE3" w:rsidRDefault="007A1306" w:rsidP="00240028">
            <w:pPr>
              <w:pStyle w:val="ListParagraph"/>
              <w:numPr>
                <w:ilvl w:val="0"/>
                <w:numId w:val="1"/>
              </w:numPr>
              <w:ind w:left="357" w:hanging="357"/>
              <w:rPr>
                <w:rFonts w:asciiTheme="minorHAnsi" w:hAnsiTheme="minorHAnsi" w:cstheme="minorHAnsi"/>
                <w:sz w:val="13"/>
                <w:szCs w:val="13"/>
              </w:rPr>
            </w:pPr>
            <w:r w:rsidRPr="00F62FE3">
              <w:rPr>
                <w:rFonts w:asciiTheme="minorHAnsi" w:hAnsiTheme="minorHAnsi" w:cstheme="minorHAnsi"/>
                <w:sz w:val="13"/>
                <w:szCs w:val="13"/>
              </w:rPr>
              <w:t>Shows good awareness of space and the actions of others.</w:t>
            </w:r>
          </w:p>
          <w:p w14:paraId="2E72C564" w14:textId="4EA9CB09" w:rsidR="007A1306" w:rsidRPr="00F62FE3" w:rsidRDefault="007A1306" w:rsidP="00240028">
            <w:pPr>
              <w:pStyle w:val="ListParagraph"/>
              <w:numPr>
                <w:ilvl w:val="0"/>
                <w:numId w:val="1"/>
              </w:numPr>
              <w:ind w:left="357" w:hanging="357"/>
              <w:rPr>
                <w:rFonts w:asciiTheme="minorHAnsi" w:hAnsiTheme="minorHAnsi" w:cstheme="minorHAnsi"/>
                <w:sz w:val="13"/>
                <w:szCs w:val="13"/>
              </w:rPr>
            </w:pPr>
            <w:r w:rsidRPr="00F62FE3">
              <w:rPr>
                <w:rFonts w:asciiTheme="minorHAnsi" w:hAnsiTheme="minorHAnsi" w:cstheme="minorHAnsi"/>
                <w:sz w:val="13"/>
                <w:szCs w:val="13"/>
              </w:rPr>
              <w:t>Competes in team games.</w:t>
            </w:r>
          </w:p>
          <w:p w14:paraId="656F8035" w14:textId="79268529" w:rsidR="007A1306" w:rsidRPr="00F62FE3" w:rsidRDefault="007A1306" w:rsidP="00240028">
            <w:pPr>
              <w:pStyle w:val="ListParagraph"/>
              <w:numPr>
                <w:ilvl w:val="0"/>
                <w:numId w:val="1"/>
              </w:numPr>
              <w:ind w:left="357" w:hanging="357"/>
              <w:rPr>
                <w:rFonts w:asciiTheme="minorHAnsi" w:hAnsiTheme="minorHAnsi" w:cstheme="minorHAnsi"/>
                <w:sz w:val="13"/>
                <w:szCs w:val="13"/>
              </w:rPr>
            </w:pPr>
            <w:r w:rsidRPr="00F62FE3">
              <w:rPr>
                <w:rFonts w:asciiTheme="minorHAnsi" w:hAnsiTheme="minorHAnsi" w:cstheme="minorHAnsi"/>
                <w:sz w:val="13"/>
                <w:szCs w:val="13"/>
              </w:rPr>
              <w:t>Knows playing games is good for them and describes what it feels like.</w:t>
            </w:r>
          </w:p>
          <w:p w14:paraId="57AF61DE" w14:textId="12E6EF59" w:rsidR="007A1306" w:rsidRPr="00F62FE3" w:rsidRDefault="007A1306" w:rsidP="00240028">
            <w:pPr>
              <w:pStyle w:val="ListParagraph"/>
              <w:numPr>
                <w:ilvl w:val="0"/>
                <w:numId w:val="1"/>
              </w:numPr>
              <w:ind w:left="357" w:hanging="357"/>
              <w:rPr>
                <w:rFonts w:asciiTheme="minorHAnsi" w:hAnsiTheme="minorHAnsi" w:cstheme="minorHAnsi"/>
                <w:sz w:val="13"/>
                <w:szCs w:val="13"/>
              </w:rPr>
            </w:pPr>
            <w:r w:rsidRPr="00F62FE3">
              <w:rPr>
                <w:rFonts w:asciiTheme="minorHAnsi" w:hAnsiTheme="minorHAnsi" w:cstheme="minorHAnsi"/>
                <w:sz w:val="13"/>
                <w:szCs w:val="13"/>
              </w:rPr>
              <w:t>Begins to understand the importance of warming up.</w:t>
            </w:r>
          </w:p>
        </w:tc>
        <w:tc>
          <w:tcPr>
            <w:tcW w:w="3261" w:type="dxa"/>
          </w:tcPr>
          <w:p w14:paraId="0421FBEF" w14:textId="336A5AEE" w:rsidR="007A1306" w:rsidRPr="00F62FE3" w:rsidRDefault="007A1306" w:rsidP="00240028">
            <w:pPr>
              <w:pStyle w:val="ListParagraph"/>
              <w:numPr>
                <w:ilvl w:val="0"/>
                <w:numId w:val="1"/>
              </w:numPr>
              <w:ind w:left="357" w:hanging="357"/>
              <w:rPr>
                <w:rFonts w:asciiTheme="minorHAnsi" w:hAnsiTheme="minorHAnsi" w:cstheme="minorHAnsi"/>
                <w:sz w:val="13"/>
                <w:szCs w:val="13"/>
              </w:rPr>
            </w:pPr>
            <w:r w:rsidRPr="00F62FE3">
              <w:rPr>
                <w:rFonts w:asciiTheme="minorHAnsi" w:hAnsiTheme="minorHAnsi" w:cstheme="minorHAnsi"/>
                <w:sz w:val="13"/>
                <w:szCs w:val="13"/>
              </w:rPr>
              <w:t>Performs basic techniques of catching and throwing to a good level of consistency when moving and standing still.</w:t>
            </w:r>
          </w:p>
          <w:p w14:paraId="0E75F810" w14:textId="2C2C71E5" w:rsidR="007A1306" w:rsidRPr="00F62FE3" w:rsidRDefault="007A1306" w:rsidP="00240028">
            <w:pPr>
              <w:pStyle w:val="ListParagraph"/>
              <w:numPr>
                <w:ilvl w:val="0"/>
                <w:numId w:val="1"/>
              </w:numPr>
              <w:ind w:left="357" w:hanging="357"/>
              <w:rPr>
                <w:rFonts w:asciiTheme="minorHAnsi" w:hAnsiTheme="minorHAnsi" w:cstheme="minorHAnsi"/>
                <w:sz w:val="13"/>
                <w:szCs w:val="13"/>
              </w:rPr>
            </w:pPr>
            <w:r w:rsidRPr="00F62FE3">
              <w:rPr>
                <w:rFonts w:asciiTheme="minorHAnsi" w:hAnsiTheme="minorHAnsi" w:cstheme="minorHAnsi"/>
                <w:sz w:val="13"/>
                <w:szCs w:val="13"/>
              </w:rPr>
              <w:t>Performs basic skills of rolling, striking and kicking with control.</w:t>
            </w:r>
          </w:p>
          <w:p w14:paraId="5E21AC9A" w14:textId="1BFB2394" w:rsidR="007A1306" w:rsidRPr="00F62FE3" w:rsidRDefault="007A1306" w:rsidP="00240028">
            <w:pPr>
              <w:pStyle w:val="ListParagraph"/>
              <w:numPr>
                <w:ilvl w:val="0"/>
                <w:numId w:val="1"/>
              </w:numPr>
              <w:ind w:left="357" w:hanging="357"/>
              <w:rPr>
                <w:rFonts w:asciiTheme="minorHAnsi" w:hAnsiTheme="minorHAnsi" w:cstheme="minorHAnsi"/>
                <w:sz w:val="13"/>
                <w:szCs w:val="13"/>
              </w:rPr>
            </w:pPr>
            <w:r w:rsidRPr="00F62FE3">
              <w:rPr>
                <w:rFonts w:asciiTheme="minorHAnsi" w:hAnsiTheme="minorHAnsi" w:cstheme="minorHAnsi"/>
                <w:sz w:val="13"/>
                <w:szCs w:val="13"/>
              </w:rPr>
              <w:t>Uses and applies a variety of simple tactics.</w:t>
            </w:r>
          </w:p>
          <w:p w14:paraId="008BBB69" w14:textId="21EAFDAA" w:rsidR="007A1306" w:rsidRPr="00F62FE3" w:rsidRDefault="007A1306" w:rsidP="00240028">
            <w:pPr>
              <w:pStyle w:val="ListParagraph"/>
              <w:numPr>
                <w:ilvl w:val="0"/>
                <w:numId w:val="1"/>
              </w:numPr>
              <w:ind w:left="357" w:hanging="357"/>
              <w:rPr>
                <w:rFonts w:asciiTheme="minorHAnsi" w:hAnsiTheme="minorHAnsi" w:cstheme="minorHAnsi"/>
                <w:sz w:val="13"/>
                <w:szCs w:val="13"/>
              </w:rPr>
            </w:pPr>
            <w:r w:rsidRPr="00F62FE3">
              <w:rPr>
                <w:rFonts w:asciiTheme="minorHAnsi" w:hAnsiTheme="minorHAnsi" w:cstheme="minorHAnsi"/>
                <w:sz w:val="13"/>
                <w:szCs w:val="13"/>
              </w:rPr>
              <w:t>Shows an awareness of opponents and team mates during games.</w:t>
            </w:r>
          </w:p>
          <w:p w14:paraId="78F294EF" w14:textId="0714F911" w:rsidR="007A1306" w:rsidRPr="00F62FE3" w:rsidRDefault="007A1306" w:rsidP="00240028">
            <w:pPr>
              <w:pStyle w:val="ListParagraph"/>
              <w:numPr>
                <w:ilvl w:val="0"/>
                <w:numId w:val="1"/>
              </w:numPr>
              <w:ind w:left="357" w:hanging="357"/>
              <w:rPr>
                <w:rFonts w:asciiTheme="minorHAnsi" w:hAnsiTheme="minorHAnsi" w:cstheme="minorHAnsi"/>
                <w:sz w:val="13"/>
                <w:szCs w:val="13"/>
              </w:rPr>
            </w:pPr>
            <w:r w:rsidRPr="00F62FE3">
              <w:rPr>
                <w:rFonts w:asciiTheme="minorHAnsi" w:hAnsiTheme="minorHAnsi" w:cstheme="minorHAnsi"/>
                <w:sz w:val="13"/>
                <w:szCs w:val="13"/>
              </w:rPr>
              <w:t>Describes the differences in the way their body works and feels when playing different games.</w:t>
            </w:r>
          </w:p>
          <w:p w14:paraId="7E4A6DFE" w14:textId="06C34BEB" w:rsidR="007A1306" w:rsidRPr="00F62FE3" w:rsidRDefault="007A1306" w:rsidP="00240028">
            <w:pPr>
              <w:pStyle w:val="ListParagraph"/>
              <w:numPr>
                <w:ilvl w:val="0"/>
                <w:numId w:val="1"/>
              </w:numPr>
              <w:ind w:left="357" w:hanging="357"/>
              <w:rPr>
                <w:rFonts w:asciiTheme="minorHAnsi" w:hAnsiTheme="minorHAnsi" w:cstheme="minorHAnsi"/>
                <w:sz w:val="13"/>
                <w:szCs w:val="13"/>
              </w:rPr>
            </w:pPr>
            <w:r w:rsidRPr="00F62FE3">
              <w:rPr>
                <w:rFonts w:asciiTheme="minorHAnsi" w:hAnsiTheme="minorHAnsi" w:cstheme="minorHAnsi"/>
                <w:sz w:val="13"/>
                <w:szCs w:val="13"/>
              </w:rPr>
              <w:t>Begins to watch others and focus on specific actions to improve own skills.</w:t>
            </w:r>
          </w:p>
        </w:tc>
        <w:tc>
          <w:tcPr>
            <w:tcW w:w="3402" w:type="dxa"/>
          </w:tcPr>
          <w:p w14:paraId="5AD08E94" w14:textId="4AD208BA" w:rsidR="007A1306" w:rsidRPr="00F62FE3" w:rsidRDefault="007A1306" w:rsidP="00240028">
            <w:pPr>
              <w:pStyle w:val="ListParagraph"/>
              <w:numPr>
                <w:ilvl w:val="0"/>
                <w:numId w:val="1"/>
              </w:numPr>
              <w:ind w:left="357" w:hanging="357"/>
              <w:rPr>
                <w:rFonts w:asciiTheme="minorHAnsi" w:hAnsiTheme="minorHAnsi" w:cstheme="minorHAnsi"/>
                <w:sz w:val="13"/>
                <w:szCs w:val="13"/>
              </w:rPr>
            </w:pPr>
            <w:r w:rsidRPr="00F62FE3">
              <w:rPr>
                <w:rFonts w:asciiTheme="minorHAnsi" w:hAnsiTheme="minorHAnsi" w:cstheme="minorHAnsi"/>
                <w:sz w:val="13"/>
                <w:szCs w:val="13"/>
              </w:rPr>
              <w:t>Throws and catches with control when under limited pressure to keep possession and score goals.</w:t>
            </w:r>
          </w:p>
          <w:p w14:paraId="5F5B3EF1" w14:textId="1C9149DA" w:rsidR="007A1306" w:rsidRPr="00F62FE3" w:rsidRDefault="007A1306" w:rsidP="00240028">
            <w:pPr>
              <w:pStyle w:val="ListParagraph"/>
              <w:numPr>
                <w:ilvl w:val="0"/>
                <w:numId w:val="1"/>
              </w:numPr>
              <w:ind w:left="357" w:hanging="357"/>
              <w:rPr>
                <w:rFonts w:asciiTheme="minorHAnsi" w:hAnsiTheme="minorHAnsi" w:cstheme="minorHAnsi"/>
                <w:sz w:val="13"/>
                <w:szCs w:val="13"/>
              </w:rPr>
            </w:pPr>
            <w:r w:rsidRPr="00F62FE3">
              <w:rPr>
                <w:rFonts w:asciiTheme="minorHAnsi" w:hAnsiTheme="minorHAnsi" w:cstheme="minorHAnsi"/>
                <w:sz w:val="13"/>
                <w:szCs w:val="13"/>
              </w:rPr>
              <w:t>Chooses and uses a range of simple tactics for defending and challenging their opponents for striking, fielding and net games.</w:t>
            </w:r>
          </w:p>
          <w:p w14:paraId="086A9C24" w14:textId="6F974BFB" w:rsidR="007A1306" w:rsidRPr="00F62FE3" w:rsidRDefault="007A1306" w:rsidP="00240028">
            <w:pPr>
              <w:pStyle w:val="ListParagraph"/>
              <w:numPr>
                <w:ilvl w:val="0"/>
                <w:numId w:val="1"/>
              </w:numPr>
              <w:ind w:left="357" w:hanging="357"/>
              <w:rPr>
                <w:rFonts w:asciiTheme="minorHAnsi" w:hAnsiTheme="minorHAnsi" w:cstheme="minorHAnsi"/>
                <w:sz w:val="13"/>
                <w:szCs w:val="13"/>
              </w:rPr>
            </w:pPr>
            <w:r w:rsidRPr="00F62FE3">
              <w:rPr>
                <w:rFonts w:asciiTheme="minorHAnsi" w:hAnsiTheme="minorHAnsi" w:cstheme="minorHAnsi"/>
                <w:sz w:val="13"/>
                <w:szCs w:val="13"/>
              </w:rPr>
              <w:t>Uses simple rules fairly and extends them to devise their own games.</w:t>
            </w:r>
          </w:p>
        </w:tc>
      </w:tr>
      <w:tr w:rsidR="00B60126" w:rsidRPr="005E32CD" w14:paraId="5F6E80C8" w14:textId="77777777" w:rsidTr="007A1306">
        <w:trPr>
          <w:trHeight w:val="111"/>
        </w:trPr>
        <w:tc>
          <w:tcPr>
            <w:tcW w:w="22534" w:type="dxa"/>
            <w:gridSpan w:val="7"/>
            <w:shd w:val="clear" w:color="auto" w:fill="D9D9D9" w:themeFill="background1" w:themeFillShade="D9"/>
          </w:tcPr>
          <w:p w14:paraId="57C5EEFF" w14:textId="3FE6DFF9" w:rsidR="00B60126" w:rsidRPr="005E32CD" w:rsidRDefault="00B60126" w:rsidP="009E0BE2">
            <w:pPr>
              <w:rPr>
                <w:rFonts w:asciiTheme="minorHAnsi" w:hAnsiTheme="minorHAnsi" w:cstheme="minorHAnsi"/>
                <w:sz w:val="18"/>
                <w:szCs w:val="18"/>
              </w:rPr>
            </w:pPr>
            <w:r>
              <w:br w:type="page"/>
            </w:r>
            <w:r>
              <w:rPr>
                <w:rFonts w:ascii="Century Gothic" w:eastAsia="Century Gothic" w:hAnsi="Century Gothic" w:cs="Century Gothic"/>
                <w:b/>
              </w:rPr>
              <w:t>Athletics</w:t>
            </w:r>
          </w:p>
        </w:tc>
      </w:tr>
      <w:tr w:rsidR="007A1306" w14:paraId="7EDA0E83" w14:textId="77777777" w:rsidTr="002B3203">
        <w:trPr>
          <w:trHeight w:val="370"/>
        </w:trPr>
        <w:tc>
          <w:tcPr>
            <w:tcW w:w="3256" w:type="dxa"/>
          </w:tcPr>
          <w:p w14:paraId="2366573A" w14:textId="77777777" w:rsidR="00064247" w:rsidRDefault="00064247" w:rsidP="00064247">
            <w:pPr>
              <w:pStyle w:val="ListParagraph"/>
              <w:numPr>
                <w:ilvl w:val="0"/>
                <w:numId w:val="2"/>
              </w:numPr>
              <w:rPr>
                <w:rFonts w:asciiTheme="minorHAnsi" w:hAnsiTheme="minorHAnsi" w:cstheme="minorHAnsi"/>
                <w:sz w:val="13"/>
                <w:szCs w:val="13"/>
              </w:rPr>
            </w:pPr>
            <w:r>
              <w:rPr>
                <w:rFonts w:asciiTheme="minorHAnsi" w:hAnsiTheme="minorHAnsi" w:cstheme="minorHAnsi"/>
                <w:sz w:val="13"/>
                <w:szCs w:val="13"/>
              </w:rPr>
              <w:t xml:space="preserve">Gradually gain control of their whole body through continual practice of large movements such as waving, kicking, rolling, crawling and walking. (PD) </w:t>
            </w:r>
          </w:p>
          <w:p w14:paraId="4BB767B1" w14:textId="45C630D9" w:rsidR="007A1306" w:rsidRPr="00B93EE6" w:rsidRDefault="007A1306" w:rsidP="00B93EE6">
            <w:pPr>
              <w:pStyle w:val="ListParagraph"/>
              <w:numPr>
                <w:ilvl w:val="0"/>
                <w:numId w:val="2"/>
              </w:numPr>
              <w:rPr>
                <w:rFonts w:asciiTheme="minorHAnsi" w:hAnsiTheme="minorHAnsi" w:cstheme="minorHAnsi"/>
                <w:sz w:val="13"/>
                <w:szCs w:val="13"/>
              </w:rPr>
            </w:pPr>
          </w:p>
        </w:tc>
        <w:tc>
          <w:tcPr>
            <w:tcW w:w="2976" w:type="dxa"/>
          </w:tcPr>
          <w:p w14:paraId="07AB0936" w14:textId="65463E9F" w:rsidR="007A1306" w:rsidRPr="00126463" w:rsidRDefault="00704711" w:rsidP="00126463">
            <w:pPr>
              <w:pStyle w:val="ListParagraph"/>
              <w:numPr>
                <w:ilvl w:val="0"/>
                <w:numId w:val="2"/>
              </w:numPr>
              <w:rPr>
                <w:rFonts w:asciiTheme="minorHAnsi" w:hAnsiTheme="minorHAnsi" w:cstheme="minorHAnsi"/>
                <w:sz w:val="13"/>
                <w:szCs w:val="13"/>
              </w:rPr>
            </w:pPr>
            <w:r>
              <w:rPr>
                <w:rFonts w:asciiTheme="minorHAnsi" w:hAnsiTheme="minorHAnsi" w:cstheme="minorHAnsi"/>
                <w:sz w:val="13"/>
                <w:szCs w:val="13"/>
              </w:rPr>
              <w:t xml:space="preserve">Show a preference for a dominant hand. (PD) </w:t>
            </w:r>
            <w:r w:rsidR="007A1306" w:rsidRPr="00F62FE3">
              <w:rPr>
                <w:rFonts w:asciiTheme="minorHAnsi" w:hAnsiTheme="minorHAnsi" w:cstheme="minorHAnsi"/>
                <w:sz w:val="13"/>
                <w:szCs w:val="13"/>
              </w:rPr>
              <w:t xml:space="preserve"> </w:t>
            </w:r>
          </w:p>
        </w:tc>
        <w:tc>
          <w:tcPr>
            <w:tcW w:w="3261" w:type="dxa"/>
          </w:tcPr>
          <w:p w14:paraId="69685D4A" w14:textId="77777777" w:rsidR="007A1306" w:rsidRDefault="00704711" w:rsidP="00704711">
            <w:pPr>
              <w:pStyle w:val="ListParagraph"/>
              <w:numPr>
                <w:ilvl w:val="0"/>
                <w:numId w:val="2"/>
              </w:numPr>
              <w:rPr>
                <w:rFonts w:asciiTheme="minorHAnsi" w:hAnsiTheme="minorHAnsi" w:cstheme="minorHAnsi"/>
                <w:sz w:val="13"/>
                <w:szCs w:val="13"/>
              </w:rPr>
            </w:pPr>
            <w:r>
              <w:rPr>
                <w:rFonts w:asciiTheme="minorHAnsi" w:hAnsiTheme="minorHAnsi" w:cstheme="minorHAnsi"/>
                <w:sz w:val="13"/>
                <w:szCs w:val="13"/>
              </w:rPr>
              <w:t>Revise the fundamental movement skills they have already acquired, rolling, crawling, walking, jumping, running, hopping, skipping and climbing. (PD)</w:t>
            </w:r>
          </w:p>
          <w:p w14:paraId="6960B896" w14:textId="77777777" w:rsidR="00704711" w:rsidRDefault="00704711" w:rsidP="00704711">
            <w:pPr>
              <w:pStyle w:val="ListParagraph"/>
              <w:numPr>
                <w:ilvl w:val="0"/>
                <w:numId w:val="2"/>
              </w:numPr>
              <w:rPr>
                <w:rFonts w:asciiTheme="minorHAnsi" w:hAnsiTheme="minorHAnsi" w:cstheme="minorHAnsi"/>
                <w:sz w:val="13"/>
                <w:szCs w:val="13"/>
              </w:rPr>
            </w:pPr>
            <w:r>
              <w:rPr>
                <w:rFonts w:asciiTheme="minorHAnsi" w:hAnsiTheme="minorHAnsi" w:cstheme="minorHAnsi"/>
                <w:sz w:val="13"/>
                <w:szCs w:val="13"/>
              </w:rPr>
              <w:t>Progress towards a more fluent style of moving, with developing control and grace. (PD)</w:t>
            </w:r>
          </w:p>
          <w:p w14:paraId="01D5AC25" w14:textId="3E965458" w:rsidR="00704711" w:rsidRPr="00F62FE3" w:rsidRDefault="00704711" w:rsidP="00704711">
            <w:pPr>
              <w:pStyle w:val="ListParagraph"/>
              <w:numPr>
                <w:ilvl w:val="0"/>
                <w:numId w:val="2"/>
              </w:numPr>
              <w:rPr>
                <w:rFonts w:asciiTheme="minorHAnsi" w:hAnsiTheme="minorHAnsi" w:cstheme="minorHAnsi"/>
                <w:sz w:val="13"/>
                <w:szCs w:val="13"/>
              </w:rPr>
            </w:pPr>
            <w:r>
              <w:rPr>
                <w:rFonts w:asciiTheme="minorHAnsi" w:hAnsiTheme="minorHAnsi" w:cstheme="minorHAnsi"/>
                <w:sz w:val="13"/>
                <w:szCs w:val="13"/>
              </w:rPr>
              <w:t>Confidently use a range od small and large apparatus indoors and outdoors, alone and in a group. (PD)</w:t>
            </w:r>
          </w:p>
        </w:tc>
        <w:tc>
          <w:tcPr>
            <w:tcW w:w="2835" w:type="dxa"/>
          </w:tcPr>
          <w:p w14:paraId="117F6342" w14:textId="77777777" w:rsidR="00F64512" w:rsidRDefault="00F64512" w:rsidP="00F64512">
            <w:pPr>
              <w:pStyle w:val="ListParagraph"/>
              <w:numPr>
                <w:ilvl w:val="0"/>
                <w:numId w:val="2"/>
              </w:numPr>
              <w:rPr>
                <w:rFonts w:asciiTheme="minorHAnsi" w:hAnsiTheme="minorHAnsi" w:cstheme="minorHAnsi"/>
                <w:sz w:val="13"/>
                <w:szCs w:val="13"/>
              </w:rPr>
            </w:pPr>
            <w:r>
              <w:rPr>
                <w:rFonts w:asciiTheme="minorHAnsi" w:hAnsiTheme="minorHAnsi" w:cstheme="minorHAnsi"/>
                <w:sz w:val="13"/>
                <w:szCs w:val="13"/>
              </w:rPr>
              <w:t xml:space="preserve">Negotiate space and obstacles safely, with consideration for themselves and others. (PD) </w:t>
            </w:r>
          </w:p>
          <w:p w14:paraId="5F0FA843" w14:textId="77777777" w:rsidR="00F64512" w:rsidRDefault="00F64512" w:rsidP="00F64512">
            <w:pPr>
              <w:pStyle w:val="ListParagraph"/>
              <w:numPr>
                <w:ilvl w:val="0"/>
                <w:numId w:val="2"/>
              </w:numPr>
              <w:rPr>
                <w:rFonts w:asciiTheme="minorHAnsi" w:hAnsiTheme="minorHAnsi" w:cstheme="minorHAnsi"/>
                <w:sz w:val="13"/>
                <w:szCs w:val="13"/>
              </w:rPr>
            </w:pPr>
            <w:r>
              <w:rPr>
                <w:rFonts w:asciiTheme="minorHAnsi" w:hAnsiTheme="minorHAnsi" w:cstheme="minorHAnsi"/>
                <w:sz w:val="13"/>
                <w:szCs w:val="13"/>
              </w:rPr>
              <w:t xml:space="preserve">Demonstrate strength, balance and coordination when playing. (PD)  </w:t>
            </w:r>
          </w:p>
          <w:p w14:paraId="11878C6E" w14:textId="76B70D42" w:rsidR="007A1306" w:rsidRPr="00126463" w:rsidRDefault="00F64512" w:rsidP="00F64512">
            <w:pPr>
              <w:pStyle w:val="ListParagraph"/>
              <w:numPr>
                <w:ilvl w:val="0"/>
                <w:numId w:val="2"/>
              </w:numPr>
              <w:rPr>
                <w:rFonts w:asciiTheme="minorHAnsi" w:hAnsiTheme="minorHAnsi" w:cstheme="minorHAnsi"/>
                <w:sz w:val="13"/>
                <w:szCs w:val="13"/>
              </w:rPr>
            </w:pPr>
            <w:r>
              <w:rPr>
                <w:rFonts w:asciiTheme="minorHAnsi" w:hAnsiTheme="minorHAnsi" w:cstheme="minorHAnsi"/>
                <w:sz w:val="13"/>
                <w:szCs w:val="13"/>
              </w:rPr>
              <w:t>Move energetically, such as running, jumping, dancing, hopping, skipping and climbing. (PD)</w:t>
            </w:r>
          </w:p>
        </w:tc>
        <w:tc>
          <w:tcPr>
            <w:tcW w:w="3543" w:type="dxa"/>
          </w:tcPr>
          <w:p w14:paraId="60FC84F5" w14:textId="2FF50F00" w:rsidR="007A1306" w:rsidRPr="00F62FE3" w:rsidRDefault="007A1306" w:rsidP="00F62FE3">
            <w:pPr>
              <w:pStyle w:val="ListParagraph"/>
              <w:numPr>
                <w:ilvl w:val="0"/>
                <w:numId w:val="1"/>
              </w:numPr>
              <w:ind w:left="357" w:hanging="357"/>
              <w:rPr>
                <w:rFonts w:asciiTheme="minorHAnsi" w:hAnsiTheme="minorHAnsi" w:cstheme="minorHAnsi"/>
                <w:sz w:val="13"/>
                <w:szCs w:val="13"/>
              </w:rPr>
            </w:pPr>
            <w:r w:rsidRPr="00F62FE3">
              <w:rPr>
                <w:rFonts w:asciiTheme="minorHAnsi" w:hAnsiTheme="minorHAnsi" w:cstheme="minorHAnsi"/>
                <w:sz w:val="13"/>
                <w:szCs w:val="13"/>
              </w:rPr>
              <w:t>Improves running techniques and runs for longer distances.</w:t>
            </w:r>
          </w:p>
          <w:p w14:paraId="6C23C412" w14:textId="0A784D19" w:rsidR="007A1306" w:rsidRPr="00F62FE3" w:rsidRDefault="007A1306" w:rsidP="00F62FE3">
            <w:pPr>
              <w:pStyle w:val="ListParagraph"/>
              <w:numPr>
                <w:ilvl w:val="0"/>
                <w:numId w:val="1"/>
              </w:numPr>
              <w:ind w:left="357" w:hanging="357"/>
              <w:rPr>
                <w:rFonts w:asciiTheme="minorHAnsi" w:hAnsiTheme="minorHAnsi" w:cstheme="minorHAnsi"/>
                <w:sz w:val="13"/>
                <w:szCs w:val="13"/>
              </w:rPr>
            </w:pPr>
            <w:r w:rsidRPr="00F62FE3">
              <w:rPr>
                <w:rFonts w:asciiTheme="minorHAnsi" w:hAnsiTheme="minorHAnsi" w:cstheme="minorHAnsi"/>
                <w:sz w:val="13"/>
                <w:szCs w:val="13"/>
              </w:rPr>
              <w:t>Performs a run and jump sequence.</w:t>
            </w:r>
          </w:p>
          <w:p w14:paraId="3274CB44" w14:textId="4A537E4E" w:rsidR="007A1306" w:rsidRPr="00F62FE3" w:rsidRDefault="007A1306" w:rsidP="00F62FE3">
            <w:pPr>
              <w:pStyle w:val="ListParagraph"/>
              <w:numPr>
                <w:ilvl w:val="0"/>
                <w:numId w:val="1"/>
              </w:numPr>
              <w:ind w:left="357" w:hanging="357"/>
              <w:rPr>
                <w:rFonts w:asciiTheme="minorHAnsi" w:hAnsiTheme="minorHAnsi" w:cstheme="minorHAnsi"/>
                <w:sz w:val="13"/>
                <w:szCs w:val="13"/>
              </w:rPr>
            </w:pPr>
            <w:r w:rsidRPr="00F62FE3">
              <w:rPr>
                <w:rFonts w:asciiTheme="minorHAnsi" w:hAnsiTheme="minorHAnsi" w:cstheme="minorHAnsi"/>
                <w:sz w:val="13"/>
                <w:szCs w:val="13"/>
              </w:rPr>
              <w:t>Develops an under and over arm throwing action.</w:t>
            </w:r>
          </w:p>
          <w:p w14:paraId="5D327393" w14:textId="212DD250" w:rsidR="007A1306" w:rsidRPr="00F62FE3" w:rsidRDefault="007A1306" w:rsidP="00F62FE3">
            <w:pPr>
              <w:pStyle w:val="ListParagraph"/>
              <w:numPr>
                <w:ilvl w:val="0"/>
                <w:numId w:val="1"/>
              </w:numPr>
              <w:ind w:left="357" w:hanging="357"/>
              <w:rPr>
                <w:rFonts w:asciiTheme="minorHAnsi" w:hAnsiTheme="minorHAnsi" w:cstheme="minorHAnsi"/>
                <w:sz w:val="13"/>
                <w:szCs w:val="13"/>
              </w:rPr>
            </w:pPr>
            <w:r w:rsidRPr="00F62FE3">
              <w:rPr>
                <w:rFonts w:asciiTheme="minorHAnsi" w:hAnsiTheme="minorHAnsi" w:cstheme="minorHAnsi"/>
                <w:sz w:val="13"/>
                <w:szCs w:val="13"/>
              </w:rPr>
              <w:t>Takes part in a variety of team races using a variety of equipment.</w:t>
            </w:r>
          </w:p>
          <w:p w14:paraId="3F9372CC" w14:textId="45C858CF" w:rsidR="007A1306" w:rsidRPr="00F62FE3" w:rsidRDefault="007A1306" w:rsidP="00F62FE3">
            <w:pPr>
              <w:pStyle w:val="ListParagraph"/>
              <w:numPr>
                <w:ilvl w:val="0"/>
                <w:numId w:val="1"/>
              </w:numPr>
              <w:ind w:left="357" w:hanging="357"/>
              <w:rPr>
                <w:rFonts w:asciiTheme="minorHAnsi" w:hAnsiTheme="minorHAnsi" w:cstheme="minorHAnsi"/>
                <w:sz w:val="13"/>
                <w:szCs w:val="13"/>
              </w:rPr>
            </w:pPr>
            <w:r w:rsidRPr="00F62FE3">
              <w:rPr>
                <w:rFonts w:asciiTheme="minorHAnsi" w:hAnsiTheme="minorHAnsi" w:cstheme="minorHAnsi"/>
                <w:sz w:val="13"/>
                <w:szCs w:val="13"/>
              </w:rPr>
              <w:t>Knows running, jumping and throwing is good for them and describe what it feels like.</w:t>
            </w:r>
          </w:p>
          <w:p w14:paraId="44002F0F" w14:textId="7273DF8C" w:rsidR="007A1306" w:rsidRPr="00F62FE3" w:rsidRDefault="007A1306" w:rsidP="00F62FE3">
            <w:pPr>
              <w:pStyle w:val="ListParagraph"/>
              <w:numPr>
                <w:ilvl w:val="0"/>
                <w:numId w:val="1"/>
              </w:numPr>
              <w:ind w:left="357" w:hanging="357"/>
              <w:rPr>
                <w:rFonts w:asciiTheme="minorHAnsi" w:hAnsiTheme="minorHAnsi" w:cstheme="minorHAnsi"/>
                <w:sz w:val="13"/>
                <w:szCs w:val="13"/>
              </w:rPr>
            </w:pPr>
            <w:r w:rsidRPr="00F62FE3">
              <w:rPr>
                <w:rFonts w:asciiTheme="minorHAnsi" w:hAnsiTheme="minorHAnsi" w:cstheme="minorHAnsi"/>
                <w:sz w:val="13"/>
                <w:szCs w:val="13"/>
              </w:rPr>
              <w:t>Watches, copies, describes and comments on what they have seen.</w:t>
            </w:r>
          </w:p>
        </w:tc>
        <w:tc>
          <w:tcPr>
            <w:tcW w:w="3261" w:type="dxa"/>
          </w:tcPr>
          <w:p w14:paraId="42114B2F" w14:textId="1BD05CD4" w:rsidR="007A1306" w:rsidRPr="00F62FE3" w:rsidRDefault="007A1306" w:rsidP="00F62FE3">
            <w:pPr>
              <w:pStyle w:val="ListParagraph"/>
              <w:numPr>
                <w:ilvl w:val="0"/>
                <w:numId w:val="1"/>
              </w:numPr>
              <w:ind w:left="357" w:hanging="357"/>
              <w:rPr>
                <w:rFonts w:asciiTheme="minorHAnsi" w:hAnsiTheme="minorHAnsi" w:cstheme="minorHAnsi"/>
                <w:sz w:val="13"/>
                <w:szCs w:val="13"/>
              </w:rPr>
            </w:pPr>
            <w:r w:rsidRPr="00F62FE3">
              <w:rPr>
                <w:rFonts w:asciiTheme="minorHAnsi" w:hAnsiTheme="minorHAnsi" w:cstheme="minorHAnsi"/>
                <w:sz w:val="13"/>
                <w:szCs w:val="13"/>
              </w:rPr>
              <w:t>Runs with a good technique at different speeds.</w:t>
            </w:r>
          </w:p>
          <w:p w14:paraId="049A6135" w14:textId="0E07AAEE" w:rsidR="007A1306" w:rsidRPr="00F62FE3" w:rsidRDefault="007A1306" w:rsidP="00F62FE3">
            <w:pPr>
              <w:pStyle w:val="ListParagraph"/>
              <w:numPr>
                <w:ilvl w:val="0"/>
                <w:numId w:val="1"/>
              </w:numPr>
              <w:ind w:left="357" w:hanging="357"/>
              <w:rPr>
                <w:rFonts w:asciiTheme="minorHAnsi" w:hAnsiTheme="minorHAnsi" w:cstheme="minorHAnsi"/>
                <w:sz w:val="13"/>
                <w:szCs w:val="13"/>
              </w:rPr>
            </w:pPr>
            <w:r w:rsidRPr="00F62FE3">
              <w:rPr>
                <w:rFonts w:asciiTheme="minorHAnsi" w:hAnsiTheme="minorHAnsi" w:cstheme="minorHAnsi"/>
                <w:sz w:val="13"/>
                <w:szCs w:val="13"/>
              </w:rPr>
              <w:t>Performs a two footed jump.</w:t>
            </w:r>
          </w:p>
          <w:p w14:paraId="46EB4CD2" w14:textId="2F24E8AF" w:rsidR="007A1306" w:rsidRPr="00F62FE3" w:rsidRDefault="007A1306" w:rsidP="00F62FE3">
            <w:pPr>
              <w:pStyle w:val="ListParagraph"/>
              <w:numPr>
                <w:ilvl w:val="0"/>
                <w:numId w:val="1"/>
              </w:numPr>
              <w:ind w:left="357" w:hanging="357"/>
              <w:rPr>
                <w:rFonts w:asciiTheme="minorHAnsi" w:hAnsiTheme="minorHAnsi" w:cstheme="minorHAnsi"/>
                <w:sz w:val="13"/>
                <w:szCs w:val="13"/>
              </w:rPr>
            </w:pPr>
            <w:r w:rsidRPr="00F62FE3">
              <w:rPr>
                <w:rFonts w:asciiTheme="minorHAnsi" w:hAnsiTheme="minorHAnsi" w:cstheme="minorHAnsi"/>
                <w:sz w:val="13"/>
                <w:szCs w:val="13"/>
              </w:rPr>
              <w:t>Shows a good throwing technique and extend accuracy and distance.</w:t>
            </w:r>
          </w:p>
          <w:p w14:paraId="2A71421A" w14:textId="1F0F9271" w:rsidR="007A1306" w:rsidRPr="00F62FE3" w:rsidRDefault="007A1306" w:rsidP="00F62FE3">
            <w:pPr>
              <w:pStyle w:val="ListParagraph"/>
              <w:numPr>
                <w:ilvl w:val="0"/>
                <w:numId w:val="1"/>
              </w:numPr>
              <w:ind w:left="357" w:hanging="357"/>
              <w:rPr>
                <w:rFonts w:asciiTheme="minorHAnsi" w:hAnsiTheme="minorHAnsi" w:cstheme="minorHAnsi"/>
                <w:sz w:val="13"/>
                <w:szCs w:val="13"/>
              </w:rPr>
            </w:pPr>
            <w:r w:rsidRPr="00F62FE3">
              <w:rPr>
                <w:rFonts w:asciiTheme="minorHAnsi" w:hAnsiTheme="minorHAnsi" w:cstheme="minorHAnsi"/>
                <w:sz w:val="13"/>
                <w:szCs w:val="13"/>
              </w:rPr>
              <w:t>Competes in a range of team events.</w:t>
            </w:r>
          </w:p>
          <w:p w14:paraId="0FB0BB63" w14:textId="2EC5DCBF" w:rsidR="007A1306" w:rsidRPr="00F62FE3" w:rsidRDefault="007A1306" w:rsidP="00F62FE3">
            <w:pPr>
              <w:pStyle w:val="ListParagraph"/>
              <w:numPr>
                <w:ilvl w:val="0"/>
                <w:numId w:val="1"/>
              </w:numPr>
              <w:ind w:left="357" w:hanging="357"/>
              <w:rPr>
                <w:rFonts w:asciiTheme="minorHAnsi" w:hAnsiTheme="minorHAnsi" w:cstheme="minorHAnsi"/>
                <w:sz w:val="13"/>
                <w:szCs w:val="13"/>
              </w:rPr>
            </w:pPr>
            <w:r w:rsidRPr="00F62FE3">
              <w:rPr>
                <w:rFonts w:asciiTheme="minorHAnsi" w:hAnsiTheme="minorHAnsi" w:cstheme="minorHAnsi"/>
                <w:sz w:val="13"/>
                <w:szCs w:val="13"/>
              </w:rPr>
              <w:t>Describes the differences in the way their body works and feels when trying athletic activities.</w:t>
            </w:r>
          </w:p>
          <w:p w14:paraId="561A3E6B" w14:textId="0ECE972E" w:rsidR="007A1306" w:rsidRPr="00F62FE3" w:rsidRDefault="007A1306" w:rsidP="00F62FE3">
            <w:pPr>
              <w:pStyle w:val="ListParagraph"/>
              <w:numPr>
                <w:ilvl w:val="0"/>
                <w:numId w:val="1"/>
              </w:numPr>
              <w:ind w:left="357" w:hanging="357"/>
              <w:rPr>
                <w:rFonts w:asciiTheme="minorHAnsi" w:hAnsiTheme="minorHAnsi" w:cstheme="minorHAnsi"/>
                <w:sz w:val="13"/>
                <w:szCs w:val="13"/>
              </w:rPr>
            </w:pPr>
            <w:r w:rsidRPr="00F62FE3">
              <w:rPr>
                <w:rFonts w:asciiTheme="minorHAnsi" w:hAnsiTheme="minorHAnsi" w:cstheme="minorHAnsi"/>
                <w:sz w:val="13"/>
                <w:szCs w:val="13"/>
              </w:rPr>
              <w:t>Begins to watch others and focus on specific actions to improve own skills.</w:t>
            </w:r>
          </w:p>
        </w:tc>
        <w:tc>
          <w:tcPr>
            <w:tcW w:w="3402" w:type="dxa"/>
          </w:tcPr>
          <w:p w14:paraId="42972126" w14:textId="2ADEAE2D" w:rsidR="007A1306" w:rsidRPr="00F62FE3" w:rsidRDefault="007A1306" w:rsidP="00F62FE3">
            <w:pPr>
              <w:pStyle w:val="ListParagraph"/>
              <w:numPr>
                <w:ilvl w:val="0"/>
                <w:numId w:val="1"/>
              </w:numPr>
              <w:ind w:left="357" w:hanging="357"/>
              <w:rPr>
                <w:rFonts w:asciiTheme="minorHAnsi" w:hAnsiTheme="minorHAnsi" w:cstheme="minorHAnsi"/>
                <w:sz w:val="13"/>
                <w:szCs w:val="13"/>
              </w:rPr>
            </w:pPr>
            <w:r w:rsidRPr="00F62FE3">
              <w:rPr>
                <w:rFonts w:asciiTheme="minorHAnsi" w:hAnsiTheme="minorHAnsi" w:cstheme="minorHAnsi"/>
                <w:sz w:val="13"/>
                <w:szCs w:val="13"/>
              </w:rPr>
              <w:t>Selects running speed for appropriate activity.</w:t>
            </w:r>
          </w:p>
          <w:p w14:paraId="49D49B00" w14:textId="39D2A756" w:rsidR="007A1306" w:rsidRPr="00F62FE3" w:rsidRDefault="007A1306" w:rsidP="00F62FE3">
            <w:pPr>
              <w:pStyle w:val="ListParagraph"/>
              <w:numPr>
                <w:ilvl w:val="0"/>
                <w:numId w:val="1"/>
              </w:numPr>
              <w:ind w:left="357" w:hanging="357"/>
              <w:rPr>
                <w:rFonts w:asciiTheme="minorHAnsi" w:hAnsiTheme="minorHAnsi" w:cstheme="minorHAnsi"/>
                <w:sz w:val="13"/>
                <w:szCs w:val="13"/>
              </w:rPr>
            </w:pPr>
            <w:r w:rsidRPr="00F62FE3">
              <w:rPr>
                <w:rFonts w:asciiTheme="minorHAnsi" w:hAnsiTheme="minorHAnsi" w:cstheme="minorHAnsi"/>
                <w:sz w:val="13"/>
                <w:szCs w:val="13"/>
              </w:rPr>
              <w:t>Makes up and repeat a short sequence of linked jumps.</w:t>
            </w:r>
          </w:p>
          <w:p w14:paraId="0F4E04D5" w14:textId="49084C3C" w:rsidR="007A1306" w:rsidRPr="00F62FE3" w:rsidRDefault="007A1306" w:rsidP="00F62FE3">
            <w:pPr>
              <w:pStyle w:val="ListParagraph"/>
              <w:numPr>
                <w:ilvl w:val="0"/>
                <w:numId w:val="1"/>
              </w:numPr>
              <w:ind w:left="357" w:hanging="357"/>
              <w:rPr>
                <w:rFonts w:asciiTheme="minorHAnsi" w:hAnsiTheme="minorHAnsi" w:cstheme="minorHAnsi"/>
                <w:sz w:val="13"/>
                <w:szCs w:val="13"/>
              </w:rPr>
            </w:pPr>
            <w:r w:rsidRPr="00F62FE3">
              <w:rPr>
                <w:rFonts w:asciiTheme="minorHAnsi" w:hAnsiTheme="minorHAnsi" w:cstheme="minorHAnsi"/>
                <w:sz w:val="13"/>
                <w:szCs w:val="13"/>
              </w:rPr>
              <w:t>Throws a variety of objects, changing their action for accuracy and distance.</w:t>
            </w:r>
          </w:p>
          <w:p w14:paraId="47D98542" w14:textId="5A1157BB" w:rsidR="007A1306" w:rsidRPr="00F62FE3" w:rsidRDefault="007A1306" w:rsidP="00F62FE3">
            <w:pPr>
              <w:pStyle w:val="ListParagraph"/>
              <w:numPr>
                <w:ilvl w:val="0"/>
                <w:numId w:val="1"/>
              </w:numPr>
              <w:ind w:left="357" w:hanging="357"/>
              <w:rPr>
                <w:rFonts w:asciiTheme="minorHAnsi" w:hAnsiTheme="minorHAnsi" w:cstheme="minorHAnsi"/>
                <w:sz w:val="13"/>
                <w:szCs w:val="13"/>
              </w:rPr>
            </w:pPr>
            <w:r w:rsidRPr="00F62FE3">
              <w:rPr>
                <w:rFonts w:asciiTheme="minorHAnsi" w:hAnsiTheme="minorHAnsi" w:cstheme="minorHAnsi"/>
                <w:sz w:val="13"/>
                <w:szCs w:val="13"/>
              </w:rPr>
              <w:t>Takes part in relay activities remembering when to run and what to do.</w:t>
            </w:r>
          </w:p>
        </w:tc>
      </w:tr>
    </w:tbl>
    <w:p w14:paraId="3FA0257A" w14:textId="7DCA831F" w:rsidR="007A1306" w:rsidRDefault="007A1306" w:rsidP="00C64840"/>
    <w:p w14:paraId="5D15393E" w14:textId="77777777" w:rsidR="007A1306" w:rsidRDefault="007A1306" w:rsidP="00C64840"/>
    <w:tbl>
      <w:tblPr>
        <w:tblStyle w:val="TableGrid"/>
        <w:tblW w:w="22636" w:type="dxa"/>
        <w:tblLook w:val="04A0" w:firstRow="1" w:lastRow="0" w:firstColumn="1" w:lastColumn="0" w:noHBand="0" w:noVBand="1"/>
      </w:tblPr>
      <w:tblGrid>
        <w:gridCol w:w="2689"/>
        <w:gridCol w:w="2976"/>
        <w:gridCol w:w="3119"/>
        <w:gridCol w:w="3118"/>
        <w:gridCol w:w="3686"/>
        <w:gridCol w:w="3544"/>
        <w:gridCol w:w="3504"/>
      </w:tblGrid>
      <w:tr w:rsidR="00C64840" w14:paraId="34352C36" w14:textId="77777777" w:rsidTr="004019AE">
        <w:tc>
          <w:tcPr>
            <w:tcW w:w="22636" w:type="dxa"/>
            <w:gridSpan w:val="7"/>
            <w:shd w:val="clear" w:color="auto" w:fill="A6A6A6" w:themeFill="background1" w:themeFillShade="A6"/>
          </w:tcPr>
          <w:p w14:paraId="778B4078" w14:textId="19BD097E" w:rsidR="00C64840" w:rsidRPr="00C64840" w:rsidRDefault="00C64840" w:rsidP="00B21C2A">
            <w:pPr>
              <w:jc w:val="center"/>
              <w:rPr>
                <w:rFonts w:ascii="Calibri" w:eastAsia="Century Gothic" w:hAnsi="Calibri" w:cs="Century Gothic"/>
                <w:b/>
                <w:sz w:val="40"/>
                <w:szCs w:val="40"/>
              </w:rPr>
            </w:pPr>
            <w:r>
              <w:br w:type="page"/>
            </w:r>
            <w:r w:rsidRPr="00C64840">
              <w:rPr>
                <w:rFonts w:asciiTheme="minorHAnsi" w:eastAsia="Century Gothic" w:hAnsiTheme="minorHAnsi" w:cs="Century Gothic"/>
                <w:b/>
                <w:sz w:val="40"/>
                <w:szCs w:val="40"/>
              </w:rPr>
              <w:t>Langley Mill Church of England Infant School and Nursery – Curriculum Progression</w:t>
            </w:r>
          </w:p>
        </w:tc>
      </w:tr>
      <w:tr w:rsidR="00F75844" w14:paraId="544DD04C" w14:textId="77777777" w:rsidTr="004019AE">
        <w:tc>
          <w:tcPr>
            <w:tcW w:w="22636" w:type="dxa"/>
            <w:gridSpan w:val="7"/>
            <w:shd w:val="clear" w:color="auto" w:fill="BFBFBF" w:themeFill="background1" w:themeFillShade="BF"/>
          </w:tcPr>
          <w:p w14:paraId="1853721F" w14:textId="6E4D2F2D" w:rsidR="00F75844" w:rsidRPr="00C64840" w:rsidRDefault="00C64840" w:rsidP="003022B4">
            <w:pPr>
              <w:jc w:val="center"/>
              <w:rPr>
                <w:rFonts w:ascii="Calibri" w:eastAsia="Century Gothic" w:hAnsi="Calibri" w:cs="Century Gothic"/>
                <w:b/>
                <w:sz w:val="40"/>
                <w:szCs w:val="40"/>
              </w:rPr>
            </w:pPr>
            <w:r w:rsidRPr="0038299C">
              <w:rPr>
                <w:rFonts w:asciiTheme="minorHAnsi" w:hAnsiTheme="minorHAnsi" w:cstheme="minorHAnsi"/>
                <w:noProof/>
                <w:sz w:val="18"/>
                <w:szCs w:val="18"/>
              </w:rPr>
              <w:drawing>
                <wp:anchor distT="0" distB="0" distL="114300" distR="114300" simplePos="0" relativeHeight="251770880" behindDoc="0" locked="0" layoutInCell="1" allowOverlap="1" wp14:anchorId="33F00EA0" wp14:editId="36258E06">
                  <wp:simplePos x="0" y="0"/>
                  <wp:positionH relativeFrom="column">
                    <wp:posOffset>13426440</wp:posOffset>
                  </wp:positionH>
                  <wp:positionV relativeFrom="paragraph">
                    <wp:posOffset>-453390</wp:posOffset>
                  </wp:positionV>
                  <wp:extent cx="847725" cy="847725"/>
                  <wp:effectExtent l="19050" t="19050" r="28575" b="28575"/>
                  <wp:wrapNone/>
                  <wp:docPr id="33" name="Picture 33" descr="O:\Badges\LMI Langley Mill Infant and Nursery School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adges\LMI Langley Mill Infant and Nursery School NEW.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A36107">
              <w:rPr>
                <w:rFonts w:ascii="Calibri" w:eastAsia="Century Gothic" w:hAnsi="Calibri" w:cs="Century Gothic"/>
                <w:b/>
                <w:sz w:val="40"/>
                <w:szCs w:val="40"/>
              </w:rPr>
              <w:t xml:space="preserve">PSHE </w:t>
            </w:r>
            <w:r w:rsidR="003022B4">
              <w:rPr>
                <w:rFonts w:ascii="Calibri" w:eastAsia="Century Gothic" w:hAnsi="Calibri" w:cs="Century Gothic"/>
                <w:b/>
                <w:sz w:val="40"/>
                <w:szCs w:val="40"/>
              </w:rPr>
              <w:t xml:space="preserve">Education (including </w:t>
            </w:r>
            <w:r w:rsidR="00A36107">
              <w:rPr>
                <w:rFonts w:ascii="Calibri" w:eastAsia="Century Gothic" w:hAnsi="Calibri" w:cs="Century Gothic"/>
                <w:b/>
                <w:sz w:val="40"/>
                <w:szCs w:val="40"/>
              </w:rPr>
              <w:t>RSE</w:t>
            </w:r>
            <w:r w:rsidR="003022B4">
              <w:rPr>
                <w:rFonts w:ascii="Calibri" w:eastAsia="Century Gothic" w:hAnsi="Calibri" w:cs="Century Gothic"/>
                <w:b/>
                <w:sz w:val="40"/>
                <w:szCs w:val="40"/>
              </w:rPr>
              <w:t>)</w:t>
            </w:r>
          </w:p>
        </w:tc>
      </w:tr>
      <w:tr w:rsidR="00F75844" w:rsidRPr="005E32CD" w14:paraId="6373DA7A" w14:textId="77777777" w:rsidTr="004019AE">
        <w:tc>
          <w:tcPr>
            <w:tcW w:w="22636" w:type="dxa"/>
            <w:gridSpan w:val="7"/>
            <w:shd w:val="clear" w:color="auto" w:fill="D9D9D9" w:themeFill="background1" w:themeFillShade="D9"/>
          </w:tcPr>
          <w:p w14:paraId="483CE6ED" w14:textId="61BF970C" w:rsidR="00F75844" w:rsidRPr="005E32CD" w:rsidRDefault="00F75844" w:rsidP="00DF27DE">
            <w:pPr>
              <w:rPr>
                <w:rFonts w:asciiTheme="minorHAnsi" w:hAnsiTheme="minorHAnsi" w:cstheme="minorHAnsi"/>
                <w:sz w:val="18"/>
                <w:szCs w:val="18"/>
              </w:rPr>
            </w:pPr>
            <w:r>
              <w:rPr>
                <w:rFonts w:ascii="Century Gothic" w:eastAsia="Century Gothic" w:hAnsi="Century Gothic" w:cs="Century Gothic"/>
                <w:b/>
              </w:rPr>
              <w:t>Confidence &amp; Responsibility</w:t>
            </w:r>
          </w:p>
        </w:tc>
      </w:tr>
      <w:tr w:rsidR="00A252F0" w:rsidRPr="005E32CD" w14:paraId="638178A8" w14:textId="77777777" w:rsidTr="00A252F0">
        <w:tc>
          <w:tcPr>
            <w:tcW w:w="2689" w:type="dxa"/>
          </w:tcPr>
          <w:p w14:paraId="22DB6FA7" w14:textId="6FB5D159" w:rsidR="004019AE" w:rsidRPr="00C64840" w:rsidRDefault="004019AE" w:rsidP="00F75844">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Pre-nursery </w:t>
            </w:r>
          </w:p>
        </w:tc>
        <w:tc>
          <w:tcPr>
            <w:tcW w:w="2976" w:type="dxa"/>
          </w:tcPr>
          <w:p w14:paraId="0EBA9FF2" w14:textId="11DDEAA5" w:rsidR="004019AE" w:rsidRPr="00C64840" w:rsidRDefault="004019AE" w:rsidP="00F75844">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Nursery </w:t>
            </w:r>
          </w:p>
        </w:tc>
        <w:tc>
          <w:tcPr>
            <w:tcW w:w="3119" w:type="dxa"/>
          </w:tcPr>
          <w:p w14:paraId="0ABE6BF5" w14:textId="7DFF32F4" w:rsidR="004019AE" w:rsidRPr="00C64840" w:rsidRDefault="004019AE" w:rsidP="00F75844">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Reception </w:t>
            </w:r>
          </w:p>
        </w:tc>
        <w:tc>
          <w:tcPr>
            <w:tcW w:w="3118" w:type="dxa"/>
          </w:tcPr>
          <w:p w14:paraId="071CF3E9" w14:textId="68BED72E" w:rsidR="004019AE" w:rsidRPr="00C64840" w:rsidRDefault="004019AE" w:rsidP="00F75844">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ELG</w:t>
            </w:r>
          </w:p>
        </w:tc>
        <w:tc>
          <w:tcPr>
            <w:tcW w:w="3686" w:type="dxa"/>
          </w:tcPr>
          <w:p w14:paraId="4D323BA0" w14:textId="554FE6BE" w:rsidR="004019AE" w:rsidRPr="00C64840" w:rsidRDefault="004019AE" w:rsidP="00F75844">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Year 1</w:t>
            </w:r>
          </w:p>
        </w:tc>
        <w:tc>
          <w:tcPr>
            <w:tcW w:w="3544" w:type="dxa"/>
          </w:tcPr>
          <w:p w14:paraId="6E9165FD" w14:textId="303F14EE" w:rsidR="004019AE" w:rsidRPr="00C64840" w:rsidRDefault="004019AE" w:rsidP="00F75844">
            <w:pPr>
              <w:jc w:val="center"/>
              <w:rPr>
                <w:rFonts w:asciiTheme="minorHAnsi" w:hAnsiTheme="minorHAnsi" w:cstheme="minorHAnsi"/>
                <w:sz w:val="20"/>
                <w:szCs w:val="20"/>
              </w:rPr>
            </w:pPr>
            <w:r w:rsidRPr="00C64840">
              <w:rPr>
                <w:rFonts w:ascii="Century Gothic" w:eastAsia="Century Gothic" w:hAnsi="Century Gothic" w:cs="Century Gothic"/>
                <w:b/>
                <w:sz w:val="20"/>
                <w:szCs w:val="20"/>
              </w:rPr>
              <w:t xml:space="preserve">Year </w:t>
            </w:r>
            <w:r>
              <w:rPr>
                <w:rFonts w:ascii="Century Gothic" w:eastAsia="Century Gothic" w:hAnsi="Century Gothic" w:cs="Century Gothic"/>
                <w:b/>
                <w:sz w:val="20"/>
                <w:szCs w:val="20"/>
              </w:rPr>
              <w:t>2</w:t>
            </w:r>
          </w:p>
        </w:tc>
        <w:tc>
          <w:tcPr>
            <w:tcW w:w="3504" w:type="dxa"/>
          </w:tcPr>
          <w:p w14:paraId="5B029BC9" w14:textId="1FBFFDBD" w:rsidR="004019AE" w:rsidRPr="00C64840" w:rsidRDefault="004019AE" w:rsidP="00F75844">
            <w:pPr>
              <w:jc w:val="center"/>
              <w:rPr>
                <w:rFonts w:asciiTheme="minorHAnsi" w:hAnsiTheme="minorHAnsi" w:cstheme="minorHAnsi"/>
                <w:sz w:val="20"/>
                <w:szCs w:val="20"/>
              </w:rPr>
            </w:pPr>
            <w:r>
              <w:rPr>
                <w:rFonts w:asciiTheme="minorHAnsi" w:hAnsiTheme="minorHAnsi" w:cstheme="minorHAnsi"/>
                <w:sz w:val="20"/>
                <w:szCs w:val="20"/>
              </w:rPr>
              <w:t xml:space="preserve">Mastery &amp; Greater Depth </w:t>
            </w:r>
          </w:p>
        </w:tc>
      </w:tr>
      <w:tr w:rsidR="00A252F0" w14:paraId="32E77F78" w14:textId="77777777" w:rsidTr="00A252F0">
        <w:tc>
          <w:tcPr>
            <w:tcW w:w="2689" w:type="dxa"/>
          </w:tcPr>
          <w:p w14:paraId="3EFE2E8E" w14:textId="77777777" w:rsidR="004019AE" w:rsidRDefault="00C078E2" w:rsidP="003D2DB2">
            <w:pPr>
              <w:pStyle w:val="ListParagraph"/>
              <w:numPr>
                <w:ilvl w:val="0"/>
                <w:numId w:val="1"/>
              </w:numPr>
              <w:rPr>
                <w:rFonts w:asciiTheme="minorHAnsi" w:hAnsiTheme="minorHAnsi" w:cstheme="minorHAnsi"/>
                <w:sz w:val="14"/>
                <w:szCs w:val="14"/>
              </w:rPr>
            </w:pPr>
            <w:r>
              <w:rPr>
                <w:rFonts w:asciiTheme="minorHAnsi" w:hAnsiTheme="minorHAnsi" w:cstheme="minorHAnsi"/>
                <w:sz w:val="14"/>
                <w:szCs w:val="14"/>
              </w:rPr>
              <w:t xml:space="preserve">Thrive as they develop self-assurance. (PSED) </w:t>
            </w:r>
          </w:p>
          <w:p w14:paraId="687FCE97" w14:textId="77777777" w:rsidR="00C078E2" w:rsidRDefault="00C078E2" w:rsidP="003D2DB2">
            <w:pPr>
              <w:pStyle w:val="ListParagraph"/>
              <w:numPr>
                <w:ilvl w:val="0"/>
                <w:numId w:val="1"/>
              </w:numPr>
              <w:rPr>
                <w:rFonts w:asciiTheme="minorHAnsi" w:hAnsiTheme="minorHAnsi" w:cstheme="minorHAnsi"/>
                <w:sz w:val="14"/>
                <w:szCs w:val="14"/>
              </w:rPr>
            </w:pPr>
            <w:r>
              <w:rPr>
                <w:rFonts w:asciiTheme="minorHAnsi" w:hAnsiTheme="minorHAnsi" w:cstheme="minorHAnsi"/>
                <w:sz w:val="14"/>
                <w:szCs w:val="14"/>
              </w:rPr>
              <w:t xml:space="preserve">Feel strong enough to express a range of emotions. (PSED) </w:t>
            </w:r>
          </w:p>
          <w:p w14:paraId="2718905A" w14:textId="77777777" w:rsidR="00C078E2" w:rsidRDefault="00C078E2" w:rsidP="003D2DB2">
            <w:pPr>
              <w:pStyle w:val="ListParagraph"/>
              <w:numPr>
                <w:ilvl w:val="0"/>
                <w:numId w:val="1"/>
              </w:numPr>
              <w:rPr>
                <w:rFonts w:asciiTheme="minorHAnsi" w:hAnsiTheme="minorHAnsi" w:cstheme="minorHAnsi"/>
                <w:sz w:val="14"/>
                <w:szCs w:val="14"/>
              </w:rPr>
            </w:pPr>
            <w:r>
              <w:rPr>
                <w:rFonts w:asciiTheme="minorHAnsi" w:hAnsiTheme="minorHAnsi" w:cstheme="minorHAnsi"/>
                <w:sz w:val="14"/>
                <w:szCs w:val="14"/>
              </w:rPr>
              <w:t xml:space="preserve">Grow in independence, rejecting help form others. Sometimes this leads to feelings of frustration and tantrums. (PSED) </w:t>
            </w:r>
          </w:p>
          <w:p w14:paraId="1C12AAC2" w14:textId="77777777" w:rsidR="00C078E2" w:rsidRDefault="00C078E2" w:rsidP="003D2DB2">
            <w:pPr>
              <w:pStyle w:val="ListParagraph"/>
              <w:numPr>
                <w:ilvl w:val="0"/>
                <w:numId w:val="1"/>
              </w:numPr>
              <w:rPr>
                <w:rFonts w:asciiTheme="minorHAnsi" w:hAnsiTheme="minorHAnsi" w:cstheme="minorHAnsi"/>
                <w:sz w:val="14"/>
                <w:szCs w:val="14"/>
              </w:rPr>
            </w:pPr>
            <w:r>
              <w:rPr>
                <w:rFonts w:asciiTheme="minorHAnsi" w:hAnsiTheme="minorHAnsi" w:cstheme="minorHAnsi"/>
                <w:sz w:val="14"/>
                <w:szCs w:val="14"/>
              </w:rPr>
              <w:t xml:space="preserve">Be increasingly able to talk about and manage their emotions. (PSED) </w:t>
            </w:r>
          </w:p>
          <w:p w14:paraId="651E5F29" w14:textId="7DA1D4A8" w:rsidR="00C078E2" w:rsidRDefault="006A694B" w:rsidP="003D2DB2">
            <w:pPr>
              <w:pStyle w:val="ListParagraph"/>
              <w:numPr>
                <w:ilvl w:val="0"/>
                <w:numId w:val="1"/>
              </w:numPr>
              <w:rPr>
                <w:rFonts w:asciiTheme="minorHAnsi" w:hAnsiTheme="minorHAnsi" w:cstheme="minorHAnsi"/>
                <w:sz w:val="14"/>
                <w:szCs w:val="14"/>
              </w:rPr>
            </w:pPr>
            <w:r>
              <w:rPr>
                <w:rFonts w:asciiTheme="minorHAnsi" w:hAnsiTheme="minorHAnsi" w:cstheme="minorHAnsi"/>
                <w:sz w:val="14"/>
                <w:szCs w:val="14"/>
              </w:rPr>
              <w:t>Safely</w:t>
            </w:r>
            <w:r w:rsidR="00C078E2">
              <w:rPr>
                <w:rFonts w:asciiTheme="minorHAnsi" w:hAnsiTheme="minorHAnsi" w:cstheme="minorHAnsi"/>
                <w:sz w:val="14"/>
                <w:szCs w:val="14"/>
              </w:rPr>
              <w:t xml:space="preserve"> explore emotions beyond their normal range through play and stories. (PSED) </w:t>
            </w:r>
          </w:p>
          <w:p w14:paraId="56A46205" w14:textId="77777777" w:rsidR="00C078E2" w:rsidRDefault="00C078E2" w:rsidP="003D2DB2">
            <w:pPr>
              <w:pStyle w:val="ListParagraph"/>
              <w:numPr>
                <w:ilvl w:val="0"/>
                <w:numId w:val="1"/>
              </w:numPr>
              <w:rPr>
                <w:rFonts w:asciiTheme="minorHAnsi" w:hAnsiTheme="minorHAnsi" w:cstheme="minorHAnsi"/>
                <w:sz w:val="14"/>
                <w:szCs w:val="14"/>
              </w:rPr>
            </w:pPr>
            <w:r>
              <w:rPr>
                <w:rFonts w:asciiTheme="minorHAnsi" w:hAnsiTheme="minorHAnsi" w:cstheme="minorHAnsi"/>
                <w:sz w:val="14"/>
                <w:szCs w:val="14"/>
              </w:rPr>
              <w:t xml:space="preserve">Are talking about their feelings in more elaborate ways. (PSED) </w:t>
            </w:r>
          </w:p>
          <w:p w14:paraId="42860BC4" w14:textId="6E2E064E" w:rsidR="00C078E2" w:rsidRPr="00004816" w:rsidRDefault="00C078E2" w:rsidP="003D2DB2">
            <w:pPr>
              <w:pStyle w:val="ListParagraph"/>
              <w:numPr>
                <w:ilvl w:val="0"/>
                <w:numId w:val="1"/>
              </w:numPr>
              <w:rPr>
                <w:rFonts w:asciiTheme="minorHAnsi" w:hAnsiTheme="minorHAnsi" w:cstheme="minorHAnsi"/>
                <w:sz w:val="14"/>
                <w:szCs w:val="14"/>
              </w:rPr>
            </w:pPr>
            <w:r>
              <w:rPr>
                <w:rFonts w:asciiTheme="minorHAnsi" w:hAnsiTheme="minorHAnsi" w:cstheme="minorHAnsi"/>
                <w:sz w:val="14"/>
                <w:szCs w:val="14"/>
              </w:rPr>
              <w:t xml:space="preserve">Start to understand how they are feeling, using words as well as actions. (CL) </w:t>
            </w:r>
          </w:p>
        </w:tc>
        <w:tc>
          <w:tcPr>
            <w:tcW w:w="2976" w:type="dxa"/>
          </w:tcPr>
          <w:p w14:paraId="4F8A73B2" w14:textId="77777777" w:rsidR="004019AE" w:rsidRDefault="00994B91" w:rsidP="007673D7">
            <w:pPr>
              <w:pStyle w:val="ListParagraph"/>
              <w:numPr>
                <w:ilvl w:val="0"/>
                <w:numId w:val="1"/>
              </w:numPr>
              <w:rPr>
                <w:rFonts w:asciiTheme="minorHAnsi" w:hAnsiTheme="minorHAnsi" w:cstheme="minorHAnsi"/>
                <w:sz w:val="13"/>
                <w:szCs w:val="13"/>
              </w:rPr>
            </w:pPr>
            <w:r>
              <w:rPr>
                <w:rFonts w:asciiTheme="minorHAnsi" w:hAnsiTheme="minorHAnsi" w:cstheme="minorHAnsi"/>
                <w:sz w:val="13"/>
                <w:szCs w:val="13"/>
              </w:rPr>
              <w:t xml:space="preserve">Be able to express a point of view and to debate when they disagree with an adult or friend, using words as well as actions. (CL) </w:t>
            </w:r>
          </w:p>
          <w:p w14:paraId="7AC010A4" w14:textId="77777777" w:rsidR="00994B91" w:rsidRDefault="00994B91" w:rsidP="007673D7">
            <w:pPr>
              <w:pStyle w:val="ListParagraph"/>
              <w:numPr>
                <w:ilvl w:val="0"/>
                <w:numId w:val="1"/>
              </w:numPr>
              <w:rPr>
                <w:rFonts w:asciiTheme="minorHAnsi" w:hAnsiTheme="minorHAnsi" w:cstheme="minorHAnsi"/>
                <w:sz w:val="13"/>
                <w:szCs w:val="13"/>
              </w:rPr>
            </w:pPr>
            <w:r>
              <w:rPr>
                <w:rFonts w:asciiTheme="minorHAnsi" w:hAnsiTheme="minorHAnsi" w:cstheme="minorHAnsi"/>
                <w:sz w:val="13"/>
                <w:szCs w:val="13"/>
              </w:rPr>
              <w:t xml:space="preserve">Can start a conversation with an adult or friend and continue it for many turns. (CL) </w:t>
            </w:r>
          </w:p>
          <w:p w14:paraId="4E9CCBA3" w14:textId="77777777" w:rsidR="00994B91" w:rsidRDefault="00994B91" w:rsidP="007673D7">
            <w:pPr>
              <w:pStyle w:val="ListParagraph"/>
              <w:numPr>
                <w:ilvl w:val="0"/>
                <w:numId w:val="1"/>
              </w:numPr>
              <w:rPr>
                <w:rFonts w:asciiTheme="minorHAnsi" w:hAnsiTheme="minorHAnsi" w:cstheme="minorHAnsi"/>
                <w:sz w:val="13"/>
                <w:szCs w:val="13"/>
              </w:rPr>
            </w:pPr>
            <w:r>
              <w:rPr>
                <w:rFonts w:asciiTheme="minorHAnsi" w:hAnsiTheme="minorHAnsi" w:cstheme="minorHAnsi"/>
                <w:sz w:val="13"/>
                <w:szCs w:val="13"/>
              </w:rPr>
              <w:t xml:space="preserve">Select activities or resources, with help when needed. This helps them to achieve a goal they have chosen or one which is suggested to them. (PSED) </w:t>
            </w:r>
          </w:p>
          <w:p w14:paraId="50C0A591" w14:textId="77777777" w:rsidR="00994B91" w:rsidRDefault="00994B91" w:rsidP="007673D7">
            <w:pPr>
              <w:pStyle w:val="ListParagraph"/>
              <w:numPr>
                <w:ilvl w:val="0"/>
                <w:numId w:val="1"/>
              </w:numPr>
              <w:rPr>
                <w:rFonts w:asciiTheme="minorHAnsi" w:hAnsiTheme="minorHAnsi" w:cstheme="minorHAnsi"/>
                <w:sz w:val="13"/>
                <w:szCs w:val="13"/>
              </w:rPr>
            </w:pPr>
            <w:r>
              <w:rPr>
                <w:rFonts w:asciiTheme="minorHAnsi" w:hAnsiTheme="minorHAnsi" w:cstheme="minorHAnsi"/>
                <w:sz w:val="13"/>
                <w:szCs w:val="13"/>
              </w:rPr>
              <w:t xml:space="preserve">Develop a sense of </w:t>
            </w:r>
            <w:r w:rsidR="00FC1451">
              <w:rPr>
                <w:rFonts w:asciiTheme="minorHAnsi" w:hAnsiTheme="minorHAnsi" w:cstheme="minorHAnsi"/>
                <w:sz w:val="13"/>
                <w:szCs w:val="13"/>
              </w:rPr>
              <w:t>responsibility</w:t>
            </w:r>
            <w:r>
              <w:rPr>
                <w:rFonts w:asciiTheme="minorHAnsi" w:hAnsiTheme="minorHAnsi" w:cstheme="minorHAnsi"/>
                <w:sz w:val="13"/>
                <w:szCs w:val="13"/>
              </w:rPr>
              <w:t xml:space="preserve"> </w:t>
            </w:r>
            <w:r w:rsidR="00FC1451">
              <w:rPr>
                <w:rFonts w:asciiTheme="minorHAnsi" w:hAnsiTheme="minorHAnsi" w:cstheme="minorHAnsi"/>
                <w:sz w:val="13"/>
                <w:szCs w:val="13"/>
              </w:rPr>
              <w:t xml:space="preserve">and membership of a community. (PSED) </w:t>
            </w:r>
          </w:p>
          <w:p w14:paraId="03EDAA9B" w14:textId="77777777" w:rsidR="00FC1451" w:rsidRDefault="00FC1451" w:rsidP="007673D7">
            <w:pPr>
              <w:pStyle w:val="ListParagraph"/>
              <w:numPr>
                <w:ilvl w:val="0"/>
                <w:numId w:val="1"/>
              </w:numPr>
              <w:rPr>
                <w:rFonts w:asciiTheme="minorHAnsi" w:hAnsiTheme="minorHAnsi" w:cstheme="minorHAnsi"/>
                <w:sz w:val="13"/>
                <w:szCs w:val="13"/>
              </w:rPr>
            </w:pPr>
            <w:r>
              <w:rPr>
                <w:rFonts w:asciiTheme="minorHAnsi" w:hAnsiTheme="minorHAnsi" w:cstheme="minorHAnsi"/>
                <w:sz w:val="13"/>
                <w:szCs w:val="13"/>
              </w:rPr>
              <w:t xml:space="preserve">Become more outgoing with unfamiliar people, in a safe context of their setting. (PSED) </w:t>
            </w:r>
          </w:p>
          <w:p w14:paraId="6C3A8956" w14:textId="77777777" w:rsidR="00FC1451" w:rsidRDefault="00FC1451" w:rsidP="007673D7">
            <w:pPr>
              <w:pStyle w:val="ListParagraph"/>
              <w:numPr>
                <w:ilvl w:val="0"/>
                <w:numId w:val="1"/>
              </w:numPr>
              <w:rPr>
                <w:rFonts w:asciiTheme="minorHAnsi" w:hAnsiTheme="minorHAnsi" w:cstheme="minorHAnsi"/>
                <w:sz w:val="13"/>
                <w:szCs w:val="13"/>
              </w:rPr>
            </w:pPr>
            <w:r>
              <w:rPr>
                <w:rFonts w:asciiTheme="minorHAnsi" w:hAnsiTheme="minorHAnsi" w:cstheme="minorHAnsi"/>
                <w:sz w:val="13"/>
                <w:szCs w:val="13"/>
              </w:rPr>
              <w:t xml:space="preserve">Show more confidence in new social situations. (PSED) </w:t>
            </w:r>
          </w:p>
          <w:p w14:paraId="3C423FED" w14:textId="1F3D9894" w:rsidR="00FC1451" w:rsidRPr="00611232" w:rsidRDefault="00FC1451" w:rsidP="007673D7">
            <w:pPr>
              <w:pStyle w:val="ListParagraph"/>
              <w:numPr>
                <w:ilvl w:val="0"/>
                <w:numId w:val="1"/>
              </w:numPr>
              <w:rPr>
                <w:rFonts w:asciiTheme="minorHAnsi" w:hAnsiTheme="minorHAnsi" w:cstheme="minorHAnsi"/>
                <w:sz w:val="13"/>
                <w:szCs w:val="13"/>
              </w:rPr>
            </w:pPr>
            <w:r>
              <w:rPr>
                <w:rFonts w:asciiTheme="minorHAnsi" w:hAnsiTheme="minorHAnsi" w:cstheme="minorHAnsi"/>
                <w:sz w:val="13"/>
                <w:szCs w:val="13"/>
              </w:rPr>
              <w:t xml:space="preserve">Talks about their feelings and uses words like ‘happy’, ‘sad’, angry’ or ‘worried’. (PSED) </w:t>
            </w:r>
          </w:p>
        </w:tc>
        <w:tc>
          <w:tcPr>
            <w:tcW w:w="3119" w:type="dxa"/>
          </w:tcPr>
          <w:p w14:paraId="6460FE58" w14:textId="77777777" w:rsidR="004019AE" w:rsidRDefault="00FC1451" w:rsidP="00CA1E78">
            <w:pPr>
              <w:pStyle w:val="ListParagraph"/>
              <w:numPr>
                <w:ilvl w:val="0"/>
                <w:numId w:val="1"/>
              </w:numPr>
              <w:rPr>
                <w:rFonts w:asciiTheme="minorHAnsi" w:hAnsiTheme="minorHAnsi" w:cstheme="minorHAnsi"/>
                <w:sz w:val="13"/>
                <w:szCs w:val="13"/>
              </w:rPr>
            </w:pPr>
            <w:r>
              <w:rPr>
                <w:rFonts w:asciiTheme="minorHAnsi" w:hAnsiTheme="minorHAnsi" w:cstheme="minorHAnsi"/>
                <w:sz w:val="13"/>
                <w:szCs w:val="13"/>
              </w:rPr>
              <w:t xml:space="preserve">Use talk to work out problems and organise thinking and activities, explain how things work and why they might happen. (CL) </w:t>
            </w:r>
          </w:p>
          <w:p w14:paraId="7134D963" w14:textId="77777777" w:rsidR="008B1001" w:rsidRDefault="008B1001" w:rsidP="00CA1E78">
            <w:pPr>
              <w:pStyle w:val="ListParagraph"/>
              <w:numPr>
                <w:ilvl w:val="0"/>
                <w:numId w:val="1"/>
              </w:numPr>
              <w:rPr>
                <w:rFonts w:asciiTheme="minorHAnsi" w:hAnsiTheme="minorHAnsi" w:cstheme="minorHAnsi"/>
                <w:sz w:val="13"/>
                <w:szCs w:val="13"/>
              </w:rPr>
            </w:pPr>
            <w:r>
              <w:rPr>
                <w:rFonts w:asciiTheme="minorHAnsi" w:hAnsiTheme="minorHAnsi" w:cstheme="minorHAnsi"/>
                <w:sz w:val="13"/>
                <w:szCs w:val="13"/>
              </w:rPr>
              <w:t xml:space="preserve">See themselves as a valuable individual. (PSED) </w:t>
            </w:r>
          </w:p>
          <w:p w14:paraId="2DD3A863" w14:textId="3196461F" w:rsidR="008B1001" w:rsidRPr="00611232" w:rsidRDefault="008B1001" w:rsidP="00CA1E78">
            <w:pPr>
              <w:pStyle w:val="ListParagraph"/>
              <w:numPr>
                <w:ilvl w:val="0"/>
                <w:numId w:val="1"/>
              </w:numPr>
              <w:rPr>
                <w:rFonts w:asciiTheme="minorHAnsi" w:hAnsiTheme="minorHAnsi" w:cstheme="minorHAnsi"/>
                <w:sz w:val="13"/>
                <w:szCs w:val="13"/>
              </w:rPr>
            </w:pPr>
            <w:r>
              <w:rPr>
                <w:rFonts w:asciiTheme="minorHAnsi" w:hAnsiTheme="minorHAnsi" w:cstheme="minorHAnsi"/>
                <w:sz w:val="13"/>
                <w:szCs w:val="13"/>
              </w:rPr>
              <w:t xml:space="preserve">Show resilience and perseverance in the dace of a challenge. (PSED) </w:t>
            </w:r>
          </w:p>
        </w:tc>
        <w:tc>
          <w:tcPr>
            <w:tcW w:w="3118" w:type="dxa"/>
          </w:tcPr>
          <w:p w14:paraId="595DA44F" w14:textId="77777777" w:rsidR="004019AE" w:rsidRDefault="00E232EC" w:rsidP="0075427F">
            <w:pPr>
              <w:pStyle w:val="ListParagraph"/>
              <w:numPr>
                <w:ilvl w:val="0"/>
                <w:numId w:val="1"/>
              </w:numPr>
              <w:rPr>
                <w:rFonts w:asciiTheme="minorHAnsi" w:hAnsiTheme="minorHAnsi" w:cstheme="minorHAnsi"/>
                <w:sz w:val="13"/>
                <w:szCs w:val="13"/>
              </w:rPr>
            </w:pPr>
            <w:r>
              <w:rPr>
                <w:rFonts w:asciiTheme="minorHAnsi" w:hAnsiTheme="minorHAnsi" w:cstheme="minorHAnsi"/>
                <w:sz w:val="13"/>
                <w:szCs w:val="13"/>
              </w:rPr>
              <w:t xml:space="preserve">Hold a conversation when engaged in back-and-forth exchanges with teachers and peers. (CL) </w:t>
            </w:r>
          </w:p>
          <w:p w14:paraId="485C431A" w14:textId="77777777" w:rsidR="00E232EC" w:rsidRDefault="00E232EC" w:rsidP="0075427F">
            <w:pPr>
              <w:pStyle w:val="ListParagraph"/>
              <w:numPr>
                <w:ilvl w:val="0"/>
                <w:numId w:val="1"/>
              </w:numPr>
              <w:rPr>
                <w:rFonts w:asciiTheme="minorHAnsi" w:hAnsiTheme="minorHAnsi" w:cstheme="minorHAnsi"/>
                <w:sz w:val="13"/>
                <w:szCs w:val="13"/>
              </w:rPr>
            </w:pPr>
            <w:r>
              <w:rPr>
                <w:rFonts w:asciiTheme="minorHAnsi" w:hAnsiTheme="minorHAnsi" w:cstheme="minorHAnsi"/>
                <w:sz w:val="13"/>
                <w:szCs w:val="13"/>
              </w:rPr>
              <w:t>Express their ideas and feelings about their experiences using full sentences, including use of past, present and future tenses and making use of conjunctions, with modelling and support from their teacher. (CL)</w:t>
            </w:r>
          </w:p>
          <w:p w14:paraId="554A3656" w14:textId="77777777" w:rsidR="00E232EC" w:rsidRDefault="00E232EC" w:rsidP="0075427F">
            <w:pPr>
              <w:pStyle w:val="ListParagraph"/>
              <w:numPr>
                <w:ilvl w:val="0"/>
                <w:numId w:val="1"/>
              </w:numPr>
              <w:rPr>
                <w:rFonts w:asciiTheme="minorHAnsi" w:hAnsiTheme="minorHAnsi" w:cstheme="minorHAnsi"/>
                <w:sz w:val="13"/>
                <w:szCs w:val="13"/>
              </w:rPr>
            </w:pPr>
            <w:r>
              <w:rPr>
                <w:rFonts w:asciiTheme="minorHAnsi" w:hAnsiTheme="minorHAnsi" w:cstheme="minorHAnsi"/>
                <w:sz w:val="13"/>
                <w:szCs w:val="13"/>
              </w:rPr>
              <w:t xml:space="preserve">Show an understanding of their own feelings and those of others, and begin to regulate their behaviour accordingly. (PSED) </w:t>
            </w:r>
          </w:p>
          <w:p w14:paraId="14E159A3" w14:textId="77777777" w:rsidR="00E232EC" w:rsidRDefault="00E232EC" w:rsidP="0075427F">
            <w:pPr>
              <w:pStyle w:val="ListParagraph"/>
              <w:numPr>
                <w:ilvl w:val="0"/>
                <w:numId w:val="1"/>
              </w:numPr>
              <w:rPr>
                <w:rFonts w:asciiTheme="minorHAnsi" w:hAnsiTheme="minorHAnsi" w:cstheme="minorHAnsi"/>
                <w:sz w:val="13"/>
                <w:szCs w:val="13"/>
              </w:rPr>
            </w:pPr>
            <w:r>
              <w:rPr>
                <w:rFonts w:asciiTheme="minorHAnsi" w:hAnsiTheme="minorHAnsi" w:cstheme="minorHAnsi"/>
                <w:sz w:val="13"/>
                <w:szCs w:val="13"/>
              </w:rPr>
              <w:t xml:space="preserve">Set and begin to work towards simple goals, being able to wait for what they want and control their immediate impulses when appropriate. (PSED) </w:t>
            </w:r>
          </w:p>
          <w:p w14:paraId="4C61658C" w14:textId="0021CCF3" w:rsidR="00E232EC" w:rsidRPr="00611232" w:rsidRDefault="00E232EC" w:rsidP="0075427F">
            <w:pPr>
              <w:pStyle w:val="ListParagraph"/>
              <w:numPr>
                <w:ilvl w:val="0"/>
                <w:numId w:val="1"/>
              </w:numPr>
              <w:rPr>
                <w:rFonts w:asciiTheme="minorHAnsi" w:hAnsiTheme="minorHAnsi" w:cstheme="minorHAnsi"/>
                <w:sz w:val="13"/>
                <w:szCs w:val="13"/>
              </w:rPr>
            </w:pPr>
            <w:r>
              <w:rPr>
                <w:rFonts w:asciiTheme="minorHAnsi" w:hAnsiTheme="minorHAnsi" w:cstheme="minorHAnsi"/>
                <w:sz w:val="13"/>
                <w:szCs w:val="13"/>
              </w:rPr>
              <w:t>Be confident to try new activities and show independence, resilience, perseverance in the face of challenge. (PSED)</w:t>
            </w:r>
          </w:p>
        </w:tc>
        <w:tc>
          <w:tcPr>
            <w:tcW w:w="3686" w:type="dxa"/>
          </w:tcPr>
          <w:p w14:paraId="4E24C5F0" w14:textId="1AAE4871" w:rsidR="004019AE" w:rsidRPr="00611232" w:rsidRDefault="004019AE" w:rsidP="009E0BE2">
            <w:pPr>
              <w:pStyle w:val="ListParagraph"/>
              <w:numPr>
                <w:ilvl w:val="0"/>
                <w:numId w:val="1"/>
              </w:numPr>
              <w:ind w:left="357" w:hanging="357"/>
              <w:rPr>
                <w:rFonts w:asciiTheme="minorHAnsi" w:hAnsiTheme="minorHAnsi" w:cstheme="minorHAnsi"/>
                <w:sz w:val="13"/>
                <w:szCs w:val="13"/>
                <w:highlight w:val="cyan"/>
              </w:rPr>
            </w:pPr>
            <w:r w:rsidRPr="00611232">
              <w:rPr>
                <w:rFonts w:asciiTheme="minorHAnsi" w:hAnsiTheme="minorHAnsi" w:cstheme="minorHAnsi"/>
                <w:sz w:val="13"/>
                <w:szCs w:val="13"/>
                <w:highlight w:val="cyan"/>
              </w:rPr>
              <w:t>Takes and shares responsibility, e.g. for their own behaviour.</w:t>
            </w:r>
          </w:p>
          <w:p w14:paraId="421A733B" w14:textId="3E254CF1" w:rsidR="004019AE" w:rsidRPr="00611232" w:rsidRDefault="004019AE" w:rsidP="009E0BE2">
            <w:pPr>
              <w:pStyle w:val="ListParagraph"/>
              <w:numPr>
                <w:ilvl w:val="0"/>
                <w:numId w:val="1"/>
              </w:numPr>
              <w:ind w:left="357" w:hanging="357"/>
              <w:rPr>
                <w:rFonts w:asciiTheme="minorHAnsi" w:hAnsiTheme="minorHAnsi" w:cstheme="minorHAnsi"/>
                <w:sz w:val="13"/>
                <w:szCs w:val="13"/>
                <w:highlight w:val="cyan"/>
              </w:rPr>
            </w:pPr>
            <w:r w:rsidRPr="00611232">
              <w:rPr>
                <w:rFonts w:asciiTheme="minorHAnsi" w:hAnsiTheme="minorHAnsi" w:cstheme="minorHAnsi"/>
                <w:sz w:val="13"/>
                <w:szCs w:val="13"/>
                <w:highlight w:val="cyan"/>
              </w:rPr>
              <w:t>Recognises what they like and dislike, what is fair and unfair.</w:t>
            </w:r>
          </w:p>
          <w:p w14:paraId="7A010841" w14:textId="2883BD3C" w:rsidR="004019AE" w:rsidRPr="00611232" w:rsidRDefault="004019AE" w:rsidP="009E0BE2">
            <w:pPr>
              <w:pStyle w:val="ListParagraph"/>
              <w:numPr>
                <w:ilvl w:val="0"/>
                <w:numId w:val="1"/>
              </w:numPr>
              <w:ind w:left="357" w:hanging="357"/>
              <w:rPr>
                <w:rFonts w:asciiTheme="minorHAnsi" w:hAnsiTheme="minorHAnsi" w:cstheme="minorHAnsi"/>
                <w:sz w:val="13"/>
                <w:szCs w:val="13"/>
                <w:highlight w:val="cyan"/>
              </w:rPr>
            </w:pPr>
            <w:r w:rsidRPr="00611232">
              <w:rPr>
                <w:rFonts w:asciiTheme="minorHAnsi" w:hAnsiTheme="minorHAnsi" w:cstheme="minorHAnsi"/>
                <w:sz w:val="13"/>
                <w:szCs w:val="13"/>
                <w:highlight w:val="cyan"/>
              </w:rPr>
              <w:t>Recognises what they are good at from what others tell them.</w:t>
            </w:r>
          </w:p>
          <w:p w14:paraId="30F1F2AB" w14:textId="77777777" w:rsidR="004019AE" w:rsidRPr="00611232" w:rsidRDefault="004019AE" w:rsidP="009E0BE2">
            <w:pPr>
              <w:pStyle w:val="ListParagraph"/>
              <w:numPr>
                <w:ilvl w:val="0"/>
                <w:numId w:val="1"/>
              </w:numPr>
              <w:ind w:left="357" w:hanging="357"/>
              <w:rPr>
                <w:rFonts w:asciiTheme="minorHAnsi" w:hAnsiTheme="minorHAnsi" w:cstheme="minorHAnsi"/>
                <w:sz w:val="13"/>
                <w:szCs w:val="13"/>
              </w:rPr>
            </w:pPr>
            <w:r w:rsidRPr="00611232">
              <w:rPr>
                <w:rFonts w:asciiTheme="minorHAnsi" w:hAnsiTheme="minorHAnsi" w:cstheme="minorHAnsi"/>
                <w:sz w:val="13"/>
                <w:szCs w:val="13"/>
                <w:highlight w:val="cyan"/>
              </w:rPr>
              <w:t>Expresses positive qualities about themselves.</w:t>
            </w:r>
          </w:p>
          <w:p w14:paraId="00E14AD6" w14:textId="77777777" w:rsidR="004019AE" w:rsidRPr="00611232" w:rsidRDefault="004019AE" w:rsidP="009E0BE2">
            <w:pPr>
              <w:pStyle w:val="ListParagraph"/>
              <w:numPr>
                <w:ilvl w:val="0"/>
                <w:numId w:val="1"/>
              </w:numPr>
              <w:ind w:left="357" w:hanging="357"/>
              <w:rPr>
                <w:rFonts w:asciiTheme="minorHAnsi" w:hAnsiTheme="minorHAnsi" w:cstheme="minorHAnsi"/>
                <w:sz w:val="13"/>
                <w:szCs w:val="13"/>
              </w:rPr>
            </w:pPr>
            <w:r w:rsidRPr="00611232">
              <w:rPr>
                <w:rFonts w:asciiTheme="minorHAnsi" w:hAnsiTheme="minorHAnsi" w:cstheme="minorHAnsi"/>
                <w:sz w:val="13"/>
                <w:szCs w:val="13"/>
                <w:highlight w:val="green"/>
              </w:rPr>
              <w:t>Uses different words to describe feelings.</w:t>
            </w:r>
            <w:r w:rsidRPr="00611232">
              <w:rPr>
                <w:rFonts w:asciiTheme="minorHAnsi" w:hAnsiTheme="minorHAnsi" w:cstheme="minorHAnsi"/>
                <w:sz w:val="13"/>
                <w:szCs w:val="13"/>
              </w:rPr>
              <w:t xml:space="preserve"> </w:t>
            </w:r>
          </w:p>
          <w:p w14:paraId="0AC3254E" w14:textId="77777777" w:rsidR="004019AE" w:rsidRPr="00611232" w:rsidRDefault="004019AE" w:rsidP="009E0BE2">
            <w:pPr>
              <w:pStyle w:val="ListParagraph"/>
              <w:numPr>
                <w:ilvl w:val="0"/>
                <w:numId w:val="1"/>
              </w:numPr>
              <w:ind w:left="357" w:hanging="357"/>
              <w:rPr>
                <w:rFonts w:asciiTheme="minorHAnsi" w:hAnsiTheme="minorHAnsi" w:cstheme="minorHAnsi"/>
                <w:sz w:val="13"/>
                <w:szCs w:val="13"/>
              </w:rPr>
            </w:pPr>
            <w:r w:rsidRPr="00611232">
              <w:rPr>
                <w:rFonts w:asciiTheme="minorHAnsi" w:hAnsiTheme="minorHAnsi" w:cstheme="minorHAnsi"/>
                <w:sz w:val="13"/>
                <w:szCs w:val="13"/>
                <w:highlight w:val="green"/>
              </w:rPr>
              <w:t>Communicates feelings to others.</w:t>
            </w:r>
          </w:p>
          <w:p w14:paraId="78FEBCFD" w14:textId="70B6E850" w:rsidR="004019AE" w:rsidRPr="00611232" w:rsidRDefault="004019AE" w:rsidP="009E0BE2">
            <w:pPr>
              <w:pStyle w:val="ListParagraph"/>
              <w:numPr>
                <w:ilvl w:val="0"/>
                <w:numId w:val="1"/>
              </w:numPr>
              <w:ind w:left="357" w:hanging="357"/>
              <w:rPr>
                <w:rFonts w:asciiTheme="minorHAnsi" w:hAnsiTheme="minorHAnsi" w:cstheme="minorHAnsi"/>
                <w:sz w:val="13"/>
                <w:szCs w:val="13"/>
              </w:rPr>
            </w:pPr>
            <w:r w:rsidRPr="00611232">
              <w:rPr>
                <w:rFonts w:asciiTheme="minorHAnsi" w:hAnsiTheme="minorHAnsi" w:cstheme="minorHAnsi"/>
                <w:sz w:val="13"/>
                <w:szCs w:val="13"/>
                <w:highlight w:val="green"/>
              </w:rPr>
              <w:t>Developing simple strategies to manage feelings.</w:t>
            </w:r>
            <w:r w:rsidRPr="00611232">
              <w:rPr>
                <w:rFonts w:asciiTheme="minorHAnsi" w:hAnsiTheme="minorHAnsi" w:cstheme="minorHAnsi"/>
                <w:sz w:val="13"/>
                <w:szCs w:val="13"/>
              </w:rPr>
              <w:t xml:space="preserve"> </w:t>
            </w:r>
          </w:p>
        </w:tc>
        <w:tc>
          <w:tcPr>
            <w:tcW w:w="3544" w:type="dxa"/>
          </w:tcPr>
          <w:p w14:paraId="140CC920" w14:textId="1CF64F9C" w:rsidR="004019AE" w:rsidRPr="00611232" w:rsidRDefault="004019AE" w:rsidP="009E0BE2">
            <w:pPr>
              <w:pStyle w:val="ListParagraph"/>
              <w:numPr>
                <w:ilvl w:val="0"/>
                <w:numId w:val="1"/>
              </w:numPr>
              <w:ind w:left="357" w:hanging="357"/>
              <w:rPr>
                <w:rFonts w:asciiTheme="minorHAnsi" w:hAnsiTheme="minorHAnsi" w:cstheme="minorHAnsi"/>
                <w:sz w:val="13"/>
                <w:szCs w:val="13"/>
              </w:rPr>
            </w:pPr>
            <w:r w:rsidRPr="00611232">
              <w:rPr>
                <w:rFonts w:asciiTheme="minorHAnsi" w:hAnsiTheme="minorHAnsi" w:cstheme="minorHAnsi"/>
                <w:sz w:val="13"/>
                <w:szCs w:val="13"/>
              </w:rPr>
              <w:t>Understands the difference between impulsive and thinking behaviour.</w:t>
            </w:r>
          </w:p>
          <w:p w14:paraId="03A28456" w14:textId="0649059C" w:rsidR="004019AE" w:rsidRPr="00611232" w:rsidRDefault="004019AE" w:rsidP="00CA2ADB">
            <w:pPr>
              <w:pStyle w:val="ListParagraph"/>
              <w:numPr>
                <w:ilvl w:val="0"/>
                <w:numId w:val="1"/>
              </w:numPr>
              <w:ind w:left="357" w:hanging="357"/>
              <w:rPr>
                <w:rFonts w:asciiTheme="minorHAnsi" w:hAnsiTheme="minorHAnsi" w:cstheme="minorHAnsi"/>
                <w:sz w:val="13"/>
                <w:szCs w:val="13"/>
              </w:rPr>
            </w:pPr>
            <w:r w:rsidRPr="00611232">
              <w:rPr>
                <w:rFonts w:asciiTheme="minorHAnsi" w:hAnsiTheme="minorHAnsi" w:cstheme="minorHAnsi"/>
                <w:sz w:val="13"/>
                <w:szCs w:val="13"/>
              </w:rPr>
              <w:t>Shares their opinions on things that matter to them.</w:t>
            </w:r>
          </w:p>
          <w:p w14:paraId="59C6DAFD" w14:textId="2156FB35" w:rsidR="004019AE" w:rsidRPr="00611232" w:rsidRDefault="004019AE" w:rsidP="00CA2ADB">
            <w:pPr>
              <w:pStyle w:val="ListParagraph"/>
              <w:numPr>
                <w:ilvl w:val="0"/>
                <w:numId w:val="1"/>
              </w:numPr>
              <w:ind w:left="357" w:hanging="357"/>
              <w:rPr>
                <w:rFonts w:asciiTheme="minorHAnsi" w:hAnsiTheme="minorHAnsi" w:cstheme="minorHAnsi"/>
                <w:sz w:val="13"/>
                <w:szCs w:val="13"/>
                <w:highlight w:val="cyan"/>
              </w:rPr>
            </w:pPr>
            <w:r w:rsidRPr="00611232">
              <w:rPr>
                <w:rFonts w:asciiTheme="minorHAnsi" w:hAnsiTheme="minorHAnsi" w:cstheme="minorHAnsi"/>
                <w:sz w:val="13"/>
                <w:szCs w:val="13"/>
                <w:highlight w:val="cyan"/>
              </w:rPr>
              <w:t>Recognises, names and deals with their feelings in a positive way.</w:t>
            </w:r>
          </w:p>
          <w:p w14:paraId="7B8F5BE7" w14:textId="7EEED119" w:rsidR="004019AE" w:rsidRPr="00611232" w:rsidRDefault="004019AE" w:rsidP="00CA2ADB">
            <w:pPr>
              <w:pStyle w:val="ListParagraph"/>
              <w:numPr>
                <w:ilvl w:val="0"/>
                <w:numId w:val="1"/>
              </w:numPr>
              <w:ind w:left="357" w:hanging="357"/>
              <w:rPr>
                <w:rFonts w:asciiTheme="minorHAnsi" w:hAnsiTheme="minorHAnsi" w:cstheme="minorHAnsi"/>
                <w:sz w:val="13"/>
                <w:szCs w:val="13"/>
                <w:highlight w:val="cyan"/>
              </w:rPr>
            </w:pPr>
            <w:r w:rsidRPr="00611232">
              <w:rPr>
                <w:rFonts w:asciiTheme="minorHAnsi" w:hAnsiTheme="minorHAnsi" w:cstheme="minorHAnsi"/>
                <w:sz w:val="13"/>
                <w:szCs w:val="13"/>
                <w:highlight w:val="cyan"/>
              </w:rPr>
              <w:t>Reflects on and evaluates their own experiences to set simple goals.</w:t>
            </w:r>
          </w:p>
          <w:p w14:paraId="77CBB814" w14:textId="77777777" w:rsidR="004019AE" w:rsidRPr="00611232" w:rsidRDefault="004019AE" w:rsidP="00CA2ADB">
            <w:pPr>
              <w:pStyle w:val="ListParagraph"/>
              <w:numPr>
                <w:ilvl w:val="0"/>
                <w:numId w:val="1"/>
              </w:numPr>
              <w:ind w:left="357" w:hanging="357"/>
              <w:rPr>
                <w:rFonts w:asciiTheme="minorHAnsi" w:hAnsiTheme="minorHAnsi" w:cstheme="minorHAnsi"/>
                <w:sz w:val="13"/>
                <w:szCs w:val="13"/>
              </w:rPr>
            </w:pPr>
            <w:r w:rsidRPr="00611232">
              <w:rPr>
                <w:rFonts w:asciiTheme="minorHAnsi" w:hAnsiTheme="minorHAnsi" w:cstheme="minorHAnsi"/>
                <w:sz w:val="13"/>
                <w:szCs w:val="13"/>
              </w:rPr>
              <w:t>Responds with increasing confidence to new people and situations.</w:t>
            </w:r>
          </w:p>
          <w:p w14:paraId="47301730" w14:textId="4E3A5FCE" w:rsidR="004019AE" w:rsidRPr="00611232" w:rsidRDefault="004019AE" w:rsidP="00CA2ADB">
            <w:pPr>
              <w:pStyle w:val="ListParagraph"/>
              <w:numPr>
                <w:ilvl w:val="0"/>
                <w:numId w:val="1"/>
              </w:numPr>
              <w:ind w:left="357" w:hanging="357"/>
              <w:rPr>
                <w:rFonts w:asciiTheme="minorHAnsi" w:hAnsiTheme="minorHAnsi" w:cstheme="minorHAnsi"/>
                <w:sz w:val="13"/>
                <w:szCs w:val="13"/>
              </w:rPr>
            </w:pPr>
            <w:r w:rsidRPr="00611232">
              <w:rPr>
                <w:rFonts w:asciiTheme="minorHAnsi" w:hAnsiTheme="minorHAnsi" w:cstheme="minorHAnsi"/>
                <w:sz w:val="13"/>
                <w:szCs w:val="13"/>
                <w:highlight w:val="green"/>
              </w:rPr>
              <w:t>Identifies people who work in the community and who to ask for help.</w:t>
            </w:r>
            <w:r w:rsidRPr="00611232">
              <w:rPr>
                <w:rFonts w:asciiTheme="minorHAnsi" w:hAnsiTheme="minorHAnsi" w:cstheme="minorHAnsi"/>
                <w:sz w:val="13"/>
                <w:szCs w:val="13"/>
              </w:rPr>
              <w:t xml:space="preserve"> </w:t>
            </w:r>
          </w:p>
          <w:p w14:paraId="1AF66BD3" w14:textId="77777777" w:rsidR="004019AE" w:rsidRPr="00611232" w:rsidRDefault="004019AE" w:rsidP="00F57439">
            <w:pPr>
              <w:pStyle w:val="ListParagraph"/>
              <w:numPr>
                <w:ilvl w:val="0"/>
                <w:numId w:val="1"/>
              </w:numPr>
              <w:ind w:left="357" w:hanging="357"/>
              <w:rPr>
                <w:rFonts w:asciiTheme="minorHAnsi" w:hAnsiTheme="minorHAnsi" w:cstheme="minorHAnsi"/>
                <w:sz w:val="13"/>
                <w:szCs w:val="13"/>
              </w:rPr>
            </w:pPr>
            <w:r w:rsidRPr="00611232">
              <w:rPr>
                <w:rFonts w:asciiTheme="minorHAnsi" w:hAnsiTheme="minorHAnsi" w:cstheme="minorHAnsi"/>
                <w:sz w:val="13"/>
                <w:szCs w:val="13"/>
                <w:highlight w:val="green"/>
              </w:rPr>
              <w:t>Uses different words to describe feelings.</w:t>
            </w:r>
            <w:r w:rsidRPr="00611232">
              <w:rPr>
                <w:rFonts w:asciiTheme="minorHAnsi" w:hAnsiTheme="minorHAnsi" w:cstheme="minorHAnsi"/>
                <w:sz w:val="13"/>
                <w:szCs w:val="13"/>
              </w:rPr>
              <w:t xml:space="preserve"> </w:t>
            </w:r>
          </w:p>
          <w:p w14:paraId="7A9339E4" w14:textId="77777777" w:rsidR="004019AE" w:rsidRPr="00611232" w:rsidRDefault="004019AE" w:rsidP="00F57439">
            <w:pPr>
              <w:pStyle w:val="ListParagraph"/>
              <w:numPr>
                <w:ilvl w:val="0"/>
                <w:numId w:val="1"/>
              </w:numPr>
              <w:ind w:left="357" w:hanging="357"/>
              <w:rPr>
                <w:rFonts w:asciiTheme="minorHAnsi" w:hAnsiTheme="minorHAnsi" w:cstheme="minorHAnsi"/>
                <w:sz w:val="13"/>
                <w:szCs w:val="13"/>
              </w:rPr>
            </w:pPr>
            <w:r w:rsidRPr="00611232">
              <w:rPr>
                <w:rFonts w:asciiTheme="minorHAnsi" w:hAnsiTheme="minorHAnsi" w:cstheme="minorHAnsi"/>
                <w:sz w:val="13"/>
                <w:szCs w:val="13"/>
                <w:highlight w:val="green"/>
              </w:rPr>
              <w:t>Communicates feelings to others.</w:t>
            </w:r>
          </w:p>
          <w:p w14:paraId="5FA52EB1" w14:textId="4BCD4EA8" w:rsidR="004019AE" w:rsidRPr="00611232" w:rsidRDefault="004019AE" w:rsidP="00F57439">
            <w:pPr>
              <w:pStyle w:val="ListParagraph"/>
              <w:numPr>
                <w:ilvl w:val="0"/>
                <w:numId w:val="1"/>
              </w:numPr>
              <w:ind w:left="357" w:hanging="357"/>
              <w:rPr>
                <w:rFonts w:asciiTheme="minorHAnsi" w:hAnsiTheme="minorHAnsi" w:cstheme="minorHAnsi"/>
                <w:sz w:val="13"/>
                <w:szCs w:val="13"/>
              </w:rPr>
            </w:pPr>
            <w:r w:rsidRPr="00611232">
              <w:rPr>
                <w:rFonts w:asciiTheme="minorHAnsi" w:hAnsiTheme="minorHAnsi" w:cstheme="minorHAnsi"/>
                <w:sz w:val="13"/>
                <w:szCs w:val="13"/>
                <w:highlight w:val="green"/>
              </w:rPr>
              <w:t>Continues to develop simple strategies to manage feelings.</w:t>
            </w:r>
          </w:p>
        </w:tc>
        <w:tc>
          <w:tcPr>
            <w:tcW w:w="3504" w:type="dxa"/>
          </w:tcPr>
          <w:p w14:paraId="5766B376" w14:textId="77252C3E" w:rsidR="004019AE" w:rsidRPr="00611232" w:rsidRDefault="004019AE" w:rsidP="009E0BE2">
            <w:pPr>
              <w:pStyle w:val="ListParagraph"/>
              <w:numPr>
                <w:ilvl w:val="0"/>
                <w:numId w:val="1"/>
              </w:numPr>
              <w:ind w:left="357" w:hanging="357"/>
              <w:rPr>
                <w:rFonts w:asciiTheme="minorHAnsi" w:hAnsiTheme="minorHAnsi" w:cstheme="minorHAnsi"/>
                <w:sz w:val="13"/>
                <w:szCs w:val="13"/>
              </w:rPr>
            </w:pPr>
            <w:r w:rsidRPr="00611232">
              <w:rPr>
                <w:rFonts w:asciiTheme="minorHAnsi" w:hAnsiTheme="minorHAnsi" w:cstheme="minorHAnsi"/>
                <w:sz w:val="13"/>
                <w:szCs w:val="13"/>
              </w:rPr>
              <w:t>Asks questions and is able to talk about their views, thoughts and feelings on issues that affect themselves and their class.</w:t>
            </w:r>
          </w:p>
          <w:p w14:paraId="1FA457E1" w14:textId="15E4AA61" w:rsidR="004019AE" w:rsidRPr="00611232" w:rsidRDefault="004019AE" w:rsidP="009E0BE2">
            <w:pPr>
              <w:pStyle w:val="ListParagraph"/>
              <w:numPr>
                <w:ilvl w:val="0"/>
                <w:numId w:val="1"/>
              </w:numPr>
              <w:ind w:left="357" w:hanging="357"/>
              <w:rPr>
                <w:rFonts w:asciiTheme="minorHAnsi" w:hAnsiTheme="minorHAnsi" w:cstheme="minorHAnsi"/>
                <w:sz w:val="13"/>
                <w:szCs w:val="13"/>
              </w:rPr>
            </w:pPr>
            <w:r w:rsidRPr="00611232">
              <w:rPr>
                <w:rFonts w:asciiTheme="minorHAnsi" w:hAnsiTheme="minorHAnsi" w:cstheme="minorHAnsi"/>
                <w:sz w:val="13"/>
                <w:szCs w:val="13"/>
              </w:rPr>
              <w:t>Begins to recognise their worth as individuals by identifying positive things about themselves and their achievements.</w:t>
            </w:r>
          </w:p>
          <w:p w14:paraId="0B6A242F" w14:textId="7DCD81F2" w:rsidR="004019AE" w:rsidRPr="00611232" w:rsidRDefault="004019AE" w:rsidP="009E0BE2">
            <w:pPr>
              <w:pStyle w:val="ListParagraph"/>
              <w:numPr>
                <w:ilvl w:val="0"/>
                <w:numId w:val="1"/>
              </w:numPr>
              <w:ind w:left="357" w:hanging="357"/>
              <w:rPr>
                <w:rFonts w:asciiTheme="minorHAnsi" w:hAnsiTheme="minorHAnsi" w:cstheme="minorHAnsi"/>
                <w:sz w:val="13"/>
                <w:szCs w:val="13"/>
              </w:rPr>
            </w:pPr>
            <w:r w:rsidRPr="00611232">
              <w:rPr>
                <w:rFonts w:asciiTheme="minorHAnsi" w:hAnsiTheme="minorHAnsi" w:cstheme="minorHAnsi"/>
                <w:sz w:val="13"/>
                <w:szCs w:val="13"/>
              </w:rPr>
              <w:t>Able to face new challenges positively and knows when to seek help.</w:t>
            </w:r>
          </w:p>
          <w:p w14:paraId="5EFD3502" w14:textId="65AB63A5" w:rsidR="004019AE" w:rsidRPr="00611232" w:rsidRDefault="004019AE" w:rsidP="009E0BE2">
            <w:pPr>
              <w:pStyle w:val="ListParagraph"/>
              <w:numPr>
                <w:ilvl w:val="0"/>
                <w:numId w:val="1"/>
              </w:numPr>
              <w:ind w:left="357" w:hanging="357"/>
              <w:rPr>
                <w:rFonts w:asciiTheme="minorHAnsi" w:hAnsiTheme="minorHAnsi" w:cstheme="minorHAnsi"/>
                <w:sz w:val="13"/>
                <w:szCs w:val="13"/>
              </w:rPr>
            </w:pPr>
            <w:r w:rsidRPr="00611232">
              <w:rPr>
                <w:rFonts w:asciiTheme="minorHAnsi" w:hAnsiTheme="minorHAnsi" w:cstheme="minorHAnsi"/>
                <w:sz w:val="13"/>
                <w:szCs w:val="13"/>
              </w:rPr>
              <w:t>Able to identify the range of jobs carried out by people they know.</w:t>
            </w:r>
          </w:p>
        </w:tc>
      </w:tr>
      <w:tr w:rsidR="003D2DB2" w:rsidRPr="005E32CD" w14:paraId="7F95DD29" w14:textId="77777777" w:rsidTr="004019AE">
        <w:tc>
          <w:tcPr>
            <w:tcW w:w="22636" w:type="dxa"/>
            <w:gridSpan w:val="7"/>
            <w:shd w:val="clear" w:color="auto" w:fill="D9D9D9" w:themeFill="background1" w:themeFillShade="D9"/>
          </w:tcPr>
          <w:p w14:paraId="2DE32F2F" w14:textId="69FD1B7A" w:rsidR="003D2DB2" w:rsidRPr="005E32CD" w:rsidRDefault="003D2DB2" w:rsidP="00F73A71">
            <w:pPr>
              <w:rPr>
                <w:rFonts w:asciiTheme="minorHAnsi" w:hAnsiTheme="minorHAnsi" w:cstheme="minorHAnsi"/>
                <w:sz w:val="18"/>
                <w:szCs w:val="18"/>
              </w:rPr>
            </w:pPr>
            <w:r>
              <w:br w:type="page"/>
            </w:r>
            <w:r>
              <w:rPr>
                <w:rFonts w:ascii="Century Gothic" w:eastAsia="Century Gothic" w:hAnsi="Century Gothic" w:cs="Century Gothic"/>
                <w:b/>
              </w:rPr>
              <w:t>Active Citizens</w:t>
            </w:r>
          </w:p>
        </w:tc>
      </w:tr>
      <w:tr w:rsidR="00A252F0" w14:paraId="3C6B68EB" w14:textId="77777777" w:rsidTr="00A252F0">
        <w:tc>
          <w:tcPr>
            <w:tcW w:w="2689" w:type="dxa"/>
          </w:tcPr>
          <w:p w14:paraId="482B6D85" w14:textId="77777777" w:rsidR="004019AE" w:rsidRDefault="00C078E2" w:rsidP="008B7A7B">
            <w:pPr>
              <w:pStyle w:val="ListParagraph"/>
              <w:numPr>
                <w:ilvl w:val="0"/>
                <w:numId w:val="1"/>
              </w:numPr>
              <w:ind w:left="357" w:hanging="357"/>
              <w:rPr>
                <w:rFonts w:asciiTheme="minorHAnsi" w:hAnsiTheme="minorHAnsi" w:cstheme="minorHAnsi"/>
                <w:sz w:val="13"/>
                <w:szCs w:val="13"/>
              </w:rPr>
            </w:pPr>
            <w:r>
              <w:rPr>
                <w:rFonts w:asciiTheme="minorHAnsi" w:hAnsiTheme="minorHAnsi" w:cstheme="minorHAnsi"/>
                <w:sz w:val="13"/>
                <w:szCs w:val="13"/>
              </w:rPr>
              <w:t xml:space="preserve">Begin to show ‘effortful control’ for example waiting for a turn and resisting the urge to push to the front. (PSED) </w:t>
            </w:r>
          </w:p>
          <w:p w14:paraId="6D0B30FE" w14:textId="77777777" w:rsidR="00C078E2" w:rsidRDefault="00C078E2" w:rsidP="008B7A7B">
            <w:pPr>
              <w:pStyle w:val="ListParagraph"/>
              <w:numPr>
                <w:ilvl w:val="0"/>
                <w:numId w:val="1"/>
              </w:numPr>
              <w:ind w:left="357" w:hanging="357"/>
              <w:rPr>
                <w:rFonts w:asciiTheme="minorHAnsi" w:hAnsiTheme="minorHAnsi" w:cstheme="minorHAnsi"/>
                <w:sz w:val="13"/>
                <w:szCs w:val="13"/>
              </w:rPr>
            </w:pPr>
            <w:r>
              <w:rPr>
                <w:rFonts w:asciiTheme="minorHAnsi" w:hAnsiTheme="minorHAnsi" w:cstheme="minorHAnsi"/>
                <w:sz w:val="13"/>
                <w:szCs w:val="13"/>
              </w:rPr>
              <w:t xml:space="preserve">Notice and ask questions about differences, such as skin colour, types of hair, gender, special needs and disabilities. (PSED) </w:t>
            </w:r>
          </w:p>
          <w:p w14:paraId="5588B64A" w14:textId="58CA12AB" w:rsidR="00A252F0" w:rsidRPr="00611232" w:rsidRDefault="00A252F0" w:rsidP="008B7A7B">
            <w:pPr>
              <w:pStyle w:val="ListParagraph"/>
              <w:numPr>
                <w:ilvl w:val="0"/>
                <w:numId w:val="1"/>
              </w:numPr>
              <w:ind w:left="357" w:hanging="357"/>
              <w:rPr>
                <w:rFonts w:asciiTheme="minorHAnsi" w:hAnsiTheme="minorHAnsi" w:cstheme="minorHAnsi"/>
                <w:sz w:val="13"/>
                <w:szCs w:val="13"/>
              </w:rPr>
            </w:pPr>
            <w:r>
              <w:rPr>
                <w:rFonts w:asciiTheme="minorHAnsi" w:hAnsiTheme="minorHAnsi" w:cstheme="minorHAnsi"/>
                <w:sz w:val="13"/>
                <w:szCs w:val="13"/>
              </w:rPr>
              <w:t xml:space="preserve">Notices differences between people. (UW) </w:t>
            </w:r>
          </w:p>
        </w:tc>
        <w:tc>
          <w:tcPr>
            <w:tcW w:w="2976" w:type="dxa"/>
          </w:tcPr>
          <w:p w14:paraId="665DBB0B" w14:textId="77777777" w:rsidR="004019AE" w:rsidRDefault="00FC1451" w:rsidP="0075427F">
            <w:pPr>
              <w:pStyle w:val="ListParagraph"/>
              <w:numPr>
                <w:ilvl w:val="0"/>
                <w:numId w:val="1"/>
              </w:numPr>
              <w:ind w:left="357" w:hanging="357"/>
              <w:rPr>
                <w:rFonts w:asciiTheme="minorHAnsi" w:hAnsiTheme="minorHAnsi" w:cstheme="minorHAnsi"/>
                <w:sz w:val="13"/>
                <w:szCs w:val="13"/>
              </w:rPr>
            </w:pPr>
            <w:r>
              <w:rPr>
                <w:rFonts w:asciiTheme="minorHAnsi" w:hAnsiTheme="minorHAnsi" w:cstheme="minorHAnsi"/>
                <w:sz w:val="13"/>
                <w:szCs w:val="13"/>
              </w:rPr>
              <w:t xml:space="preserve">Increasingly following rules and understanding why they are important. (PSED) </w:t>
            </w:r>
          </w:p>
          <w:p w14:paraId="1FF38353" w14:textId="77777777" w:rsidR="00FC1451" w:rsidRDefault="00FC1451" w:rsidP="0075427F">
            <w:pPr>
              <w:pStyle w:val="ListParagraph"/>
              <w:numPr>
                <w:ilvl w:val="0"/>
                <w:numId w:val="1"/>
              </w:numPr>
              <w:ind w:left="357" w:hanging="357"/>
              <w:rPr>
                <w:rFonts w:asciiTheme="minorHAnsi" w:hAnsiTheme="minorHAnsi" w:cstheme="minorHAnsi"/>
                <w:sz w:val="13"/>
                <w:szCs w:val="13"/>
              </w:rPr>
            </w:pPr>
            <w:r>
              <w:rPr>
                <w:rFonts w:asciiTheme="minorHAnsi" w:hAnsiTheme="minorHAnsi" w:cstheme="minorHAnsi"/>
                <w:sz w:val="13"/>
                <w:szCs w:val="13"/>
              </w:rPr>
              <w:t xml:space="preserve">Do not always need an adult to remind them of a rule. (PSED) </w:t>
            </w:r>
          </w:p>
          <w:p w14:paraId="1142B415" w14:textId="77777777" w:rsidR="00FC1451" w:rsidRDefault="00FC1451" w:rsidP="0075427F">
            <w:pPr>
              <w:pStyle w:val="ListParagraph"/>
              <w:numPr>
                <w:ilvl w:val="0"/>
                <w:numId w:val="1"/>
              </w:numPr>
              <w:ind w:left="357" w:hanging="357"/>
              <w:rPr>
                <w:rFonts w:asciiTheme="minorHAnsi" w:hAnsiTheme="minorHAnsi" w:cstheme="minorHAnsi"/>
                <w:sz w:val="13"/>
                <w:szCs w:val="13"/>
              </w:rPr>
            </w:pPr>
            <w:r>
              <w:rPr>
                <w:rFonts w:asciiTheme="minorHAnsi" w:hAnsiTheme="minorHAnsi" w:cstheme="minorHAnsi"/>
                <w:sz w:val="13"/>
                <w:szCs w:val="13"/>
              </w:rPr>
              <w:t xml:space="preserve">Develop appropriate ways of being assertive. (PSED) </w:t>
            </w:r>
          </w:p>
          <w:p w14:paraId="0189350E" w14:textId="77777777" w:rsidR="00FC1451" w:rsidRDefault="00FC1451" w:rsidP="0075427F">
            <w:pPr>
              <w:pStyle w:val="ListParagraph"/>
              <w:numPr>
                <w:ilvl w:val="0"/>
                <w:numId w:val="1"/>
              </w:numPr>
              <w:ind w:left="357" w:hanging="357"/>
              <w:rPr>
                <w:rFonts w:asciiTheme="minorHAnsi" w:hAnsiTheme="minorHAnsi" w:cstheme="minorHAnsi"/>
                <w:sz w:val="13"/>
                <w:szCs w:val="13"/>
              </w:rPr>
            </w:pPr>
            <w:r>
              <w:rPr>
                <w:rFonts w:asciiTheme="minorHAnsi" w:hAnsiTheme="minorHAnsi" w:cstheme="minorHAnsi"/>
                <w:sz w:val="13"/>
                <w:szCs w:val="13"/>
              </w:rPr>
              <w:t xml:space="preserve">Beginning to understand how others might be feeling. (PSED) </w:t>
            </w:r>
          </w:p>
          <w:p w14:paraId="0073815B" w14:textId="77777777" w:rsidR="008B1001" w:rsidRDefault="008B1001" w:rsidP="0075427F">
            <w:pPr>
              <w:pStyle w:val="ListParagraph"/>
              <w:numPr>
                <w:ilvl w:val="0"/>
                <w:numId w:val="1"/>
              </w:numPr>
              <w:ind w:left="357" w:hanging="357"/>
              <w:rPr>
                <w:rFonts w:asciiTheme="minorHAnsi" w:hAnsiTheme="minorHAnsi" w:cstheme="minorHAnsi"/>
                <w:sz w:val="13"/>
                <w:szCs w:val="13"/>
              </w:rPr>
            </w:pPr>
            <w:r>
              <w:rPr>
                <w:rFonts w:asciiTheme="minorHAnsi" w:hAnsiTheme="minorHAnsi" w:cstheme="minorHAnsi"/>
                <w:sz w:val="13"/>
                <w:szCs w:val="13"/>
              </w:rPr>
              <w:t xml:space="preserve">Show an interest in different occupations. (UW) </w:t>
            </w:r>
          </w:p>
          <w:p w14:paraId="1F01D88A" w14:textId="35F26649" w:rsidR="008B1001" w:rsidRPr="00611232" w:rsidRDefault="008B1001" w:rsidP="0075427F">
            <w:pPr>
              <w:pStyle w:val="ListParagraph"/>
              <w:numPr>
                <w:ilvl w:val="0"/>
                <w:numId w:val="1"/>
              </w:numPr>
              <w:ind w:left="357" w:hanging="357"/>
              <w:rPr>
                <w:rFonts w:asciiTheme="minorHAnsi" w:hAnsiTheme="minorHAnsi" w:cstheme="minorHAnsi"/>
                <w:sz w:val="13"/>
                <w:szCs w:val="13"/>
              </w:rPr>
            </w:pPr>
            <w:r>
              <w:rPr>
                <w:rFonts w:asciiTheme="minorHAnsi" w:hAnsiTheme="minorHAnsi" w:cstheme="minorHAnsi"/>
                <w:sz w:val="13"/>
                <w:szCs w:val="13"/>
              </w:rPr>
              <w:t xml:space="preserve">Continue to develop positive attitudes about the differences between people. (UW) </w:t>
            </w:r>
          </w:p>
        </w:tc>
        <w:tc>
          <w:tcPr>
            <w:tcW w:w="3119" w:type="dxa"/>
          </w:tcPr>
          <w:p w14:paraId="239D73DF" w14:textId="77777777" w:rsidR="004019AE" w:rsidRDefault="008B1001" w:rsidP="008B7A7B">
            <w:pPr>
              <w:pStyle w:val="ListParagraph"/>
              <w:numPr>
                <w:ilvl w:val="0"/>
                <w:numId w:val="1"/>
              </w:numPr>
              <w:ind w:left="357" w:hanging="357"/>
              <w:rPr>
                <w:rFonts w:asciiTheme="minorHAnsi" w:hAnsiTheme="minorHAnsi" w:cstheme="minorHAnsi"/>
                <w:sz w:val="13"/>
                <w:szCs w:val="13"/>
              </w:rPr>
            </w:pPr>
            <w:r>
              <w:rPr>
                <w:rFonts w:asciiTheme="minorHAnsi" w:hAnsiTheme="minorHAnsi" w:cstheme="minorHAnsi"/>
                <w:sz w:val="13"/>
                <w:szCs w:val="13"/>
              </w:rPr>
              <w:t xml:space="preserve">Develop social phrases. (CL) </w:t>
            </w:r>
          </w:p>
          <w:p w14:paraId="09C00BC6" w14:textId="77777777" w:rsidR="008B1001" w:rsidRDefault="008B1001" w:rsidP="008B7A7B">
            <w:pPr>
              <w:pStyle w:val="ListParagraph"/>
              <w:numPr>
                <w:ilvl w:val="0"/>
                <w:numId w:val="1"/>
              </w:numPr>
              <w:ind w:left="357" w:hanging="357"/>
              <w:rPr>
                <w:rFonts w:asciiTheme="minorHAnsi" w:hAnsiTheme="minorHAnsi" w:cstheme="minorHAnsi"/>
                <w:sz w:val="13"/>
                <w:szCs w:val="13"/>
              </w:rPr>
            </w:pPr>
            <w:r>
              <w:rPr>
                <w:rFonts w:asciiTheme="minorHAnsi" w:hAnsiTheme="minorHAnsi" w:cstheme="minorHAnsi"/>
                <w:sz w:val="13"/>
                <w:szCs w:val="13"/>
              </w:rPr>
              <w:t xml:space="preserve">Identify and moderate their own feelings socially and emotionally. (PSED) </w:t>
            </w:r>
          </w:p>
          <w:p w14:paraId="5A3E0D03" w14:textId="77777777" w:rsidR="008B1001" w:rsidRDefault="008B1001" w:rsidP="008B7A7B">
            <w:pPr>
              <w:pStyle w:val="ListParagraph"/>
              <w:numPr>
                <w:ilvl w:val="0"/>
                <w:numId w:val="1"/>
              </w:numPr>
              <w:ind w:left="357" w:hanging="357"/>
              <w:rPr>
                <w:rFonts w:asciiTheme="minorHAnsi" w:hAnsiTheme="minorHAnsi" w:cstheme="minorHAnsi"/>
                <w:sz w:val="13"/>
                <w:szCs w:val="13"/>
              </w:rPr>
            </w:pPr>
            <w:r>
              <w:rPr>
                <w:rFonts w:asciiTheme="minorHAnsi" w:hAnsiTheme="minorHAnsi" w:cstheme="minorHAnsi"/>
                <w:sz w:val="13"/>
                <w:szCs w:val="13"/>
              </w:rPr>
              <w:t xml:space="preserve">Think about the perspective of others. (PSED) </w:t>
            </w:r>
          </w:p>
          <w:p w14:paraId="121A7846" w14:textId="6B0DCD46" w:rsidR="008B1001" w:rsidRPr="00611232" w:rsidRDefault="008B1001" w:rsidP="008B7A7B">
            <w:pPr>
              <w:pStyle w:val="ListParagraph"/>
              <w:numPr>
                <w:ilvl w:val="0"/>
                <w:numId w:val="1"/>
              </w:numPr>
              <w:ind w:left="357" w:hanging="357"/>
              <w:rPr>
                <w:rFonts w:asciiTheme="minorHAnsi" w:hAnsiTheme="minorHAnsi" w:cstheme="minorHAnsi"/>
                <w:sz w:val="13"/>
                <w:szCs w:val="13"/>
              </w:rPr>
            </w:pPr>
            <w:r>
              <w:rPr>
                <w:rFonts w:asciiTheme="minorHAnsi" w:hAnsiTheme="minorHAnsi" w:cstheme="minorHAnsi"/>
                <w:sz w:val="13"/>
                <w:szCs w:val="13"/>
              </w:rPr>
              <w:t xml:space="preserve">Recognise that people have different beliefs and celebrate special times in different ways. (UW) </w:t>
            </w:r>
          </w:p>
        </w:tc>
        <w:tc>
          <w:tcPr>
            <w:tcW w:w="3118" w:type="dxa"/>
          </w:tcPr>
          <w:p w14:paraId="3685A829" w14:textId="77777777" w:rsidR="00E232EC" w:rsidRDefault="00E232EC" w:rsidP="00E232EC">
            <w:pPr>
              <w:pStyle w:val="ListParagraph"/>
              <w:numPr>
                <w:ilvl w:val="0"/>
                <w:numId w:val="1"/>
              </w:numPr>
              <w:rPr>
                <w:rFonts w:asciiTheme="minorHAnsi" w:hAnsiTheme="minorHAnsi" w:cstheme="minorHAnsi"/>
                <w:sz w:val="13"/>
                <w:szCs w:val="13"/>
              </w:rPr>
            </w:pPr>
            <w:r>
              <w:rPr>
                <w:rFonts w:asciiTheme="minorHAnsi" w:hAnsiTheme="minorHAnsi" w:cstheme="minorHAnsi"/>
                <w:sz w:val="13"/>
                <w:szCs w:val="13"/>
              </w:rPr>
              <w:t xml:space="preserve">Show an understanding of their own feelings and those of others, and begin to regulate their behaviour accordingly. (PSED) </w:t>
            </w:r>
          </w:p>
          <w:p w14:paraId="2306044A" w14:textId="77777777" w:rsidR="004019AE" w:rsidRDefault="00E232EC" w:rsidP="00E232EC">
            <w:pPr>
              <w:pStyle w:val="ListParagraph"/>
              <w:numPr>
                <w:ilvl w:val="0"/>
                <w:numId w:val="1"/>
              </w:numPr>
              <w:ind w:left="357" w:hanging="357"/>
              <w:rPr>
                <w:rFonts w:asciiTheme="minorHAnsi" w:hAnsiTheme="minorHAnsi" w:cstheme="minorHAnsi"/>
                <w:sz w:val="13"/>
                <w:szCs w:val="13"/>
              </w:rPr>
            </w:pPr>
            <w:r>
              <w:rPr>
                <w:rFonts w:asciiTheme="minorHAnsi" w:hAnsiTheme="minorHAnsi" w:cstheme="minorHAnsi"/>
                <w:sz w:val="13"/>
                <w:szCs w:val="13"/>
              </w:rPr>
              <w:t>Set and begin to work towards simple goals, being able to wait for what they want and control their immediate impulses when appropriate. (PSED)</w:t>
            </w:r>
          </w:p>
          <w:p w14:paraId="087192EB" w14:textId="77777777" w:rsidR="00E232EC" w:rsidRDefault="00E232EC" w:rsidP="00E232EC">
            <w:pPr>
              <w:pStyle w:val="ListParagraph"/>
              <w:numPr>
                <w:ilvl w:val="0"/>
                <w:numId w:val="1"/>
              </w:numPr>
              <w:ind w:left="357" w:hanging="357"/>
              <w:rPr>
                <w:rFonts w:asciiTheme="minorHAnsi" w:hAnsiTheme="minorHAnsi" w:cstheme="minorHAnsi"/>
                <w:sz w:val="13"/>
                <w:szCs w:val="13"/>
              </w:rPr>
            </w:pPr>
            <w:r>
              <w:rPr>
                <w:rFonts w:asciiTheme="minorHAnsi" w:hAnsiTheme="minorHAnsi" w:cstheme="minorHAnsi"/>
                <w:sz w:val="13"/>
                <w:szCs w:val="13"/>
              </w:rPr>
              <w:t xml:space="preserve">Give focused attention to what the teacher says, responding appropriately even when engaged in activity, and show an ability to follow instructions involving several ideas or actions. (PSED) </w:t>
            </w:r>
          </w:p>
          <w:p w14:paraId="7A11642C" w14:textId="77777777" w:rsidR="00E232EC" w:rsidRDefault="00E232EC" w:rsidP="00E232EC">
            <w:pPr>
              <w:pStyle w:val="ListParagraph"/>
              <w:numPr>
                <w:ilvl w:val="0"/>
                <w:numId w:val="1"/>
              </w:numPr>
              <w:ind w:left="357" w:hanging="357"/>
              <w:rPr>
                <w:rFonts w:asciiTheme="minorHAnsi" w:hAnsiTheme="minorHAnsi" w:cstheme="minorHAnsi"/>
                <w:sz w:val="13"/>
                <w:szCs w:val="13"/>
              </w:rPr>
            </w:pPr>
            <w:r>
              <w:rPr>
                <w:rFonts w:asciiTheme="minorHAnsi" w:hAnsiTheme="minorHAnsi" w:cstheme="minorHAnsi"/>
                <w:sz w:val="13"/>
                <w:szCs w:val="13"/>
              </w:rPr>
              <w:t xml:space="preserve">Explain the reasons for rules, know right from wrong and try to behave accordingly. (PSED) </w:t>
            </w:r>
          </w:p>
          <w:p w14:paraId="51C11D77" w14:textId="4E4C28F0" w:rsidR="00C078E2" w:rsidRPr="00611232" w:rsidRDefault="00C078E2" w:rsidP="00E232EC">
            <w:pPr>
              <w:pStyle w:val="ListParagraph"/>
              <w:numPr>
                <w:ilvl w:val="0"/>
                <w:numId w:val="1"/>
              </w:numPr>
              <w:ind w:left="357" w:hanging="357"/>
              <w:rPr>
                <w:rFonts w:asciiTheme="minorHAnsi" w:hAnsiTheme="minorHAnsi" w:cstheme="minorHAnsi"/>
                <w:sz w:val="13"/>
                <w:szCs w:val="13"/>
              </w:rPr>
            </w:pPr>
            <w:r>
              <w:rPr>
                <w:rFonts w:asciiTheme="minorHAnsi" w:hAnsiTheme="minorHAnsi" w:cstheme="minorHAnsi"/>
                <w:sz w:val="13"/>
                <w:szCs w:val="13"/>
              </w:rPr>
              <w:t xml:space="preserve">Talk about the lives of other people around them and their roles within society. (UW) </w:t>
            </w:r>
          </w:p>
        </w:tc>
        <w:tc>
          <w:tcPr>
            <w:tcW w:w="3686" w:type="dxa"/>
          </w:tcPr>
          <w:p w14:paraId="48E13654" w14:textId="56815208" w:rsidR="004019AE" w:rsidRPr="00611232" w:rsidRDefault="004019AE" w:rsidP="004A7E47">
            <w:pPr>
              <w:pStyle w:val="ListParagraph"/>
              <w:numPr>
                <w:ilvl w:val="0"/>
                <w:numId w:val="1"/>
              </w:numPr>
              <w:ind w:left="357" w:hanging="357"/>
              <w:rPr>
                <w:rFonts w:asciiTheme="minorHAnsi" w:hAnsiTheme="minorHAnsi" w:cstheme="minorHAnsi"/>
                <w:sz w:val="13"/>
                <w:szCs w:val="13"/>
              </w:rPr>
            </w:pPr>
            <w:r w:rsidRPr="00611232">
              <w:rPr>
                <w:rFonts w:asciiTheme="minorHAnsi" w:hAnsiTheme="minorHAnsi" w:cstheme="minorHAnsi"/>
                <w:sz w:val="13"/>
                <w:szCs w:val="13"/>
              </w:rPr>
              <w:t>Continues to develop empathy for others.</w:t>
            </w:r>
          </w:p>
          <w:p w14:paraId="1D34170E" w14:textId="2E47F469" w:rsidR="004019AE" w:rsidRPr="00611232" w:rsidRDefault="004019AE" w:rsidP="004A7E47">
            <w:pPr>
              <w:pStyle w:val="ListParagraph"/>
              <w:numPr>
                <w:ilvl w:val="0"/>
                <w:numId w:val="1"/>
              </w:numPr>
              <w:ind w:left="357" w:hanging="357"/>
              <w:rPr>
                <w:rFonts w:asciiTheme="minorHAnsi" w:hAnsiTheme="minorHAnsi" w:cstheme="minorHAnsi"/>
                <w:sz w:val="13"/>
                <w:szCs w:val="13"/>
                <w:highlight w:val="cyan"/>
              </w:rPr>
            </w:pPr>
            <w:r w:rsidRPr="00611232">
              <w:rPr>
                <w:rFonts w:asciiTheme="minorHAnsi" w:hAnsiTheme="minorHAnsi" w:cstheme="minorHAnsi"/>
                <w:sz w:val="13"/>
                <w:szCs w:val="13"/>
                <w:highlight w:val="cyan"/>
              </w:rPr>
              <w:t>Recognises what is right and wrong and shows responsibility for themselves and others in different situations.</w:t>
            </w:r>
          </w:p>
          <w:p w14:paraId="38F84854" w14:textId="3F84BD65" w:rsidR="004019AE" w:rsidRPr="00611232" w:rsidRDefault="004019AE" w:rsidP="004A7E47">
            <w:pPr>
              <w:pStyle w:val="ListParagraph"/>
              <w:numPr>
                <w:ilvl w:val="0"/>
                <w:numId w:val="1"/>
              </w:numPr>
              <w:ind w:left="357" w:hanging="357"/>
              <w:rPr>
                <w:rFonts w:asciiTheme="minorHAnsi" w:hAnsiTheme="minorHAnsi" w:cstheme="minorHAnsi"/>
                <w:sz w:val="13"/>
                <w:szCs w:val="13"/>
                <w:highlight w:val="cyan"/>
              </w:rPr>
            </w:pPr>
            <w:r w:rsidRPr="00611232">
              <w:rPr>
                <w:rFonts w:asciiTheme="minorHAnsi" w:hAnsiTheme="minorHAnsi" w:cstheme="minorHAnsi"/>
                <w:sz w:val="13"/>
                <w:szCs w:val="13"/>
                <w:highlight w:val="cyan"/>
              </w:rPr>
              <w:t>Makes, agrees and follows rules for their group and classroom.</w:t>
            </w:r>
          </w:p>
          <w:p w14:paraId="51A3FAB8" w14:textId="795BB745" w:rsidR="004019AE" w:rsidRPr="00611232" w:rsidRDefault="004019AE" w:rsidP="004A7E47">
            <w:pPr>
              <w:pStyle w:val="ListParagraph"/>
              <w:numPr>
                <w:ilvl w:val="0"/>
                <w:numId w:val="1"/>
              </w:numPr>
              <w:ind w:left="357" w:hanging="357"/>
              <w:rPr>
                <w:rFonts w:asciiTheme="minorHAnsi" w:hAnsiTheme="minorHAnsi" w:cstheme="minorHAnsi"/>
                <w:sz w:val="13"/>
                <w:szCs w:val="13"/>
                <w:highlight w:val="cyan"/>
              </w:rPr>
            </w:pPr>
            <w:r w:rsidRPr="00611232">
              <w:rPr>
                <w:rFonts w:asciiTheme="minorHAnsi" w:hAnsiTheme="minorHAnsi" w:cstheme="minorHAnsi"/>
                <w:sz w:val="13"/>
                <w:szCs w:val="13"/>
                <w:highlight w:val="cyan"/>
              </w:rPr>
              <w:t>Knows how to apologise and make amends.</w:t>
            </w:r>
          </w:p>
          <w:p w14:paraId="0C2516F1" w14:textId="713A9727" w:rsidR="004019AE" w:rsidRPr="00611232" w:rsidRDefault="004019AE" w:rsidP="004A7E47">
            <w:pPr>
              <w:pStyle w:val="ListParagraph"/>
              <w:numPr>
                <w:ilvl w:val="0"/>
                <w:numId w:val="1"/>
              </w:numPr>
              <w:ind w:left="357" w:hanging="357"/>
              <w:rPr>
                <w:rFonts w:asciiTheme="minorHAnsi" w:hAnsiTheme="minorHAnsi" w:cstheme="minorHAnsi"/>
                <w:sz w:val="13"/>
                <w:szCs w:val="13"/>
              </w:rPr>
            </w:pPr>
            <w:r w:rsidRPr="00611232">
              <w:rPr>
                <w:rFonts w:asciiTheme="minorHAnsi" w:hAnsiTheme="minorHAnsi" w:cstheme="minorHAnsi"/>
                <w:sz w:val="13"/>
                <w:szCs w:val="13"/>
              </w:rPr>
              <w:t>Realises that people and other things have needs.</w:t>
            </w:r>
          </w:p>
          <w:p w14:paraId="0F817BD5" w14:textId="0DE6BC31" w:rsidR="004019AE" w:rsidRPr="00611232" w:rsidRDefault="004019AE" w:rsidP="004A7E47">
            <w:pPr>
              <w:pStyle w:val="ListParagraph"/>
              <w:numPr>
                <w:ilvl w:val="0"/>
                <w:numId w:val="1"/>
              </w:numPr>
              <w:ind w:left="357" w:hanging="357"/>
              <w:rPr>
                <w:rFonts w:asciiTheme="minorHAnsi" w:hAnsiTheme="minorHAnsi" w:cstheme="minorHAnsi"/>
                <w:sz w:val="13"/>
                <w:szCs w:val="13"/>
                <w:highlight w:val="cyan"/>
              </w:rPr>
            </w:pPr>
            <w:r w:rsidRPr="00611232">
              <w:rPr>
                <w:rFonts w:asciiTheme="minorHAnsi" w:hAnsiTheme="minorHAnsi" w:cstheme="minorHAnsi"/>
                <w:sz w:val="13"/>
                <w:szCs w:val="13"/>
                <w:highlight w:val="cyan"/>
              </w:rPr>
              <w:t>Develops understanding of groups they belong to.</w:t>
            </w:r>
          </w:p>
          <w:p w14:paraId="391DAD29" w14:textId="723C0D5C" w:rsidR="004019AE" w:rsidRPr="00611232" w:rsidRDefault="004019AE" w:rsidP="004A7E47">
            <w:pPr>
              <w:pStyle w:val="ListParagraph"/>
              <w:numPr>
                <w:ilvl w:val="0"/>
                <w:numId w:val="1"/>
              </w:numPr>
              <w:ind w:left="357" w:hanging="357"/>
              <w:rPr>
                <w:rFonts w:asciiTheme="minorHAnsi" w:hAnsiTheme="minorHAnsi" w:cstheme="minorHAnsi"/>
                <w:sz w:val="13"/>
                <w:szCs w:val="13"/>
                <w:highlight w:val="cyan"/>
              </w:rPr>
            </w:pPr>
            <w:r w:rsidRPr="00611232">
              <w:rPr>
                <w:rFonts w:asciiTheme="minorHAnsi" w:hAnsiTheme="minorHAnsi" w:cstheme="minorHAnsi"/>
                <w:sz w:val="13"/>
                <w:szCs w:val="13"/>
                <w:highlight w:val="cyan"/>
              </w:rPr>
              <w:t>Contributes to the life of the class and school.</w:t>
            </w:r>
          </w:p>
          <w:p w14:paraId="14FF533E" w14:textId="2410ECEE" w:rsidR="004019AE" w:rsidRPr="00611232" w:rsidRDefault="004019AE" w:rsidP="004A7E47">
            <w:pPr>
              <w:pStyle w:val="ListParagraph"/>
              <w:numPr>
                <w:ilvl w:val="0"/>
                <w:numId w:val="1"/>
              </w:numPr>
              <w:ind w:left="357" w:hanging="357"/>
              <w:rPr>
                <w:rFonts w:asciiTheme="minorHAnsi" w:hAnsiTheme="minorHAnsi" w:cstheme="minorHAnsi"/>
                <w:sz w:val="13"/>
                <w:szCs w:val="13"/>
              </w:rPr>
            </w:pPr>
            <w:r w:rsidRPr="00611232">
              <w:rPr>
                <w:rFonts w:asciiTheme="minorHAnsi" w:hAnsiTheme="minorHAnsi" w:cstheme="minorHAnsi"/>
                <w:sz w:val="13"/>
                <w:szCs w:val="13"/>
              </w:rPr>
              <w:t>Asks questions of a range of adults.</w:t>
            </w:r>
          </w:p>
        </w:tc>
        <w:tc>
          <w:tcPr>
            <w:tcW w:w="3544" w:type="dxa"/>
          </w:tcPr>
          <w:p w14:paraId="6DD47034" w14:textId="735C819D" w:rsidR="004019AE" w:rsidRPr="00611232" w:rsidRDefault="004019AE" w:rsidP="004A7E47">
            <w:pPr>
              <w:pStyle w:val="ListParagraph"/>
              <w:numPr>
                <w:ilvl w:val="0"/>
                <w:numId w:val="1"/>
              </w:numPr>
              <w:ind w:left="357" w:hanging="357"/>
              <w:rPr>
                <w:rFonts w:asciiTheme="minorHAnsi" w:hAnsiTheme="minorHAnsi" w:cstheme="minorHAnsi"/>
                <w:sz w:val="13"/>
                <w:szCs w:val="13"/>
                <w:highlight w:val="cyan"/>
              </w:rPr>
            </w:pPr>
            <w:r w:rsidRPr="00611232">
              <w:rPr>
                <w:rFonts w:asciiTheme="minorHAnsi" w:hAnsiTheme="minorHAnsi" w:cstheme="minorHAnsi"/>
                <w:sz w:val="13"/>
                <w:szCs w:val="13"/>
                <w:highlight w:val="cyan"/>
              </w:rPr>
              <w:t>Listens and responds in group discussions.</w:t>
            </w:r>
          </w:p>
          <w:p w14:paraId="623A67FC" w14:textId="3DB0E5C7" w:rsidR="004019AE" w:rsidRPr="00611232" w:rsidRDefault="004019AE" w:rsidP="004A7E47">
            <w:pPr>
              <w:pStyle w:val="ListParagraph"/>
              <w:numPr>
                <w:ilvl w:val="0"/>
                <w:numId w:val="1"/>
              </w:numPr>
              <w:ind w:left="357" w:hanging="357"/>
              <w:rPr>
                <w:rFonts w:asciiTheme="minorHAnsi" w:hAnsiTheme="minorHAnsi" w:cstheme="minorHAnsi"/>
                <w:sz w:val="13"/>
                <w:szCs w:val="13"/>
              </w:rPr>
            </w:pPr>
            <w:r w:rsidRPr="00611232">
              <w:rPr>
                <w:rFonts w:asciiTheme="minorHAnsi" w:hAnsiTheme="minorHAnsi" w:cstheme="minorHAnsi"/>
                <w:sz w:val="13"/>
                <w:szCs w:val="13"/>
              </w:rPr>
              <w:t>Expresses own views with increasing confidence.</w:t>
            </w:r>
          </w:p>
          <w:p w14:paraId="0C5143C0" w14:textId="35201B3A" w:rsidR="004019AE" w:rsidRPr="00611232" w:rsidRDefault="004019AE" w:rsidP="004A7E47">
            <w:pPr>
              <w:pStyle w:val="ListParagraph"/>
              <w:numPr>
                <w:ilvl w:val="0"/>
                <w:numId w:val="1"/>
              </w:numPr>
              <w:ind w:left="357" w:hanging="357"/>
              <w:rPr>
                <w:rFonts w:asciiTheme="minorHAnsi" w:hAnsiTheme="minorHAnsi" w:cstheme="minorHAnsi"/>
                <w:sz w:val="13"/>
                <w:szCs w:val="13"/>
              </w:rPr>
            </w:pPr>
            <w:r w:rsidRPr="00611232">
              <w:rPr>
                <w:rFonts w:asciiTheme="minorHAnsi" w:hAnsiTheme="minorHAnsi" w:cstheme="minorHAnsi"/>
                <w:sz w:val="13"/>
                <w:szCs w:val="13"/>
              </w:rPr>
              <w:t>Participates in a simple debate about school issues.</w:t>
            </w:r>
          </w:p>
          <w:p w14:paraId="11DF558E" w14:textId="604B190B" w:rsidR="004019AE" w:rsidRPr="00611232" w:rsidRDefault="004019AE" w:rsidP="004A7E47">
            <w:pPr>
              <w:pStyle w:val="ListParagraph"/>
              <w:numPr>
                <w:ilvl w:val="0"/>
                <w:numId w:val="1"/>
              </w:numPr>
              <w:ind w:left="357" w:hanging="357"/>
              <w:rPr>
                <w:rFonts w:asciiTheme="minorHAnsi" w:hAnsiTheme="minorHAnsi" w:cstheme="minorHAnsi"/>
                <w:sz w:val="13"/>
                <w:szCs w:val="13"/>
                <w:highlight w:val="cyan"/>
              </w:rPr>
            </w:pPr>
            <w:r w:rsidRPr="00611232">
              <w:rPr>
                <w:rFonts w:asciiTheme="minorHAnsi" w:hAnsiTheme="minorHAnsi" w:cstheme="minorHAnsi"/>
                <w:sz w:val="13"/>
                <w:szCs w:val="13"/>
                <w:highlight w:val="cyan"/>
              </w:rPr>
              <w:t>Identifies different choices they can make.</w:t>
            </w:r>
          </w:p>
          <w:p w14:paraId="0A468AB2" w14:textId="4E0675C1" w:rsidR="004019AE" w:rsidRPr="00611232" w:rsidRDefault="004019AE" w:rsidP="004A7E47">
            <w:pPr>
              <w:pStyle w:val="ListParagraph"/>
              <w:numPr>
                <w:ilvl w:val="0"/>
                <w:numId w:val="1"/>
              </w:numPr>
              <w:ind w:left="357" w:hanging="357"/>
              <w:rPr>
                <w:rFonts w:asciiTheme="minorHAnsi" w:hAnsiTheme="minorHAnsi" w:cstheme="minorHAnsi"/>
                <w:sz w:val="13"/>
                <w:szCs w:val="13"/>
                <w:highlight w:val="cyan"/>
              </w:rPr>
            </w:pPr>
            <w:r w:rsidRPr="00611232">
              <w:rPr>
                <w:rFonts w:asciiTheme="minorHAnsi" w:hAnsiTheme="minorHAnsi" w:cstheme="minorHAnsi"/>
                <w:sz w:val="13"/>
                <w:szCs w:val="13"/>
                <w:highlight w:val="cyan"/>
              </w:rPr>
              <w:t>Recognises the difference between right and wrong.</w:t>
            </w:r>
          </w:p>
          <w:p w14:paraId="6089506B" w14:textId="68E03CE9" w:rsidR="004019AE" w:rsidRPr="00611232" w:rsidRDefault="004019AE" w:rsidP="004A7E47">
            <w:pPr>
              <w:pStyle w:val="ListParagraph"/>
              <w:numPr>
                <w:ilvl w:val="0"/>
                <w:numId w:val="1"/>
              </w:numPr>
              <w:ind w:left="357" w:hanging="357"/>
              <w:rPr>
                <w:rFonts w:asciiTheme="minorHAnsi" w:hAnsiTheme="minorHAnsi" w:cstheme="minorHAnsi"/>
                <w:sz w:val="13"/>
                <w:szCs w:val="13"/>
              </w:rPr>
            </w:pPr>
            <w:r w:rsidRPr="00611232">
              <w:rPr>
                <w:rFonts w:asciiTheme="minorHAnsi" w:hAnsiTheme="minorHAnsi" w:cstheme="minorHAnsi"/>
                <w:sz w:val="13"/>
                <w:szCs w:val="13"/>
              </w:rPr>
              <w:t>Able to make “I” statements instead of blaming others.</w:t>
            </w:r>
          </w:p>
          <w:p w14:paraId="47D63F5A" w14:textId="7D8DA1A4" w:rsidR="004019AE" w:rsidRPr="00611232" w:rsidRDefault="004019AE" w:rsidP="004A7E47">
            <w:pPr>
              <w:pStyle w:val="ListParagraph"/>
              <w:numPr>
                <w:ilvl w:val="0"/>
                <w:numId w:val="1"/>
              </w:numPr>
              <w:ind w:left="357" w:hanging="357"/>
              <w:rPr>
                <w:rFonts w:asciiTheme="minorHAnsi" w:hAnsiTheme="minorHAnsi" w:cstheme="minorHAnsi"/>
                <w:sz w:val="13"/>
                <w:szCs w:val="13"/>
                <w:highlight w:val="cyan"/>
              </w:rPr>
            </w:pPr>
            <w:r w:rsidRPr="00611232">
              <w:rPr>
                <w:rFonts w:asciiTheme="minorHAnsi" w:hAnsiTheme="minorHAnsi" w:cstheme="minorHAnsi"/>
                <w:sz w:val="13"/>
                <w:szCs w:val="13"/>
                <w:highlight w:val="cyan"/>
              </w:rPr>
              <w:t>Beginning to understand that they have more responsibilities to meet the needs pf living things.</w:t>
            </w:r>
          </w:p>
          <w:p w14:paraId="6F2903CC" w14:textId="457C97CC" w:rsidR="004019AE" w:rsidRPr="00611232" w:rsidRDefault="004019AE" w:rsidP="004A7E47">
            <w:pPr>
              <w:pStyle w:val="ListParagraph"/>
              <w:numPr>
                <w:ilvl w:val="0"/>
                <w:numId w:val="1"/>
              </w:numPr>
              <w:ind w:left="357" w:hanging="357"/>
              <w:rPr>
                <w:rFonts w:asciiTheme="minorHAnsi" w:hAnsiTheme="minorHAnsi" w:cstheme="minorHAnsi"/>
                <w:sz w:val="13"/>
                <w:szCs w:val="13"/>
                <w:highlight w:val="cyan"/>
              </w:rPr>
            </w:pPr>
            <w:r w:rsidRPr="00611232">
              <w:rPr>
                <w:rFonts w:asciiTheme="minorHAnsi" w:hAnsiTheme="minorHAnsi" w:cstheme="minorHAnsi"/>
                <w:sz w:val="13"/>
                <w:szCs w:val="13"/>
                <w:highlight w:val="cyan"/>
              </w:rPr>
              <w:t>Begins to understand what harms their local, natural and built environments and make suggestions to improve them.</w:t>
            </w:r>
          </w:p>
          <w:p w14:paraId="22293E54" w14:textId="13B3F6F8" w:rsidR="004019AE" w:rsidRPr="00611232" w:rsidRDefault="004019AE" w:rsidP="004A7E47">
            <w:pPr>
              <w:pStyle w:val="ListParagraph"/>
              <w:numPr>
                <w:ilvl w:val="0"/>
                <w:numId w:val="1"/>
              </w:numPr>
              <w:ind w:left="357" w:hanging="357"/>
              <w:rPr>
                <w:rFonts w:asciiTheme="minorHAnsi" w:hAnsiTheme="minorHAnsi" w:cstheme="minorHAnsi"/>
                <w:sz w:val="13"/>
                <w:szCs w:val="13"/>
              </w:rPr>
            </w:pPr>
            <w:r w:rsidRPr="00611232">
              <w:rPr>
                <w:rFonts w:asciiTheme="minorHAnsi" w:hAnsiTheme="minorHAnsi" w:cstheme="minorHAnsi"/>
                <w:sz w:val="13"/>
                <w:szCs w:val="13"/>
                <w:highlight w:val="cyan"/>
              </w:rPr>
              <w:t>Works together as a class or group on a project.</w:t>
            </w:r>
          </w:p>
        </w:tc>
        <w:tc>
          <w:tcPr>
            <w:tcW w:w="3504" w:type="dxa"/>
          </w:tcPr>
          <w:p w14:paraId="36AC9B27" w14:textId="0D855355" w:rsidR="004019AE" w:rsidRPr="00611232" w:rsidRDefault="004019AE" w:rsidP="004A7E47">
            <w:pPr>
              <w:pStyle w:val="ListParagraph"/>
              <w:numPr>
                <w:ilvl w:val="0"/>
                <w:numId w:val="1"/>
              </w:numPr>
              <w:ind w:left="357" w:hanging="357"/>
              <w:rPr>
                <w:rFonts w:asciiTheme="minorHAnsi" w:hAnsiTheme="minorHAnsi" w:cstheme="minorHAnsi"/>
                <w:sz w:val="13"/>
                <w:szCs w:val="13"/>
              </w:rPr>
            </w:pPr>
            <w:r w:rsidRPr="00611232">
              <w:rPr>
                <w:rFonts w:asciiTheme="minorHAnsi" w:hAnsiTheme="minorHAnsi" w:cstheme="minorHAnsi"/>
                <w:sz w:val="13"/>
                <w:szCs w:val="13"/>
              </w:rPr>
              <w:t>Values contributions of others in discussion.</w:t>
            </w:r>
          </w:p>
          <w:p w14:paraId="1C57C356" w14:textId="5B45926A" w:rsidR="004019AE" w:rsidRPr="00611232" w:rsidRDefault="004019AE" w:rsidP="004A7E47">
            <w:pPr>
              <w:pStyle w:val="ListParagraph"/>
              <w:numPr>
                <w:ilvl w:val="0"/>
                <w:numId w:val="1"/>
              </w:numPr>
              <w:ind w:left="357" w:hanging="357"/>
              <w:rPr>
                <w:rFonts w:asciiTheme="minorHAnsi" w:hAnsiTheme="minorHAnsi" w:cstheme="minorHAnsi"/>
                <w:sz w:val="13"/>
                <w:szCs w:val="13"/>
              </w:rPr>
            </w:pPr>
            <w:r w:rsidRPr="00611232">
              <w:rPr>
                <w:rFonts w:asciiTheme="minorHAnsi" w:hAnsiTheme="minorHAnsi" w:cstheme="minorHAnsi"/>
                <w:sz w:val="13"/>
                <w:szCs w:val="13"/>
              </w:rPr>
              <w:t>Begins to develop negotiating strategies.</w:t>
            </w:r>
          </w:p>
          <w:p w14:paraId="746F94D1" w14:textId="04A0584D" w:rsidR="004019AE" w:rsidRPr="00611232" w:rsidRDefault="004019AE" w:rsidP="004A7E47">
            <w:pPr>
              <w:pStyle w:val="ListParagraph"/>
              <w:numPr>
                <w:ilvl w:val="0"/>
                <w:numId w:val="1"/>
              </w:numPr>
              <w:ind w:left="357" w:hanging="357"/>
              <w:rPr>
                <w:rFonts w:asciiTheme="minorHAnsi" w:hAnsiTheme="minorHAnsi" w:cstheme="minorHAnsi"/>
                <w:sz w:val="13"/>
                <w:szCs w:val="13"/>
              </w:rPr>
            </w:pPr>
            <w:r w:rsidRPr="00611232">
              <w:rPr>
                <w:rFonts w:asciiTheme="minorHAnsi" w:hAnsiTheme="minorHAnsi" w:cstheme="minorHAnsi"/>
                <w:sz w:val="13"/>
                <w:szCs w:val="13"/>
              </w:rPr>
              <w:t>Participates in making and changing rules.</w:t>
            </w:r>
          </w:p>
          <w:p w14:paraId="2348D6F6" w14:textId="700E6C9F" w:rsidR="004019AE" w:rsidRPr="00611232" w:rsidRDefault="004019AE" w:rsidP="004A7E47">
            <w:pPr>
              <w:pStyle w:val="ListParagraph"/>
              <w:numPr>
                <w:ilvl w:val="0"/>
                <w:numId w:val="1"/>
              </w:numPr>
              <w:ind w:left="357" w:hanging="357"/>
              <w:rPr>
                <w:rFonts w:asciiTheme="minorHAnsi" w:hAnsiTheme="minorHAnsi" w:cstheme="minorHAnsi"/>
                <w:sz w:val="13"/>
                <w:szCs w:val="13"/>
              </w:rPr>
            </w:pPr>
            <w:r w:rsidRPr="00611232">
              <w:rPr>
                <w:rFonts w:asciiTheme="minorHAnsi" w:hAnsiTheme="minorHAnsi" w:cstheme="minorHAnsi"/>
                <w:sz w:val="13"/>
                <w:szCs w:val="13"/>
              </w:rPr>
              <w:t>Contributes to decision making in a small group.</w:t>
            </w:r>
          </w:p>
        </w:tc>
      </w:tr>
      <w:tr w:rsidR="003D2DB2" w:rsidRPr="005E32CD" w14:paraId="558717B4" w14:textId="77777777" w:rsidTr="004019AE">
        <w:tc>
          <w:tcPr>
            <w:tcW w:w="22636" w:type="dxa"/>
            <w:gridSpan w:val="7"/>
            <w:shd w:val="clear" w:color="auto" w:fill="D9D9D9" w:themeFill="background1" w:themeFillShade="D9"/>
          </w:tcPr>
          <w:p w14:paraId="042D3641" w14:textId="45F4FFB6" w:rsidR="003D2DB2" w:rsidRPr="005E32CD" w:rsidRDefault="003D2DB2" w:rsidP="009E0BE2">
            <w:pPr>
              <w:rPr>
                <w:rFonts w:asciiTheme="minorHAnsi" w:hAnsiTheme="minorHAnsi" w:cstheme="minorHAnsi"/>
                <w:sz w:val="18"/>
                <w:szCs w:val="18"/>
              </w:rPr>
            </w:pPr>
            <w:r>
              <w:rPr>
                <w:rFonts w:ascii="Century Gothic" w:eastAsia="Century Gothic" w:hAnsi="Century Gothic" w:cs="Century Gothic"/>
                <w:b/>
              </w:rPr>
              <w:t>Healthy Living and Safer Lifestyles</w:t>
            </w:r>
          </w:p>
        </w:tc>
      </w:tr>
      <w:tr w:rsidR="00A252F0" w14:paraId="2D11BC03" w14:textId="77777777" w:rsidTr="00A252F0">
        <w:tc>
          <w:tcPr>
            <w:tcW w:w="2689" w:type="dxa"/>
          </w:tcPr>
          <w:p w14:paraId="6A74586F" w14:textId="43EFC8C9" w:rsidR="004019AE" w:rsidRPr="00611232" w:rsidRDefault="004019AE" w:rsidP="00984B62">
            <w:pPr>
              <w:pStyle w:val="ListParagraph"/>
              <w:numPr>
                <w:ilvl w:val="0"/>
                <w:numId w:val="1"/>
              </w:numPr>
              <w:rPr>
                <w:rFonts w:asciiTheme="minorHAnsi" w:hAnsiTheme="minorHAnsi" w:cstheme="minorHAnsi"/>
                <w:sz w:val="13"/>
                <w:szCs w:val="13"/>
              </w:rPr>
            </w:pPr>
          </w:p>
        </w:tc>
        <w:tc>
          <w:tcPr>
            <w:tcW w:w="2976" w:type="dxa"/>
          </w:tcPr>
          <w:p w14:paraId="4B287C11" w14:textId="77777777" w:rsidR="004019AE" w:rsidRDefault="00FC1451" w:rsidP="004A7E47">
            <w:pPr>
              <w:pStyle w:val="ListParagraph"/>
              <w:numPr>
                <w:ilvl w:val="0"/>
                <w:numId w:val="1"/>
              </w:numPr>
              <w:rPr>
                <w:rFonts w:asciiTheme="minorHAnsi" w:hAnsiTheme="minorHAnsi" w:cstheme="minorHAnsi"/>
                <w:sz w:val="13"/>
                <w:szCs w:val="13"/>
              </w:rPr>
            </w:pPr>
            <w:r>
              <w:rPr>
                <w:rFonts w:asciiTheme="minorHAnsi" w:hAnsiTheme="minorHAnsi" w:cstheme="minorHAnsi"/>
                <w:sz w:val="13"/>
                <w:szCs w:val="13"/>
              </w:rPr>
              <w:t xml:space="preserve">Starting to eat independently and learning how to use a knife and fork. (PD) </w:t>
            </w:r>
          </w:p>
          <w:p w14:paraId="480F52BB" w14:textId="77777777" w:rsidR="00FC1451" w:rsidRDefault="00FC1451" w:rsidP="004A7E47">
            <w:pPr>
              <w:pStyle w:val="ListParagraph"/>
              <w:numPr>
                <w:ilvl w:val="0"/>
                <w:numId w:val="1"/>
              </w:numPr>
              <w:rPr>
                <w:rFonts w:asciiTheme="minorHAnsi" w:hAnsiTheme="minorHAnsi" w:cstheme="minorHAnsi"/>
                <w:sz w:val="13"/>
                <w:szCs w:val="13"/>
              </w:rPr>
            </w:pPr>
            <w:r>
              <w:rPr>
                <w:rFonts w:asciiTheme="minorHAnsi" w:hAnsiTheme="minorHAnsi" w:cstheme="minorHAnsi"/>
                <w:sz w:val="13"/>
                <w:szCs w:val="13"/>
              </w:rPr>
              <w:t xml:space="preserve">Be increasingly independent as they get dressed and undressed. (PSED) </w:t>
            </w:r>
          </w:p>
          <w:p w14:paraId="7A6C842B" w14:textId="77777777" w:rsidR="00FC1451" w:rsidRDefault="00FC1451" w:rsidP="004A7E47">
            <w:pPr>
              <w:pStyle w:val="ListParagraph"/>
              <w:numPr>
                <w:ilvl w:val="0"/>
                <w:numId w:val="1"/>
              </w:numPr>
              <w:rPr>
                <w:rFonts w:asciiTheme="minorHAnsi" w:hAnsiTheme="minorHAnsi" w:cstheme="minorHAnsi"/>
                <w:sz w:val="13"/>
                <w:szCs w:val="13"/>
              </w:rPr>
            </w:pPr>
            <w:r>
              <w:rPr>
                <w:rFonts w:asciiTheme="minorHAnsi" w:hAnsiTheme="minorHAnsi" w:cstheme="minorHAnsi"/>
                <w:sz w:val="13"/>
                <w:szCs w:val="13"/>
              </w:rPr>
              <w:t xml:space="preserve">Be increasingly independent in meeting their own care needs, e.g. brushing teeth, using the toilet, washing and drying their hands thoroughly. (PD) </w:t>
            </w:r>
          </w:p>
          <w:p w14:paraId="649D1083" w14:textId="7FC3B01B" w:rsidR="00FC1451" w:rsidRPr="00611232" w:rsidRDefault="00FC1451" w:rsidP="004A7E47">
            <w:pPr>
              <w:pStyle w:val="ListParagraph"/>
              <w:numPr>
                <w:ilvl w:val="0"/>
                <w:numId w:val="1"/>
              </w:numPr>
              <w:rPr>
                <w:rFonts w:asciiTheme="minorHAnsi" w:hAnsiTheme="minorHAnsi" w:cstheme="minorHAnsi"/>
                <w:sz w:val="13"/>
                <w:szCs w:val="13"/>
              </w:rPr>
            </w:pPr>
            <w:r>
              <w:rPr>
                <w:rFonts w:asciiTheme="minorHAnsi" w:hAnsiTheme="minorHAnsi" w:cstheme="minorHAnsi"/>
                <w:sz w:val="13"/>
                <w:szCs w:val="13"/>
              </w:rPr>
              <w:t xml:space="preserve">Make healthy choices about food, drink, activity and toothbrushing. (PD) </w:t>
            </w:r>
          </w:p>
        </w:tc>
        <w:tc>
          <w:tcPr>
            <w:tcW w:w="3119" w:type="dxa"/>
          </w:tcPr>
          <w:p w14:paraId="3037645C" w14:textId="77777777" w:rsidR="004019AE" w:rsidRDefault="008B1001" w:rsidP="0014600B">
            <w:pPr>
              <w:pStyle w:val="ListParagraph"/>
              <w:numPr>
                <w:ilvl w:val="0"/>
                <w:numId w:val="1"/>
              </w:numPr>
              <w:rPr>
                <w:rFonts w:asciiTheme="minorHAnsi" w:hAnsiTheme="minorHAnsi" w:cstheme="minorHAnsi"/>
                <w:sz w:val="13"/>
                <w:szCs w:val="13"/>
              </w:rPr>
            </w:pPr>
            <w:r>
              <w:rPr>
                <w:rFonts w:asciiTheme="minorHAnsi" w:hAnsiTheme="minorHAnsi" w:cstheme="minorHAnsi"/>
                <w:sz w:val="13"/>
                <w:szCs w:val="13"/>
              </w:rPr>
              <w:t xml:space="preserve">Manage their own needs, (PSED) </w:t>
            </w:r>
          </w:p>
          <w:p w14:paraId="31FBBE34" w14:textId="77777777" w:rsidR="008B1001" w:rsidRDefault="008B1001" w:rsidP="0014600B">
            <w:pPr>
              <w:pStyle w:val="ListParagraph"/>
              <w:numPr>
                <w:ilvl w:val="0"/>
                <w:numId w:val="1"/>
              </w:numPr>
              <w:rPr>
                <w:rFonts w:asciiTheme="minorHAnsi" w:hAnsiTheme="minorHAnsi" w:cstheme="minorHAnsi"/>
                <w:sz w:val="13"/>
                <w:szCs w:val="13"/>
              </w:rPr>
            </w:pPr>
            <w:r>
              <w:rPr>
                <w:rFonts w:asciiTheme="minorHAnsi" w:hAnsiTheme="minorHAnsi" w:cstheme="minorHAnsi"/>
                <w:sz w:val="13"/>
                <w:szCs w:val="13"/>
              </w:rPr>
              <w:t xml:space="preserve">Know about the different factors that support their overall health and wellbeing. For example, physical activity, toothbrushing, amount of screen time, good sleep routines and being a safe pedestrian. (PSED) </w:t>
            </w:r>
          </w:p>
          <w:p w14:paraId="40A03C11" w14:textId="1CE09ECE" w:rsidR="008B1001" w:rsidRPr="00611232" w:rsidRDefault="008B1001" w:rsidP="0014600B">
            <w:pPr>
              <w:pStyle w:val="ListParagraph"/>
              <w:numPr>
                <w:ilvl w:val="0"/>
                <w:numId w:val="1"/>
              </w:numPr>
              <w:rPr>
                <w:rFonts w:asciiTheme="minorHAnsi" w:hAnsiTheme="minorHAnsi" w:cstheme="minorHAnsi"/>
                <w:sz w:val="13"/>
                <w:szCs w:val="13"/>
              </w:rPr>
            </w:pPr>
            <w:r>
              <w:rPr>
                <w:rFonts w:asciiTheme="minorHAnsi" w:hAnsiTheme="minorHAnsi" w:cstheme="minorHAnsi"/>
                <w:sz w:val="13"/>
                <w:szCs w:val="13"/>
              </w:rPr>
              <w:t xml:space="preserve">Further develop the skills they need to manage the school day. For example, lining up, mealtimes and personal hygiene (PSED) . </w:t>
            </w:r>
          </w:p>
        </w:tc>
        <w:tc>
          <w:tcPr>
            <w:tcW w:w="3118" w:type="dxa"/>
          </w:tcPr>
          <w:p w14:paraId="5E344D71" w14:textId="6065474E" w:rsidR="004019AE" w:rsidRPr="00611232" w:rsidRDefault="00E232EC" w:rsidP="0014600B">
            <w:pPr>
              <w:pStyle w:val="ListParagraph"/>
              <w:numPr>
                <w:ilvl w:val="0"/>
                <w:numId w:val="1"/>
              </w:numPr>
              <w:rPr>
                <w:rFonts w:asciiTheme="minorHAnsi" w:hAnsiTheme="minorHAnsi" w:cstheme="minorHAnsi"/>
                <w:sz w:val="13"/>
                <w:szCs w:val="13"/>
              </w:rPr>
            </w:pPr>
            <w:r>
              <w:rPr>
                <w:rFonts w:asciiTheme="minorHAnsi" w:hAnsiTheme="minorHAnsi" w:cstheme="minorHAnsi"/>
                <w:sz w:val="13"/>
                <w:szCs w:val="13"/>
              </w:rPr>
              <w:t xml:space="preserve">Manage their own basic hygiene and personal needs, including dressing, going to the toilet and understanding the importance of healthy food choices. (PSED) </w:t>
            </w:r>
          </w:p>
        </w:tc>
        <w:tc>
          <w:tcPr>
            <w:tcW w:w="3686" w:type="dxa"/>
          </w:tcPr>
          <w:p w14:paraId="623AED31" w14:textId="7042208A" w:rsidR="004019AE" w:rsidRPr="00611232" w:rsidRDefault="004019AE" w:rsidP="004A7E47">
            <w:pPr>
              <w:pStyle w:val="ListParagraph"/>
              <w:numPr>
                <w:ilvl w:val="0"/>
                <w:numId w:val="1"/>
              </w:numPr>
              <w:ind w:left="357" w:hanging="357"/>
              <w:rPr>
                <w:rFonts w:asciiTheme="minorHAnsi" w:hAnsiTheme="minorHAnsi" w:cstheme="minorHAnsi"/>
                <w:sz w:val="13"/>
                <w:szCs w:val="13"/>
                <w:highlight w:val="cyan"/>
              </w:rPr>
            </w:pPr>
            <w:r w:rsidRPr="00611232">
              <w:rPr>
                <w:rFonts w:asciiTheme="minorHAnsi" w:hAnsiTheme="minorHAnsi" w:cstheme="minorHAnsi"/>
                <w:sz w:val="13"/>
                <w:szCs w:val="13"/>
                <w:highlight w:val="cyan"/>
              </w:rPr>
              <w:t>Begins to make simple choices that improve their health and wellbeing.</w:t>
            </w:r>
          </w:p>
          <w:p w14:paraId="5328DB45" w14:textId="468B52E4" w:rsidR="004019AE" w:rsidRPr="00611232" w:rsidRDefault="004019AE" w:rsidP="004A7E47">
            <w:pPr>
              <w:pStyle w:val="ListParagraph"/>
              <w:numPr>
                <w:ilvl w:val="0"/>
                <w:numId w:val="1"/>
              </w:numPr>
              <w:ind w:left="357" w:hanging="357"/>
              <w:rPr>
                <w:rFonts w:asciiTheme="minorHAnsi" w:hAnsiTheme="minorHAnsi" w:cstheme="minorHAnsi"/>
                <w:sz w:val="13"/>
                <w:szCs w:val="13"/>
                <w:highlight w:val="cyan"/>
              </w:rPr>
            </w:pPr>
            <w:r w:rsidRPr="00611232">
              <w:rPr>
                <w:rFonts w:asciiTheme="minorHAnsi" w:hAnsiTheme="minorHAnsi" w:cstheme="minorHAnsi"/>
                <w:sz w:val="13"/>
                <w:szCs w:val="13"/>
                <w:highlight w:val="cyan"/>
              </w:rPr>
              <w:t>Begins to maintain personal hygiene.</w:t>
            </w:r>
          </w:p>
          <w:p w14:paraId="4DB3CDBA" w14:textId="62FCA513" w:rsidR="004019AE" w:rsidRPr="00611232" w:rsidRDefault="004019AE" w:rsidP="004A7E47">
            <w:pPr>
              <w:pStyle w:val="ListParagraph"/>
              <w:numPr>
                <w:ilvl w:val="0"/>
                <w:numId w:val="1"/>
              </w:numPr>
              <w:ind w:left="357" w:hanging="357"/>
              <w:rPr>
                <w:rFonts w:asciiTheme="minorHAnsi" w:hAnsiTheme="minorHAnsi" w:cstheme="minorHAnsi"/>
                <w:sz w:val="13"/>
                <w:szCs w:val="13"/>
                <w:highlight w:val="cyan"/>
              </w:rPr>
            </w:pPr>
            <w:r w:rsidRPr="00611232">
              <w:rPr>
                <w:rFonts w:asciiTheme="minorHAnsi" w:hAnsiTheme="minorHAnsi" w:cstheme="minorHAnsi"/>
                <w:sz w:val="13"/>
                <w:szCs w:val="13"/>
                <w:highlight w:val="cyan"/>
              </w:rPr>
              <w:t>Begins to understand that certain actions spread disease.</w:t>
            </w:r>
          </w:p>
          <w:p w14:paraId="7FE323FA" w14:textId="187BEA31" w:rsidR="004019AE" w:rsidRPr="00611232" w:rsidRDefault="004019AE" w:rsidP="004A7E47">
            <w:pPr>
              <w:pStyle w:val="ListParagraph"/>
              <w:numPr>
                <w:ilvl w:val="0"/>
                <w:numId w:val="1"/>
              </w:numPr>
              <w:ind w:left="357" w:hanging="357"/>
              <w:rPr>
                <w:rFonts w:asciiTheme="minorHAnsi" w:hAnsiTheme="minorHAnsi" w:cstheme="minorHAnsi"/>
                <w:sz w:val="13"/>
                <w:szCs w:val="13"/>
                <w:highlight w:val="cyan"/>
              </w:rPr>
            </w:pPr>
            <w:r w:rsidRPr="00611232">
              <w:rPr>
                <w:rFonts w:asciiTheme="minorHAnsi" w:hAnsiTheme="minorHAnsi" w:cstheme="minorHAnsi"/>
                <w:sz w:val="13"/>
                <w:szCs w:val="13"/>
                <w:highlight w:val="cyan"/>
              </w:rPr>
              <w:t>Identifies the main parts of the body.</w:t>
            </w:r>
          </w:p>
          <w:p w14:paraId="5CDCA247" w14:textId="3755DFB9" w:rsidR="004019AE" w:rsidRPr="00611232" w:rsidRDefault="004019AE" w:rsidP="004A7E47">
            <w:pPr>
              <w:pStyle w:val="ListParagraph"/>
              <w:numPr>
                <w:ilvl w:val="0"/>
                <w:numId w:val="1"/>
              </w:numPr>
              <w:ind w:left="357" w:hanging="357"/>
              <w:rPr>
                <w:rFonts w:asciiTheme="minorHAnsi" w:hAnsiTheme="minorHAnsi" w:cstheme="minorHAnsi"/>
                <w:sz w:val="13"/>
                <w:szCs w:val="13"/>
              </w:rPr>
            </w:pPr>
            <w:r w:rsidRPr="00611232">
              <w:rPr>
                <w:rFonts w:asciiTheme="minorHAnsi" w:hAnsiTheme="minorHAnsi" w:cstheme="minorHAnsi"/>
                <w:sz w:val="13"/>
                <w:szCs w:val="13"/>
              </w:rPr>
              <w:t>Says no when subject to pressure / something feels wrong.</w:t>
            </w:r>
          </w:p>
          <w:p w14:paraId="0F253F8A" w14:textId="77777777" w:rsidR="004019AE" w:rsidRPr="00611232" w:rsidRDefault="004019AE" w:rsidP="004A7E47">
            <w:pPr>
              <w:pStyle w:val="ListParagraph"/>
              <w:numPr>
                <w:ilvl w:val="0"/>
                <w:numId w:val="1"/>
              </w:numPr>
              <w:ind w:left="357" w:hanging="357"/>
              <w:rPr>
                <w:rFonts w:asciiTheme="minorHAnsi" w:hAnsiTheme="minorHAnsi" w:cstheme="minorHAnsi"/>
                <w:sz w:val="13"/>
                <w:szCs w:val="13"/>
              </w:rPr>
            </w:pPr>
            <w:r w:rsidRPr="00611232">
              <w:rPr>
                <w:rFonts w:asciiTheme="minorHAnsi" w:hAnsiTheme="minorHAnsi" w:cstheme="minorHAnsi"/>
                <w:sz w:val="13"/>
                <w:szCs w:val="13"/>
                <w:highlight w:val="cyan"/>
              </w:rPr>
              <w:t>Asks for help from adults.</w:t>
            </w:r>
          </w:p>
          <w:p w14:paraId="0E19B8FC" w14:textId="44DF8FAE" w:rsidR="004019AE" w:rsidRPr="00611232" w:rsidRDefault="004019AE" w:rsidP="004A7E47">
            <w:pPr>
              <w:pStyle w:val="ListParagraph"/>
              <w:numPr>
                <w:ilvl w:val="0"/>
                <w:numId w:val="1"/>
              </w:numPr>
              <w:ind w:left="357" w:hanging="357"/>
              <w:rPr>
                <w:rFonts w:asciiTheme="minorHAnsi" w:hAnsiTheme="minorHAnsi" w:cstheme="minorHAnsi"/>
                <w:sz w:val="13"/>
                <w:szCs w:val="13"/>
                <w:highlight w:val="green"/>
              </w:rPr>
            </w:pPr>
            <w:r w:rsidRPr="00611232">
              <w:rPr>
                <w:rFonts w:asciiTheme="minorHAnsi" w:hAnsiTheme="minorHAnsi" w:cstheme="minorHAnsi"/>
                <w:sz w:val="13"/>
                <w:szCs w:val="13"/>
                <w:highlight w:val="green"/>
              </w:rPr>
              <w:t>Knows how to make informed choices.</w:t>
            </w:r>
          </w:p>
          <w:p w14:paraId="65D8BB66" w14:textId="0F10F4B1" w:rsidR="004019AE" w:rsidRPr="00611232" w:rsidRDefault="004019AE" w:rsidP="004A7E47">
            <w:pPr>
              <w:pStyle w:val="ListParagraph"/>
              <w:numPr>
                <w:ilvl w:val="0"/>
                <w:numId w:val="1"/>
              </w:numPr>
              <w:ind w:left="357" w:hanging="357"/>
              <w:rPr>
                <w:rFonts w:asciiTheme="minorHAnsi" w:hAnsiTheme="minorHAnsi" w:cstheme="minorHAnsi"/>
                <w:sz w:val="13"/>
                <w:szCs w:val="13"/>
                <w:highlight w:val="green"/>
              </w:rPr>
            </w:pPr>
            <w:r w:rsidRPr="00611232">
              <w:rPr>
                <w:rFonts w:asciiTheme="minorHAnsi" w:hAnsiTheme="minorHAnsi" w:cstheme="minorHAnsi"/>
                <w:sz w:val="13"/>
                <w:szCs w:val="13"/>
                <w:highlight w:val="green"/>
              </w:rPr>
              <w:t xml:space="preserve">Understands the role of drugs as medicines. </w:t>
            </w:r>
          </w:p>
          <w:p w14:paraId="09A71484" w14:textId="4F97D69C" w:rsidR="004019AE" w:rsidRPr="00611232" w:rsidRDefault="004019AE" w:rsidP="004A7E47">
            <w:pPr>
              <w:pStyle w:val="ListParagraph"/>
              <w:numPr>
                <w:ilvl w:val="0"/>
                <w:numId w:val="1"/>
              </w:numPr>
              <w:ind w:left="357" w:hanging="357"/>
              <w:rPr>
                <w:rFonts w:asciiTheme="minorHAnsi" w:hAnsiTheme="minorHAnsi" w:cstheme="minorHAnsi"/>
                <w:sz w:val="13"/>
                <w:szCs w:val="13"/>
                <w:highlight w:val="green"/>
              </w:rPr>
            </w:pPr>
            <w:r w:rsidRPr="00611232">
              <w:rPr>
                <w:rFonts w:asciiTheme="minorHAnsi" w:hAnsiTheme="minorHAnsi" w:cstheme="minorHAnsi"/>
                <w:sz w:val="13"/>
                <w:szCs w:val="13"/>
                <w:highlight w:val="green"/>
              </w:rPr>
              <w:t>Knows that household products, including medicines, can be harmful if not used properly.</w:t>
            </w:r>
          </w:p>
          <w:p w14:paraId="38150514" w14:textId="77777777" w:rsidR="004019AE" w:rsidRPr="00611232" w:rsidRDefault="004019AE" w:rsidP="004A7E47">
            <w:pPr>
              <w:pStyle w:val="ListParagraph"/>
              <w:numPr>
                <w:ilvl w:val="0"/>
                <w:numId w:val="1"/>
              </w:numPr>
              <w:ind w:left="357" w:hanging="357"/>
              <w:rPr>
                <w:rFonts w:asciiTheme="minorHAnsi" w:hAnsiTheme="minorHAnsi" w:cstheme="minorHAnsi"/>
                <w:sz w:val="13"/>
                <w:szCs w:val="13"/>
              </w:rPr>
            </w:pPr>
            <w:r w:rsidRPr="00611232">
              <w:rPr>
                <w:rFonts w:asciiTheme="minorHAnsi" w:hAnsiTheme="minorHAnsi" w:cstheme="minorHAnsi"/>
                <w:sz w:val="13"/>
                <w:szCs w:val="13"/>
                <w:highlight w:val="green"/>
              </w:rPr>
              <w:t>Shares rules and ways of keeping safe.</w:t>
            </w:r>
          </w:p>
          <w:p w14:paraId="1AD46938" w14:textId="77777777" w:rsidR="004019AE" w:rsidRPr="00611232" w:rsidRDefault="004019AE" w:rsidP="004A7E47">
            <w:pPr>
              <w:pStyle w:val="ListParagraph"/>
              <w:numPr>
                <w:ilvl w:val="0"/>
                <w:numId w:val="1"/>
              </w:numPr>
              <w:ind w:left="357" w:hanging="357"/>
              <w:rPr>
                <w:rFonts w:asciiTheme="minorHAnsi" w:hAnsiTheme="minorHAnsi" w:cstheme="minorHAnsi"/>
                <w:sz w:val="13"/>
                <w:szCs w:val="13"/>
              </w:rPr>
            </w:pPr>
            <w:r w:rsidRPr="00611232">
              <w:rPr>
                <w:rFonts w:asciiTheme="minorHAnsi" w:hAnsiTheme="minorHAnsi" w:cstheme="minorHAnsi"/>
                <w:sz w:val="13"/>
                <w:szCs w:val="13"/>
                <w:highlight w:val="green"/>
              </w:rPr>
              <w:t>Talks about growing, changing and becoming independent.</w:t>
            </w:r>
            <w:r w:rsidRPr="00611232">
              <w:rPr>
                <w:rFonts w:asciiTheme="minorHAnsi" w:hAnsiTheme="minorHAnsi" w:cstheme="minorHAnsi"/>
                <w:sz w:val="13"/>
                <w:szCs w:val="13"/>
              </w:rPr>
              <w:t xml:space="preserve"> </w:t>
            </w:r>
          </w:p>
          <w:p w14:paraId="32EF2C5D" w14:textId="77777777" w:rsidR="004019AE" w:rsidRPr="00611232" w:rsidRDefault="004019AE" w:rsidP="004A7E47">
            <w:pPr>
              <w:pStyle w:val="ListParagraph"/>
              <w:numPr>
                <w:ilvl w:val="0"/>
                <w:numId w:val="1"/>
              </w:numPr>
              <w:ind w:left="357" w:hanging="357"/>
              <w:rPr>
                <w:rFonts w:asciiTheme="minorHAnsi" w:hAnsiTheme="minorHAnsi" w:cstheme="minorHAnsi"/>
                <w:sz w:val="13"/>
                <w:szCs w:val="13"/>
                <w:highlight w:val="green"/>
              </w:rPr>
            </w:pPr>
            <w:r w:rsidRPr="00611232">
              <w:rPr>
                <w:rFonts w:asciiTheme="minorHAnsi" w:hAnsiTheme="minorHAnsi" w:cstheme="minorHAnsi"/>
                <w:sz w:val="13"/>
                <w:szCs w:val="13"/>
                <w:highlight w:val="green"/>
              </w:rPr>
              <w:t xml:space="preserve">Identifies different ways of keeping safe and knows that they do not keep secrets. </w:t>
            </w:r>
          </w:p>
          <w:p w14:paraId="399CF683" w14:textId="1E4F4E7D" w:rsidR="004019AE" w:rsidRPr="00611232" w:rsidRDefault="004019AE" w:rsidP="004A7E47">
            <w:pPr>
              <w:pStyle w:val="ListParagraph"/>
              <w:numPr>
                <w:ilvl w:val="0"/>
                <w:numId w:val="1"/>
              </w:numPr>
              <w:ind w:left="357" w:hanging="357"/>
              <w:rPr>
                <w:rFonts w:asciiTheme="minorHAnsi" w:hAnsiTheme="minorHAnsi" w:cstheme="minorHAnsi"/>
                <w:sz w:val="13"/>
                <w:szCs w:val="13"/>
              </w:rPr>
            </w:pPr>
            <w:r w:rsidRPr="00611232">
              <w:rPr>
                <w:rFonts w:asciiTheme="minorHAnsi" w:hAnsiTheme="minorHAnsi" w:cstheme="minorHAnsi"/>
                <w:sz w:val="13"/>
                <w:szCs w:val="13"/>
                <w:highlight w:val="green"/>
              </w:rPr>
              <w:t>Understands how privacy works in different contexts.</w:t>
            </w:r>
            <w:r w:rsidRPr="00611232">
              <w:rPr>
                <w:rFonts w:asciiTheme="minorHAnsi" w:hAnsiTheme="minorHAnsi" w:cstheme="minorHAnsi"/>
                <w:sz w:val="13"/>
                <w:szCs w:val="13"/>
              </w:rPr>
              <w:t xml:space="preserve"> </w:t>
            </w:r>
          </w:p>
          <w:p w14:paraId="590EBF68" w14:textId="771E0BCE" w:rsidR="004019AE" w:rsidRPr="00611232" w:rsidRDefault="004019AE" w:rsidP="004A7E47">
            <w:pPr>
              <w:pStyle w:val="ListParagraph"/>
              <w:numPr>
                <w:ilvl w:val="0"/>
                <w:numId w:val="1"/>
              </w:numPr>
              <w:ind w:left="357" w:hanging="357"/>
              <w:rPr>
                <w:rFonts w:asciiTheme="minorHAnsi" w:hAnsiTheme="minorHAnsi" w:cstheme="minorHAnsi"/>
                <w:sz w:val="13"/>
                <w:szCs w:val="13"/>
              </w:rPr>
            </w:pPr>
            <w:r w:rsidRPr="00611232">
              <w:rPr>
                <w:rFonts w:asciiTheme="minorHAnsi" w:hAnsiTheme="minorHAnsi" w:cstheme="minorHAnsi"/>
                <w:sz w:val="13"/>
                <w:szCs w:val="13"/>
                <w:highlight w:val="green"/>
              </w:rPr>
              <w:t>Knows that people’s bodies can be hurt.</w:t>
            </w:r>
            <w:r w:rsidRPr="00611232">
              <w:rPr>
                <w:rFonts w:asciiTheme="minorHAnsi" w:hAnsiTheme="minorHAnsi" w:cstheme="minorHAnsi"/>
                <w:sz w:val="13"/>
                <w:szCs w:val="13"/>
              </w:rPr>
              <w:t xml:space="preserve"> </w:t>
            </w:r>
          </w:p>
        </w:tc>
        <w:tc>
          <w:tcPr>
            <w:tcW w:w="3544" w:type="dxa"/>
          </w:tcPr>
          <w:p w14:paraId="00C496A7" w14:textId="0E6644F8" w:rsidR="004019AE" w:rsidRPr="00611232" w:rsidRDefault="004019AE" w:rsidP="004A7E47">
            <w:pPr>
              <w:pStyle w:val="ListParagraph"/>
              <w:numPr>
                <w:ilvl w:val="0"/>
                <w:numId w:val="1"/>
              </w:numPr>
              <w:ind w:left="357" w:hanging="357"/>
              <w:rPr>
                <w:rFonts w:asciiTheme="minorHAnsi" w:hAnsiTheme="minorHAnsi" w:cstheme="minorHAnsi"/>
                <w:sz w:val="13"/>
                <w:szCs w:val="13"/>
                <w:highlight w:val="cyan"/>
              </w:rPr>
            </w:pPr>
            <w:r w:rsidRPr="00611232">
              <w:rPr>
                <w:rFonts w:asciiTheme="minorHAnsi" w:hAnsiTheme="minorHAnsi" w:cstheme="minorHAnsi"/>
                <w:sz w:val="13"/>
                <w:szCs w:val="13"/>
                <w:highlight w:val="cyan"/>
              </w:rPr>
              <w:t>Makes simple choices that improve their health and wellbeing.</w:t>
            </w:r>
          </w:p>
          <w:p w14:paraId="111E8C14" w14:textId="1276A96C" w:rsidR="004019AE" w:rsidRPr="00611232" w:rsidRDefault="004019AE" w:rsidP="004A7E47">
            <w:pPr>
              <w:pStyle w:val="ListParagraph"/>
              <w:numPr>
                <w:ilvl w:val="0"/>
                <w:numId w:val="1"/>
              </w:numPr>
              <w:ind w:left="357" w:hanging="357"/>
              <w:rPr>
                <w:rFonts w:asciiTheme="minorHAnsi" w:hAnsiTheme="minorHAnsi" w:cstheme="minorHAnsi"/>
                <w:sz w:val="13"/>
                <w:szCs w:val="13"/>
                <w:highlight w:val="cyan"/>
              </w:rPr>
            </w:pPr>
            <w:r w:rsidRPr="00611232">
              <w:rPr>
                <w:rFonts w:asciiTheme="minorHAnsi" w:hAnsiTheme="minorHAnsi" w:cstheme="minorHAnsi"/>
                <w:sz w:val="13"/>
                <w:szCs w:val="13"/>
                <w:highlight w:val="cyan"/>
              </w:rPr>
              <w:t>Maintains personal hygiene.</w:t>
            </w:r>
          </w:p>
          <w:p w14:paraId="3606A59A" w14:textId="479E66A1" w:rsidR="004019AE" w:rsidRPr="00611232" w:rsidRDefault="004019AE" w:rsidP="004A7E47">
            <w:pPr>
              <w:pStyle w:val="ListParagraph"/>
              <w:numPr>
                <w:ilvl w:val="0"/>
                <w:numId w:val="1"/>
              </w:numPr>
              <w:ind w:left="357" w:hanging="357"/>
              <w:rPr>
                <w:rFonts w:asciiTheme="minorHAnsi" w:hAnsiTheme="minorHAnsi" w:cstheme="minorHAnsi"/>
                <w:sz w:val="13"/>
                <w:szCs w:val="13"/>
                <w:highlight w:val="cyan"/>
              </w:rPr>
            </w:pPr>
            <w:r w:rsidRPr="00611232">
              <w:rPr>
                <w:rFonts w:asciiTheme="minorHAnsi" w:hAnsiTheme="minorHAnsi" w:cstheme="minorHAnsi"/>
                <w:sz w:val="13"/>
                <w:szCs w:val="13"/>
                <w:highlight w:val="cyan"/>
              </w:rPr>
              <w:t>Understands that certain actions spread disease</w:t>
            </w:r>
          </w:p>
          <w:p w14:paraId="7A092A04" w14:textId="66AB6BF8" w:rsidR="004019AE" w:rsidRPr="00611232" w:rsidRDefault="004019AE" w:rsidP="004A7E47">
            <w:pPr>
              <w:pStyle w:val="ListParagraph"/>
              <w:numPr>
                <w:ilvl w:val="0"/>
                <w:numId w:val="1"/>
              </w:numPr>
              <w:ind w:left="357" w:hanging="357"/>
              <w:rPr>
                <w:rFonts w:asciiTheme="minorHAnsi" w:hAnsiTheme="minorHAnsi" w:cstheme="minorHAnsi"/>
                <w:sz w:val="13"/>
                <w:szCs w:val="13"/>
                <w:highlight w:val="cyan"/>
              </w:rPr>
            </w:pPr>
            <w:r w:rsidRPr="00611232">
              <w:rPr>
                <w:rFonts w:asciiTheme="minorHAnsi" w:hAnsiTheme="minorHAnsi" w:cstheme="minorHAnsi"/>
                <w:sz w:val="13"/>
                <w:szCs w:val="13"/>
                <w:highlight w:val="cyan"/>
              </w:rPr>
              <w:t>Understands rules for keeping safe in the environment (roads, railways, people, fire, water) and recognises potential risks to self and others.</w:t>
            </w:r>
          </w:p>
          <w:p w14:paraId="25E97991" w14:textId="77777777" w:rsidR="004019AE" w:rsidRPr="00611232" w:rsidRDefault="004019AE" w:rsidP="004A7E47">
            <w:pPr>
              <w:pStyle w:val="ListParagraph"/>
              <w:numPr>
                <w:ilvl w:val="0"/>
                <w:numId w:val="1"/>
              </w:numPr>
              <w:ind w:left="357" w:hanging="357"/>
              <w:rPr>
                <w:rFonts w:asciiTheme="minorHAnsi" w:hAnsiTheme="minorHAnsi" w:cstheme="minorHAnsi"/>
                <w:sz w:val="13"/>
                <w:szCs w:val="13"/>
              </w:rPr>
            </w:pPr>
            <w:r w:rsidRPr="00611232">
              <w:rPr>
                <w:rFonts w:asciiTheme="minorHAnsi" w:hAnsiTheme="minorHAnsi" w:cstheme="minorHAnsi"/>
                <w:sz w:val="13"/>
                <w:szCs w:val="13"/>
              </w:rPr>
              <w:t>Makes sensible choices (food, games, television, money).</w:t>
            </w:r>
          </w:p>
          <w:p w14:paraId="01D58059" w14:textId="6382C183" w:rsidR="004019AE" w:rsidRPr="00611232" w:rsidRDefault="004019AE" w:rsidP="004A7E47">
            <w:pPr>
              <w:pStyle w:val="ListParagraph"/>
              <w:numPr>
                <w:ilvl w:val="0"/>
                <w:numId w:val="1"/>
              </w:numPr>
              <w:ind w:left="357" w:hanging="357"/>
              <w:rPr>
                <w:rFonts w:asciiTheme="minorHAnsi" w:hAnsiTheme="minorHAnsi" w:cstheme="minorHAnsi"/>
                <w:sz w:val="13"/>
                <w:szCs w:val="13"/>
                <w:highlight w:val="green"/>
              </w:rPr>
            </w:pPr>
            <w:r w:rsidRPr="00611232">
              <w:rPr>
                <w:rFonts w:asciiTheme="minorHAnsi" w:hAnsiTheme="minorHAnsi" w:cstheme="minorHAnsi"/>
                <w:sz w:val="13"/>
                <w:szCs w:val="13"/>
                <w:highlight w:val="green"/>
              </w:rPr>
              <w:t>Knows how to make informed choices.</w:t>
            </w:r>
          </w:p>
          <w:p w14:paraId="3AF7FF16" w14:textId="2A46AFF5" w:rsidR="004019AE" w:rsidRPr="00611232" w:rsidRDefault="004019AE" w:rsidP="004A7E47">
            <w:pPr>
              <w:pStyle w:val="ListParagraph"/>
              <w:numPr>
                <w:ilvl w:val="0"/>
                <w:numId w:val="1"/>
              </w:numPr>
              <w:ind w:left="357" w:hanging="357"/>
              <w:rPr>
                <w:rFonts w:asciiTheme="minorHAnsi" w:hAnsiTheme="minorHAnsi" w:cstheme="minorHAnsi"/>
                <w:sz w:val="13"/>
                <w:szCs w:val="13"/>
                <w:highlight w:val="green"/>
              </w:rPr>
            </w:pPr>
            <w:r w:rsidRPr="00611232">
              <w:rPr>
                <w:rFonts w:asciiTheme="minorHAnsi" w:hAnsiTheme="minorHAnsi" w:cstheme="minorHAnsi"/>
                <w:sz w:val="13"/>
                <w:szCs w:val="13"/>
                <w:highlight w:val="green"/>
              </w:rPr>
              <w:t xml:space="preserve">Understands alternatives to taking medicines. </w:t>
            </w:r>
          </w:p>
          <w:p w14:paraId="1A604552" w14:textId="77777777" w:rsidR="004019AE" w:rsidRPr="00611232" w:rsidRDefault="004019AE" w:rsidP="001B3763">
            <w:pPr>
              <w:pStyle w:val="ListParagraph"/>
              <w:numPr>
                <w:ilvl w:val="0"/>
                <w:numId w:val="1"/>
              </w:numPr>
              <w:ind w:left="357" w:hanging="357"/>
              <w:rPr>
                <w:rFonts w:asciiTheme="minorHAnsi" w:hAnsiTheme="minorHAnsi" w:cstheme="minorHAnsi"/>
                <w:sz w:val="13"/>
                <w:szCs w:val="13"/>
              </w:rPr>
            </w:pPr>
            <w:r w:rsidRPr="00611232">
              <w:rPr>
                <w:rFonts w:asciiTheme="minorHAnsi" w:hAnsiTheme="minorHAnsi" w:cstheme="minorHAnsi"/>
                <w:sz w:val="13"/>
                <w:szCs w:val="13"/>
                <w:highlight w:val="green"/>
              </w:rPr>
              <w:t>Knows they have a shared responsibility for keeping themselves and others safe.</w:t>
            </w:r>
          </w:p>
          <w:p w14:paraId="72B97CD0" w14:textId="77777777" w:rsidR="004019AE" w:rsidRPr="00611232" w:rsidRDefault="004019AE" w:rsidP="001B3763">
            <w:pPr>
              <w:pStyle w:val="ListParagraph"/>
              <w:numPr>
                <w:ilvl w:val="0"/>
                <w:numId w:val="1"/>
              </w:numPr>
              <w:ind w:left="357" w:hanging="357"/>
              <w:rPr>
                <w:rFonts w:asciiTheme="minorHAnsi" w:hAnsiTheme="minorHAnsi" w:cstheme="minorHAnsi"/>
                <w:sz w:val="13"/>
                <w:szCs w:val="13"/>
              </w:rPr>
            </w:pPr>
            <w:r w:rsidRPr="00611232">
              <w:rPr>
                <w:rFonts w:asciiTheme="minorHAnsi" w:hAnsiTheme="minorHAnsi" w:cstheme="minorHAnsi"/>
                <w:sz w:val="13"/>
                <w:szCs w:val="13"/>
                <w:highlight w:val="green"/>
              </w:rPr>
              <w:t>Knows that people’s bodies can be hurt.</w:t>
            </w:r>
          </w:p>
          <w:p w14:paraId="4AF14828" w14:textId="77777777" w:rsidR="004019AE" w:rsidRPr="00611232" w:rsidRDefault="004019AE" w:rsidP="001B3763">
            <w:pPr>
              <w:pStyle w:val="ListParagraph"/>
              <w:numPr>
                <w:ilvl w:val="0"/>
                <w:numId w:val="1"/>
              </w:numPr>
              <w:ind w:left="357" w:hanging="357"/>
              <w:rPr>
                <w:rFonts w:asciiTheme="minorHAnsi" w:hAnsiTheme="minorHAnsi" w:cstheme="minorHAnsi"/>
                <w:sz w:val="13"/>
                <w:szCs w:val="13"/>
              </w:rPr>
            </w:pPr>
            <w:r w:rsidRPr="00611232">
              <w:rPr>
                <w:rFonts w:asciiTheme="minorHAnsi" w:hAnsiTheme="minorHAnsi" w:cstheme="minorHAnsi"/>
                <w:sz w:val="13"/>
                <w:szCs w:val="13"/>
                <w:highlight w:val="green"/>
              </w:rPr>
              <w:t>Knows household products ate hazards if not used properly</w:t>
            </w:r>
            <w:r w:rsidRPr="00611232">
              <w:rPr>
                <w:rFonts w:asciiTheme="minorHAnsi" w:hAnsiTheme="minorHAnsi" w:cstheme="minorHAnsi"/>
                <w:sz w:val="13"/>
                <w:szCs w:val="13"/>
              </w:rPr>
              <w:t xml:space="preserve"> </w:t>
            </w:r>
          </w:p>
          <w:p w14:paraId="25D1ED26" w14:textId="759A5A4A" w:rsidR="004019AE" w:rsidRPr="00611232" w:rsidRDefault="004019AE" w:rsidP="001B3763">
            <w:pPr>
              <w:pStyle w:val="ListParagraph"/>
              <w:numPr>
                <w:ilvl w:val="0"/>
                <w:numId w:val="1"/>
              </w:numPr>
              <w:ind w:left="357" w:hanging="357"/>
              <w:rPr>
                <w:rFonts w:asciiTheme="minorHAnsi" w:hAnsiTheme="minorHAnsi" w:cstheme="minorHAnsi"/>
                <w:sz w:val="13"/>
                <w:szCs w:val="13"/>
              </w:rPr>
            </w:pPr>
            <w:r w:rsidRPr="00611232">
              <w:rPr>
                <w:rFonts w:asciiTheme="minorHAnsi" w:hAnsiTheme="minorHAnsi" w:cstheme="minorHAnsi"/>
                <w:sz w:val="13"/>
                <w:szCs w:val="13"/>
                <w:highlight w:val="green"/>
              </w:rPr>
              <w:t>Explores the meaning of privacy; their rights to keep things private and the importance of respecting others’ privacy.</w:t>
            </w:r>
            <w:r w:rsidRPr="00611232">
              <w:rPr>
                <w:rFonts w:asciiTheme="minorHAnsi" w:hAnsiTheme="minorHAnsi" w:cstheme="minorHAnsi"/>
                <w:sz w:val="13"/>
                <w:szCs w:val="13"/>
              </w:rPr>
              <w:t xml:space="preserve"> </w:t>
            </w:r>
          </w:p>
        </w:tc>
        <w:tc>
          <w:tcPr>
            <w:tcW w:w="3504" w:type="dxa"/>
          </w:tcPr>
          <w:p w14:paraId="4BEB6C83" w14:textId="556ED57A" w:rsidR="004019AE" w:rsidRPr="00611232" w:rsidRDefault="004019AE" w:rsidP="004A7E47">
            <w:pPr>
              <w:pStyle w:val="ListParagraph"/>
              <w:numPr>
                <w:ilvl w:val="0"/>
                <w:numId w:val="1"/>
              </w:numPr>
              <w:ind w:left="357" w:hanging="357"/>
              <w:rPr>
                <w:rFonts w:asciiTheme="minorHAnsi" w:hAnsiTheme="minorHAnsi" w:cstheme="minorHAnsi"/>
                <w:sz w:val="13"/>
                <w:szCs w:val="13"/>
              </w:rPr>
            </w:pPr>
            <w:r w:rsidRPr="00611232">
              <w:rPr>
                <w:rFonts w:asciiTheme="minorHAnsi" w:hAnsiTheme="minorHAnsi" w:cstheme="minorHAnsi"/>
                <w:sz w:val="13"/>
                <w:szCs w:val="13"/>
              </w:rPr>
              <w:t>Begins to make informed choices (food, exercise, lifestyle).</w:t>
            </w:r>
          </w:p>
          <w:p w14:paraId="00BFF9DC" w14:textId="67BD01AB" w:rsidR="004019AE" w:rsidRPr="00611232" w:rsidRDefault="004019AE" w:rsidP="004A7E47">
            <w:pPr>
              <w:pStyle w:val="ListParagraph"/>
              <w:numPr>
                <w:ilvl w:val="0"/>
                <w:numId w:val="1"/>
              </w:numPr>
              <w:ind w:left="357" w:hanging="357"/>
              <w:rPr>
                <w:rFonts w:asciiTheme="minorHAnsi" w:hAnsiTheme="minorHAnsi" w:cstheme="minorHAnsi"/>
                <w:sz w:val="13"/>
                <w:szCs w:val="13"/>
              </w:rPr>
            </w:pPr>
            <w:r w:rsidRPr="00611232">
              <w:rPr>
                <w:rFonts w:asciiTheme="minorHAnsi" w:hAnsiTheme="minorHAnsi" w:cstheme="minorHAnsi"/>
                <w:sz w:val="13"/>
                <w:szCs w:val="13"/>
              </w:rPr>
              <w:t>Follows simple, safe routines to reduce the spread of bacteria / viruses.</w:t>
            </w:r>
          </w:p>
          <w:p w14:paraId="018381A8" w14:textId="6ADFA60E" w:rsidR="004019AE" w:rsidRPr="00611232" w:rsidRDefault="004019AE" w:rsidP="004A7E47">
            <w:pPr>
              <w:pStyle w:val="ListParagraph"/>
              <w:numPr>
                <w:ilvl w:val="0"/>
                <w:numId w:val="1"/>
              </w:numPr>
              <w:ind w:left="357" w:hanging="357"/>
              <w:rPr>
                <w:rFonts w:asciiTheme="minorHAnsi" w:hAnsiTheme="minorHAnsi" w:cstheme="minorHAnsi"/>
                <w:sz w:val="13"/>
                <w:szCs w:val="13"/>
              </w:rPr>
            </w:pPr>
            <w:r w:rsidRPr="00611232">
              <w:rPr>
                <w:rFonts w:asciiTheme="minorHAnsi" w:hAnsiTheme="minorHAnsi" w:cstheme="minorHAnsi"/>
                <w:sz w:val="13"/>
                <w:szCs w:val="13"/>
              </w:rPr>
              <w:t>Manages hygiene procedures.</w:t>
            </w:r>
          </w:p>
        </w:tc>
      </w:tr>
      <w:tr w:rsidR="006B0C33" w:rsidRPr="005E32CD" w14:paraId="222917A2" w14:textId="77777777" w:rsidTr="004019AE">
        <w:tc>
          <w:tcPr>
            <w:tcW w:w="22636" w:type="dxa"/>
            <w:gridSpan w:val="7"/>
            <w:shd w:val="clear" w:color="auto" w:fill="D9D9D9" w:themeFill="background1" w:themeFillShade="D9"/>
          </w:tcPr>
          <w:p w14:paraId="1C66787D" w14:textId="0F5E69F9" w:rsidR="006B0C33" w:rsidRPr="005E32CD" w:rsidRDefault="006B0C33" w:rsidP="00F73A71">
            <w:pPr>
              <w:rPr>
                <w:rFonts w:asciiTheme="minorHAnsi" w:hAnsiTheme="minorHAnsi" w:cstheme="minorHAnsi"/>
                <w:sz w:val="18"/>
                <w:szCs w:val="18"/>
              </w:rPr>
            </w:pPr>
            <w:r>
              <w:rPr>
                <w:rFonts w:ascii="Century Gothic" w:eastAsia="Century Gothic" w:hAnsi="Century Gothic" w:cs="Century Gothic"/>
                <w:b/>
              </w:rPr>
              <w:t>Relationships</w:t>
            </w:r>
          </w:p>
        </w:tc>
      </w:tr>
      <w:tr w:rsidR="00A252F0" w14:paraId="13721E97" w14:textId="77777777" w:rsidTr="00A252F0">
        <w:tc>
          <w:tcPr>
            <w:tcW w:w="2689" w:type="dxa"/>
          </w:tcPr>
          <w:p w14:paraId="25C3488E" w14:textId="77777777" w:rsidR="004019AE" w:rsidRDefault="00C078E2" w:rsidP="00452BDB">
            <w:pPr>
              <w:pStyle w:val="ListParagraph"/>
              <w:numPr>
                <w:ilvl w:val="0"/>
                <w:numId w:val="1"/>
              </w:numPr>
              <w:rPr>
                <w:rFonts w:asciiTheme="minorHAnsi" w:hAnsiTheme="minorHAnsi" w:cstheme="minorHAnsi"/>
                <w:sz w:val="14"/>
                <w:szCs w:val="14"/>
              </w:rPr>
            </w:pPr>
            <w:r>
              <w:rPr>
                <w:rFonts w:asciiTheme="minorHAnsi" w:hAnsiTheme="minorHAnsi" w:cstheme="minorHAnsi"/>
                <w:sz w:val="14"/>
                <w:szCs w:val="14"/>
              </w:rPr>
              <w:t xml:space="preserve">Find ways to calm themselves, through being calmed and comforted by their key person. (PSED) </w:t>
            </w:r>
          </w:p>
          <w:p w14:paraId="05F9392B" w14:textId="77777777" w:rsidR="00C078E2" w:rsidRDefault="00C078E2" w:rsidP="00452BDB">
            <w:pPr>
              <w:pStyle w:val="ListParagraph"/>
              <w:numPr>
                <w:ilvl w:val="0"/>
                <w:numId w:val="1"/>
              </w:numPr>
              <w:rPr>
                <w:rFonts w:asciiTheme="minorHAnsi" w:hAnsiTheme="minorHAnsi" w:cstheme="minorHAnsi"/>
                <w:sz w:val="14"/>
                <w:szCs w:val="14"/>
              </w:rPr>
            </w:pPr>
            <w:r>
              <w:rPr>
                <w:rFonts w:asciiTheme="minorHAnsi" w:hAnsiTheme="minorHAnsi" w:cstheme="minorHAnsi"/>
                <w:sz w:val="14"/>
                <w:szCs w:val="14"/>
              </w:rPr>
              <w:t xml:space="preserve">Develops friendships with other children. (PSED) </w:t>
            </w:r>
          </w:p>
          <w:p w14:paraId="79560626" w14:textId="020092B5" w:rsidR="00A252F0" w:rsidRPr="00611232" w:rsidRDefault="00A252F0" w:rsidP="00452BDB">
            <w:pPr>
              <w:pStyle w:val="ListParagraph"/>
              <w:numPr>
                <w:ilvl w:val="0"/>
                <w:numId w:val="1"/>
              </w:numPr>
              <w:rPr>
                <w:rFonts w:asciiTheme="minorHAnsi" w:hAnsiTheme="minorHAnsi" w:cstheme="minorHAnsi"/>
                <w:sz w:val="14"/>
                <w:szCs w:val="14"/>
              </w:rPr>
            </w:pPr>
            <w:r>
              <w:rPr>
                <w:rFonts w:asciiTheme="minorHAnsi" w:hAnsiTheme="minorHAnsi" w:cstheme="minorHAnsi"/>
                <w:sz w:val="14"/>
                <w:szCs w:val="14"/>
              </w:rPr>
              <w:t xml:space="preserve">Make connections between the features of their family and other families. (UW) </w:t>
            </w:r>
          </w:p>
        </w:tc>
        <w:tc>
          <w:tcPr>
            <w:tcW w:w="2976" w:type="dxa"/>
          </w:tcPr>
          <w:p w14:paraId="17F405D0" w14:textId="77777777" w:rsidR="004019AE" w:rsidRDefault="00FC1451" w:rsidP="00CA1E78">
            <w:pPr>
              <w:pStyle w:val="ListParagraph"/>
              <w:numPr>
                <w:ilvl w:val="0"/>
                <w:numId w:val="1"/>
              </w:numPr>
              <w:rPr>
                <w:rFonts w:asciiTheme="minorHAnsi" w:hAnsiTheme="minorHAnsi" w:cstheme="minorHAnsi"/>
                <w:sz w:val="14"/>
                <w:szCs w:val="14"/>
              </w:rPr>
            </w:pPr>
            <w:r>
              <w:rPr>
                <w:rFonts w:asciiTheme="minorHAnsi" w:hAnsiTheme="minorHAnsi" w:cstheme="minorHAnsi"/>
                <w:sz w:val="14"/>
                <w:szCs w:val="14"/>
              </w:rPr>
              <w:t xml:space="preserve">Play with one or more other children, extending and elaborating play ideas. (PSED) </w:t>
            </w:r>
          </w:p>
          <w:p w14:paraId="470A1C36" w14:textId="77777777" w:rsidR="00FC1451" w:rsidRDefault="00FC1451" w:rsidP="00CA1E78">
            <w:pPr>
              <w:pStyle w:val="ListParagraph"/>
              <w:numPr>
                <w:ilvl w:val="0"/>
                <w:numId w:val="1"/>
              </w:numPr>
              <w:rPr>
                <w:rFonts w:asciiTheme="minorHAnsi" w:hAnsiTheme="minorHAnsi" w:cstheme="minorHAnsi"/>
                <w:sz w:val="14"/>
                <w:szCs w:val="14"/>
              </w:rPr>
            </w:pPr>
            <w:r>
              <w:rPr>
                <w:rFonts w:asciiTheme="minorHAnsi" w:hAnsiTheme="minorHAnsi" w:cstheme="minorHAnsi"/>
                <w:sz w:val="14"/>
                <w:szCs w:val="14"/>
              </w:rPr>
              <w:t>Help to find solutions to conflicts and rivalries. For example, excepting that not everyone can be Spiderman in a game and suggesting other ideas. (PSED)</w:t>
            </w:r>
          </w:p>
          <w:p w14:paraId="2E8EF483" w14:textId="77777777" w:rsidR="008B1001" w:rsidRDefault="00FC1451" w:rsidP="00CA1E78">
            <w:pPr>
              <w:pStyle w:val="ListParagraph"/>
              <w:numPr>
                <w:ilvl w:val="0"/>
                <w:numId w:val="1"/>
              </w:numPr>
              <w:rPr>
                <w:rFonts w:asciiTheme="minorHAnsi" w:hAnsiTheme="minorHAnsi" w:cstheme="minorHAnsi"/>
                <w:sz w:val="14"/>
                <w:szCs w:val="14"/>
              </w:rPr>
            </w:pPr>
            <w:r>
              <w:rPr>
                <w:rFonts w:asciiTheme="minorHAnsi" w:hAnsiTheme="minorHAnsi" w:cstheme="minorHAnsi"/>
                <w:sz w:val="14"/>
                <w:szCs w:val="14"/>
              </w:rPr>
              <w:t>Talks with others to solve conflicts. (PSED)</w:t>
            </w:r>
          </w:p>
          <w:p w14:paraId="6E15F328" w14:textId="5995D587" w:rsidR="00FC1451" w:rsidRPr="00611232" w:rsidRDefault="008B1001" w:rsidP="00CA1E78">
            <w:pPr>
              <w:pStyle w:val="ListParagraph"/>
              <w:numPr>
                <w:ilvl w:val="0"/>
                <w:numId w:val="1"/>
              </w:numPr>
              <w:rPr>
                <w:rFonts w:asciiTheme="minorHAnsi" w:hAnsiTheme="minorHAnsi" w:cstheme="minorHAnsi"/>
                <w:sz w:val="14"/>
                <w:szCs w:val="14"/>
              </w:rPr>
            </w:pPr>
            <w:r>
              <w:rPr>
                <w:rFonts w:asciiTheme="minorHAnsi" w:hAnsiTheme="minorHAnsi" w:cstheme="minorHAnsi"/>
                <w:sz w:val="14"/>
                <w:szCs w:val="14"/>
              </w:rPr>
              <w:t xml:space="preserve">Begin to make sense of their own life-story and family’s history. (UW) </w:t>
            </w:r>
            <w:r w:rsidR="00FC1451">
              <w:rPr>
                <w:rFonts w:asciiTheme="minorHAnsi" w:hAnsiTheme="minorHAnsi" w:cstheme="minorHAnsi"/>
                <w:sz w:val="14"/>
                <w:szCs w:val="14"/>
              </w:rPr>
              <w:t xml:space="preserve"> </w:t>
            </w:r>
          </w:p>
        </w:tc>
        <w:tc>
          <w:tcPr>
            <w:tcW w:w="3119" w:type="dxa"/>
          </w:tcPr>
          <w:p w14:paraId="54846933" w14:textId="77777777" w:rsidR="008B1001" w:rsidRDefault="008B1001" w:rsidP="007673D7">
            <w:pPr>
              <w:pStyle w:val="ListParagraph"/>
              <w:numPr>
                <w:ilvl w:val="0"/>
                <w:numId w:val="1"/>
              </w:numPr>
              <w:rPr>
                <w:rFonts w:asciiTheme="minorHAnsi" w:hAnsiTheme="minorHAnsi" w:cstheme="minorHAnsi"/>
                <w:sz w:val="14"/>
                <w:szCs w:val="14"/>
              </w:rPr>
            </w:pPr>
            <w:r>
              <w:rPr>
                <w:rFonts w:asciiTheme="minorHAnsi" w:hAnsiTheme="minorHAnsi" w:cstheme="minorHAnsi"/>
                <w:sz w:val="14"/>
                <w:szCs w:val="14"/>
              </w:rPr>
              <w:t xml:space="preserve">Build constructive and respectful relationships. (PSED) </w:t>
            </w:r>
          </w:p>
          <w:p w14:paraId="545E8973" w14:textId="77777777" w:rsidR="004019AE" w:rsidRDefault="008B1001" w:rsidP="007673D7">
            <w:pPr>
              <w:pStyle w:val="ListParagraph"/>
              <w:numPr>
                <w:ilvl w:val="0"/>
                <w:numId w:val="1"/>
              </w:numPr>
              <w:rPr>
                <w:rFonts w:asciiTheme="minorHAnsi" w:hAnsiTheme="minorHAnsi" w:cstheme="minorHAnsi"/>
                <w:sz w:val="14"/>
                <w:szCs w:val="14"/>
              </w:rPr>
            </w:pPr>
            <w:r>
              <w:rPr>
                <w:rFonts w:asciiTheme="minorHAnsi" w:hAnsiTheme="minorHAnsi" w:cstheme="minorHAnsi"/>
                <w:sz w:val="14"/>
                <w:szCs w:val="14"/>
              </w:rPr>
              <w:t xml:space="preserve">Express their feelings and consider the feelings of others. (PSED) </w:t>
            </w:r>
          </w:p>
          <w:p w14:paraId="25B5ABD0" w14:textId="77777777" w:rsidR="008B1001" w:rsidRDefault="008B1001" w:rsidP="007673D7">
            <w:pPr>
              <w:pStyle w:val="ListParagraph"/>
              <w:numPr>
                <w:ilvl w:val="0"/>
                <w:numId w:val="1"/>
              </w:numPr>
              <w:rPr>
                <w:rFonts w:asciiTheme="minorHAnsi" w:hAnsiTheme="minorHAnsi" w:cstheme="minorHAnsi"/>
                <w:sz w:val="14"/>
                <w:szCs w:val="14"/>
              </w:rPr>
            </w:pPr>
            <w:r>
              <w:rPr>
                <w:rFonts w:asciiTheme="minorHAnsi" w:hAnsiTheme="minorHAnsi" w:cstheme="minorHAnsi"/>
                <w:sz w:val="14"/>
                <w:szCs w:val="14"/>
              </w:rPr>
              <w:t xml:space="preserve">Talk about members of their immediate family and community. (UW) </w:t>
            </w:r>
          </w:p>
          <w:p w14:paraId="3E98C8C2" w14:textId="77777777" w:rsidR="008B1001" w:rsidRDefault="008B1001" w:rsidP="007673D7">
            <w:pPr>
              <w:pStyle w:val="ListParagraph"/>
              <w:numPr>
                <w:ilvl w:val="0"/>
                <w:numId w:val="1"/>
              </w:numPr>
              <w:rPr>
                <w:rFonts w:asciiTheme="minorHAnsi" w:hAnsiTheme="minorHAnsi" w:cstheme="minorHAnsi"/>
                <w:sz w:val="14"/>
                <w:szCs w:val="14"/>
              </w:rPr>
            </w:pPr>
            <w:r>
              <w:rPr>
                <w:rFonts w:asciiTheme="minorHAnsi" w:hAnsiTheme="minorHAnsi" w:cstheme="minorHAnsi"/>
                <w:sz w:val="14"/>
                <w:szCs w:val="14"/>
              </w:rPr>
              <w:t xml:space="preserve">Name and describe people who are familiar to them. (UW) </w:t>
            </w:r>
          </w:p>
          <w:p w14:paraId="0BE5CDAC" w14:textId="51582BE5" w:rsidR="008B1001" w:rsidRPr="00611232" w:rsidRDefault="008B1001" w:rsidP="007673D7">
            <w:pPr>
              <w:pStyle w:val="ListParagraph"/>
              <w:numPr>
                <w:ilvl w:val="0"/>
                <w:numId w:val="1"/>
              </w:numPr>
              <w:rPr>
                <w:rFonts w:asciiTheme="minorHAnsi" w:hAnsiTheme="minorHAnsi" w:cstheme="minorHAnsi"/>
                <w:sz w:val="14"/>
                <w:szCs w:val="14"/>
              </w:rPr>
            </w:pPr>
          </w:p>
        </w:tc>
        <w:tc>
          <w:tcPr>
            <w:tcW w:w="3118" w:type="dxa"/>
          </w:tcPr>
          <w:p w14:paraId="0A47A717" w14:textId="77777777" w:rsidR="004019AE" w:rsidRDefault="00E232EC" w:rsidP="00D503D1">
            <w:pPr>
              <w:pStyle w:val="ListParagraph"/>
              <w:numPr>
                <w:ilvl w:val="0"/>
                <w:numId w:val="1"/>
              </w:numPr>
              <w:rPr>
                <w:rFonts w:asciiTheme="minorHAnsi" w:hAnsiTheme="minorHAnsi" w:cstheme="minorHAnsi"/>
                <w:sz w:val="14"/>
                <w:szCs w:val="14"/>
              </w:rPr>
            </w:pPr>
            <w:r>
              <w:rPr>
                <w:rFonts w:asciiTheme="minorHAnsi" w:hAnsiTheme="minorHAnsi" w:cstheme="minorHAnsi"/>
                <w:sz w:val="14"/>
                <w:szCs w:val="14"/>
              </w:rPr>
              <w:t xml:space="preserve">Work and play cooperatively and take turns with others. (PSED) </w:t>
            </w:r>
          </w:p>
          <w:p w14:paraId="256BE5A4" w14:textId="77777777" w:rsidR="00C078E2" w:rsidRDefault="00C078E2" w:rsidP="00D503D1">
            <w:pPr>
              <w:pStyle w:val="ListParagraph"/>
              <w:numPr>
                <w:ilvl w:val="0"/>
                <w:numId w:val="1"/>
              </w:numPr>
              <w:rPr>
                <w:rFonts w:asciiTheme="minorHAnsi" w:hAnsiTheme="minorHAnsi" w:cstheme="minorHAnsi"/>
                <w:sz w:val="14"/>
                <w:szCs w:val="14"/>
              </w:rPr>
            </w:pPr>
            <w:r>
              <w:rPr>
                <w:rFonts w:asciiTheme="minorHAnsi" w:hAnsiTheme="minorHAnsi" w:cstheme="minorHAnsi"/>
                <w:sz w:val="14"/>
                <w:szCs w:val="14"/>
              </w:rPr>
              <w:t xml:space="preserve">For positive attachments to adults and friendships with peers. (PSED) </w:t>
            </w:r>
          </w:p>
          <w:p w14:paraId="375EE4F0" w14:textId="673E279F" w:rsidR="00C078E2" w:rsidRPr="00611232" w:rsidRDefault="00C078E2" w:rsidP="00D503D1">
            <w:pPr>
              <w:pStyle w:val="ListParagraph"/>
              <w:numPr>
                <w:ilvl w:val="0"/>
                <w:numId w:val="1"/>
              </w:numPr>
              <w:rPr>
                <w:rFonts w:asciiTheme="minorHAnsi" w:hAnsiTheme="minorHAnsi" w:cstheme="minorHAnsi"/>
                <w:sz w:val="14"/>
                <w:szCs w:val="14"/>
              </w:rPr>
            </w:pPr>
            <w:r>
              <w:rPr>
                <w:rFonts w:asciiTheme="minorHAnsi" w:hAnsiTheme="minorHAnsi" w:cstheme="minorHAnsi"/>
                <w:sz w:val="14"/>
                <w:szCs w:val="14"/>
              </w:rPr>
              <w:t xml:space="preserve">Show sensitivity to their own and others’ needs. (PSED) </w:t>
            </w:r>
          </w:p>
        </w:tc>
        <w:tc>
          <w:tcPr>
            <w:tcW w:w="3686" w:type="dxa"/>
          </w:tcPr>
          <w:p w14:paraId="7621CFDB" w14:textId="17CE28B5" w:rsidR="004019AE" w:rsidRPr="00611232" w:rsidRDefault="004019AE" w:rsidP="004A7E47">
            <w:pPr>
              <w:pStyle w:val="ListParagraph"/>
              <w:numPr>
                <w:ilvl w:val="0"/>
                <w:numId w:val="1"/>
              </w:numPr>
              <w:ind w:left="357" w:hanging="357"/>
              <w:rPr>
                <w:rFonts w:asciiTheme="minorHAnsi" w:hAnsiTheme="minorHAnsi" w:cstheme="minorHAnsi"/>
                <w:sz w:val="14"/>
                <w:szCs w:val="14"/>
                <w:highlight w:val="cyan"/>
              </w:rPr>
            </w:pPr>
            <w:r w:rsidRPr="00611232">
              <w:rPr>
                <w:rFonts w:asciiTheme="minorHAnsi" w:hAnsiTheme="minorHAnsi" w:cstheme="minorHAnsi"/>
                <w:sz w:val="14"/>
                <w:szCs w:val="14"/>
                <w:highlight w:val="cyan"/>
              </w:rPr>
              <w:t>Listens to other people, plays and works co-operatively.</w:t>
            </w:r>
          </w:p>
          <w:p w14:paraId="4F1CA46C" w14:textId="329E0AC7" w:rsidR="004019AE" w:rsidRPr="00611232" w:rsidRDefault="004019AE" w:rsidP="004A7E47">
            <w:pPr>
              <w:pStyle w:val="ListParagraph"/>
              <w:numPr>
                <w:ilvl w:val="0"/>
                <w:numId w:val="1"/>
              </w:numPr>
              <w:ind w:left="357" w:hanging="357"/>
              <w:rPr>
                <w:rFonts w:asciiTheme="minorHAnsi" w:hAnsiTheme="minorHAnsi" w:cstheme="minorHAnsi"/>
                <w:sz w:val="14"/>
                <w:szCs w:val="14"/>
                <w:highlight w:val="cyan"/>
              </w:rPr>
            </w:pPr>
            <w:r w:rsidRPr="00611232">
              <w:rPr>
                <w:rFonts w:asciiTheme="minorHAnsi" w:hAnsiTheme="minorHAnsi" w:cstheme="minorHAnsi"/>
                <w:sz w:val="14"/>
                <w:szCs w:val="14"/>
                <w:highlight w:val="cyan"/>
              </w:rPr>
              <w:t>Developing a caring attitude towards family, friends and each other.</w:t>
            </w:r>
          </w:p>
          <w:p w14:paraId="08B5C288" w14:textId="11A5B8B8" w:rsidR="004019AE" w:rsidRPr="00611232" w:rsidRDefault="004019AE" w:rsidP="004A7E47">
            <w:pPr>
              <w:pStyle w:val="ListParagraph"/>
              <w:numPr>
                <w:ilvl w:val="0"/>
                <w:numId w:val="1"/>
              </w:numPr>
              <w:ind w:left="357" w:hanging="357"/>
              <w:rPr>
                <w:rFonts w:asciiTheme="minorHAnsi" w:hAnsiTheme="minorHAnsi" w:cstheme="minorHAnsi"/>
                <w:sz w:val="14"/>
                <w:szCs w:val="14"/>
              </w:rPr>
            </w:pPr>
            <w:r w:rsidRPr="00611232">
              <w:rPr>
                <w:rFonts w:asciiTheme="minorHAnsi" w:hAnsiTheme="minorHAnsi" w:cstheme="minorHAnsi"/>
                <w:sz w:val="14"/>
                <w:szCs w:val="14"/>
              </w:rPr>
              <w:t>Greets and talks to adults.</w:t>
            </w:r>
          </w:p>
          <w:p w14:paraId="0055A925" w14:textId="6ED163EA" w:rsidR="004019AE" w:rsidRPr="00611232" w:rsidRDefault="004019AE" w:rsidP="004A7E47">
            <w:pPr>
              <w:pStyle w:val="ListParagraph"/>
              <w:numPr>
                <w:ilvl w:val="0"/>
                <w:numId w:val="1"/>
              </w:numPr>
              <w:ind w:left="357" w:hanging="357"/>
              <w:rPr>
                <w:rFonts w:asciiTheme="minorHAnsi" w:hAnsiTheme="minorHAnsi" w:cstheme="minorHAnsi"/>
                <w:sz w:val="14"/>
                <w:szCs w:val="14"/>
                <w:highlight w:val="cyan"/>
              </w:rPr>
            </w:pPr>
            <w:r w:rsidRPr="00611232">
              <w:rPr>
                <w:rFonts w:asciiTheme="minorHAnsi" w:hAnsiTheme="minorHAnsi" w:cstheme="minorHAnsi"/>
                <w:sz w:val="14"/>
                <w:szCs w:val="14"/>
                <w:highlight w:val="cyan"/>
              </w:rPr>
              <w:t>Develops positive relationships through work and play.</w:t>
            </w:r>
          </w:p>
          <w:p w14:paraId="556CF293" w14:textId="54DDD053" w:rsidR="004019AE" w:rsidRPr="00611232" w:rsidRDefault="004019AE" w:rsidP="004A7E47">
            <w:pPr>
              <w:pStyle w:val="ListParagraph"/>
              <w:numPr>
                <w:ilvl w:val="0"/>
                <w:numId w:val="1"/>
              </w:numPr>
              <w:ind w:left="357" w:hanging="357"/>
              <w:rPr>
                <w:rFonts w:asciiTheme="minorHAnsi" w:hAnsiTheme="minorHAnsi" w:cstheme="minorHAnsi"/>
                <w:sz w:val="14"/>
                <w:szCs w:val="14"/>
                <w:highlight w:val="cyan"/>
              </w:rPr>
            </w:pPr>
            <w:r w:rsidRPr="00611232">
              <w:rPr>
                <w:rFonts w:asciiTheme="minorHAnsi" w:hAnsiTheme="minorHAnsi" w:cstheme="minorHAnsi"/>
                <w:sz w:val="14"/>
                <w:szCs w:val="14"/>
                <w:highlight w:val="cyan"/>
              </w:rPr>
              <w:t>Recognises worth in others and says why someone is special to them.</w:t>
            </w:r>
          </w:p>
          <w:p w14:paraId="1B20B8D3" w14:textId="77777777" w:rsidR="004019AE" w:rsidRPr="00611232" w:rsidRDefault="004019AE" w:rsidP="004A7E47">
            <w:pPr>
              <w:pStyle w:val="ListParagraph"/>
              <w:numPr>
                <w:ilvl w:val="0"/>
                <w:numId w:val="1"/>
              </w:numPr>
              <w:ind w:left="357" w:hanging="357"/>
              <w:rPr>
                <w:rFonts w:asciiTheme="minorHAnsi" w:hAnsiTheme="minorHAnsi" w:cstheme="minorHAnsi"/>
                <w:sz w:val="14"/>
                <w:szCs w:val="14"/>
              </w:rPr>
            </w:pPr>
            <w:r w:rsidRPr="00611232">
              <w:rPr>
                <w:rFonts w:asciiTheme="minorHAnsi" w:hAnsiTheme="minorHAnsi" w:cstheme="minorHAnsi"/>
                <w:sz w:val="14"/>
                <w:szCs w:val="14"/>
                <w:highlight w:val="cyan"/>
              </w:rPr>
              <w:t>Makes new friends and copes with losing friends.</w:t>
            </w:r>
          </w:p>
          <w:p w14:paraId="5ECD3ADE" w14:textId="0FA3911B" w:rsidR="004019AE" w:rsidRPr="00611232" w:rsidRDefault="004019AE" w:rsidP="004A7E47">
            <w:pPr>
              <w:pStyle w:val="ListParagraph"/>
              <w:numPr>
                <w:ilvl w:val="0"/>
                <w:numId w:val="1"/>
              </w:numPr>
              <w:ind w:left="357" w:hanging="357"/>
              <w:rPr>
                <w:rFonts w:asciiTheme="minorHAnsi" w:hAnsiTheme="minorHAnsi" w:cstheme="minorHAnsi"/>
                <w:sz w:val="14"/>
                <w:szCs w:val="14"/>
                <w:highlight w:val="green"/>
              </w:rPr>
            </w:pPr>
            <w:r w:rsidRPr="00611232">
              <w:rPr>
                <w:rFonts w:asciiTheme="minorHAnsi" w:hAnsiTheme="minorHAnsi" w:cstheme="minorHAnsi"/>
                <w:sz w:val="14"/>
                <w:szCs w:val="14"/>
                <w:highlight w:val="green"/>
              </w:rPr>
              <w:t>Manages change positively.</w:t>
            </w:r>
          </w:p>
          <w:p w14:paraId="75E0D992" w14:textId="0BA4B5B1" w:rsidR="004019AE" w:rsidRPr="00611232" w:rsidRDefault="004019AE" w:rsidP="004A7E47">
            <w:pPr>
              <w:pStyle w:val="ListParagraph"/>
              <w:numPr>
                <w:ilvl w:val="0"/>
                <w:numId w:val="1"/>
              </w:numPr>
              <w:ind w:left="357" w:hanging="357"/>
              <w:rPr>
                <w:rFonts w:asciiTheme="minorHAnsi" w:hAnsiTheme="minorHAnsi" w:cstheme="minorHAnsi"/>
                <w:sz w:val="14"/>
                <w:szCs w:val="14"/>
              </w:rPr>
            </w:pPr>
            <w:r w:rsidRPr="00611232">
              <w:rPr>
                <w:rFonts w:asciiTheme="minorHAnsi" w:hAnsiTheme="minorHAnsi" w:cstheme="minorHAnsi"/>
                <w:sz w:val="14"/>
                <w:szCs w:val="14"/>
                <w:highlight w:val="green"/>
              </w:rPr>
              <w:t>Knows who to go to to ask for help.</w:t>
            </w:r>
          </w:p>
          <w:p w14:paraId="24F602D0" w14:textId="531FE0C9" w:rsidR="004019AE" w:rsidRPr="00611232" w:rsidRDefault="004019AE" w:rsidP="004A7E47">
            <w:pPr>
              <w:pStyle w:val="ListParagraph"/>
              <w:numPr>
                <w:ilvl w:val="0"/>
                <w:numId w:val="1"/>
              </w:numPr>
              <w:ind w:left="357" w:hanging="357"/>
              <w:rPr>
                <w:rFonts w:asciiTheme="minorHAnsi" w:hAnsiTheme="minorHAnsi" w:cstheme="minorHAnsi"/>
                <w:sz w:val="14"/>
                <w:szCs w:val="14"/>
              </w:rPr>
            </w:pPr>
            <w:r w:rsidRPr="00611232">
              <w:rPr>
                <w:rFonts w:asciiTheme="minorHAnsi" w:hAnsiTheme="minorHAnsi" w:cstheme="minorHAnsi"/>
                <w:sz w:val="14"/>
                <w:szCs w:val="14"/>
                <w:highlight w:val="green"/>
              </w:rPr>
              <w:t>Identifies way in which we are the same and what we have in common.</w:t>
            </w:r>
            <w:r w:rsidRPr="00611232">
              <w:rPr>
                <w:rFonts w:asciiTheme="minorHAnsi" w:hAnsiTheme="minorHAnsi" w:cstheme="minorHAnsi"/>
                <w:sz w:val="14"/>
                <w:szCs w:val="14"/>
              </w:rPr>
              <w:t xml:space="preserve"> </w:t>
            </w:r>
          </w:p>
        </w:tc>
        <w:tc>
          <w:tcPr>
            <w:tcW w:w="3544" w:type="dxa"/>
          </w:tcPr>
          <w:p w14:paraId="433197FC" w14:textId="6098FD54" w:rsidR="004019AE" w:rsidRPr="00611232" w:rsidRDefault="004019AE" w:rsidP="004A7E47">
            <w:pPr>
              <w:pStyle w:val="ListParagraph"/>
              <w:numPr>
                <w:ilvl w:val="0"/>
                <w:numId w:val="1"/>
              </w:numPr>
              <w:ind w:left="357" w:hanging="357"/>
              <w:rPr>
                <w:rFonts w:asciiTheme="minorHAnsi" w:hAnsiTheme="minorHAnsi" w:cstheme="minorHAnsi"/>
                <w:sz w:val="14"/>
                <w:szCs w:val="14"/>
                <w:highlight w:val="cyan"/>
              </w:rPr>
            </w:pPr>
            <w:r w:rsidRPr="00611232">
              <w:rPr>
                <w:rFonts w:asciiTheme="minorHAnsi" w:hAnsiTheme="minorHAnsi" w:cstheme="minorHAnsi"/>
                <w:sz w:val="14"/>
                <w:szCs w:val="14"/>
                <w:highlight w:val="cyan"/>
              </w:rPr>
              <w:t>Recognises how their behaviour affects other people.</w:t>
            </w:r>
          </w:p>
          <w:p w14:paraId="31B57004" w14:textId="3BBDE4A6" w:rsidR="004019AE" w:rsidRPr="00611232" w:rsidRDefault="004019AE" w:rsidP="004A7E47">
            <w:pPr>
              <w:pStyle w:val="ListParagraph"/>
              <w:numPr>
                <w:ilvl w:val="0"/>
                <w:numId w:val="1"/>
              </w:numPr>
              <w:ind w:left="357" w:hanging="357"/>
              <w:rPr>
                <w:rFonts w:asciiTheme="minorHAnsi" w:hAnsiTheme="minorHAnsi" w:cstheme="minorHAnsi"/>
                <w:sz w:val="14"/>
                <w:szCs w:val="14"/>
              </w:rPr>
            </w:pPr>
            <w:r w:rsidRPr="00611232">
              <w:rPr>
                <w:rFonts w:asciiTheme="minorHAnsi" w:hAnsiTheme="minorHAnsi" w:cstheme="minorHAnsi"/>
                <w:sz w:val="14"/>
                <w:szCs w:val="14"/>
                <w:highlight w:val="cyan"/>
              </w:rPr>
              <w:t>Identifies and respects the differences and similarities between people</w:t>
            </w:r>
            <w:r w:rsidRPr="00611232">
              <w:rPr>
                <w:rFonts w:asciiTheme="minorHAnsi" w:hAnsiTheme="minorHAnsi" w:cstheme="minorHAnsi"/>
                <w:sz w:val="14"/>
                <w:szCs w:val="14"/>
              </w:rPr>
              <w:t>.</w:t>
            </w:r>
          </w:p>
          <w:p w14:paraId="7A6D5247" w14:textId="6CF38D27" w:rsidR="004019AE" w:rsidRPr="00611232" w:rsidRDefault="004019AE" w:rsidP="004A7E47">
            <w:pPr>
              <w:pStyle w:val="ListParagraph"/>
              <w:numPr>
                <w:ilvl w:val="0"/>
                <w:numId w:val="1"/>
              </w:numPr>
              <w:ind w:left="357" w:hanging="357"/>
              <w:rPr>
                <w:rFonts w:asciiTheme="minorHAnsi" w:hAnsiTheme="minorHAnsi" w:cstheme="minorHAnsi"/>
                <w:sz w:val="14"/>
                <w:szCs w:val="14"/>
                <w:highlight w:val="cyan"/>
              </w:rPr>
            </w:pPr>
            <w:r w:rsidRPr="00611232">
              <w:rPr>
                <w:rFonts w:asciiTheme="minorHAnsi" w:hAnsiTheme="minorHAnsi" w:cstheme="minorHAnsi"/>
                <w:sz w:val="14"/>
                <w:szCs w:val="14"/>
                <w:highlight w:val="cyan"/>
              </w:rPr>
              <w:t>Understands there are different types of teasing and bullying, that bullying is wrong, and how to get help to deal with bullying (including cyber bullying).</w:t>
            </w:r>
          </w:p>
          <w:p w14:paraId="2AC1A966" w14:textId="4EAC4047" w:rsidR="004019AE" w:rsidRPr="00611232" w:rsidRDefault="004019AE" w:rsidP="004A7E47">
            <w:pPr>
              <w:pStyle w:val="ListParagraph"/>
              <w:numPr>
                <w:ilvl w:val="0"/>
                <w:numId w:val="1"/>
              </w:numPr>
              <w:ind w:left="357" w:hanging="357"/>
              <w:rPr>
                <w:rFonts w:asciiTheme="minorHAnsi" w:hAnsiTheme="minorHAnsi" w:cstheme="minorHAnsi"/>
                <w:sz w:val="14"/>
                <w:szCs w:val="14"/>
              </w:rPr>
            </w:pPr>
            <w:r w:rsidRPr="00611232">
              <w:rPr>
                <w:rFonts w:asciiTheme="minorHAnsi" w:hAnsiTheme="minorHAnsi" w:cstheme="minorHAnsi"/>
                <w:sz w:val="14"/>
                <w:szCs w:val="14"/>
              </w:rPr>
              <w:t>Considers social and moral dilemmas that they come across every day.</w:t>
            </w:r>
          </w:p>
          <w:p w14:paraId="095311AE" w14:textId="77777777" w:rsidR="004019AE" w:rsidRPr="00611232" w:rsidRDefault="004019AE" w:rsidP="004A7E47">
            <w:pPr>
              <w:pStyle w:val="ListParagraph"/>
              <w:numPr>
                <w:ilvl w:val="0"/>
                <w:numId w:val="1"/>
              </w:numPr>
              <w:ind w:left="357" w:hanging="357"/>
              <w:rPr>
                <w:rFonts w:asciiTheme="minorHAnsi" w:hAnsiTheme="minorHAnsi" w:cstheme="minorHAnsi"/>
                <w:sz w:val="14"/>
                <w:szCs w:val="14"/>
              </w:rPr>
            </w:pPr>
            <w:r w:rsidRPr="00611232">
              <w:rPr>
                <w:rFonts w:asciiTheme="minorHAnsi" w:hAnsiTheme="minorHAnsi" w:cstheme="minorHAnsi"/>
                <w:sz w:val="14"/>
                <w:szCs w:val="14"/>
              </w:rPr>
              <w:t>Voices differences of opinion sensitively and courteously.</w:t>
            </w:r>
          </w:p>
          <w:p w14:paraId="44B5CBFA" w14:textId="37FE79F6" w:rsidR="004019AE" w:rsidRPr="00611232" w:rsidRDefault="004019AE" w:rsidP="004A7E47">
            <w:pPr>
              <w:pStyle w:val="ListParagraph"/>
              <w:numPr>
                <w:ilvl w:val="0"/>
                <w:numId w:val="1"/>
              </w:numPr>
              <w:ind w:left="357" w:hanging="357"/>
              <w:rPr>
                <w:rFonts w:asciiTheme="minorHAnsi" w:hAnsiTheme="minorHAnsi" w:cstheme="minorHAnsi"/>
                <w:sz w:val="14"/>
                <w:szCs w:val="14"/>
              </w:rPr>
            </w:pPr>
            <w:r w:rsidRPr="00611232">
              <w:rPr>
                <w:rFonts w:asciiTheme="minorHAnsi" w:hAnsiTheme="minorHAnsi" w:cstheme="minorHAnsi"/>
                <w:sz w:val="14"/>
                <w:szCs w:val="14"/>
                <w:highlight w:val="green"/>
              </w:rPr>
              <w:t>Identifies ways in which they are unique.</w:t>
            </w:r>
          </w:p>
          <w:p w14:paraId="0CD6BD75" w14:textId="7D314EE6" w:rsidR="004019AE" w:rsidRPr="00611232" w:rsidRDefault="004019AE" w:rsidP="004A7E47">
            <w:pPr>
              <w:pStyle w:val="ListParagraph"/>
              <w:numPr>
                <w:ilvl w:val="0"/>
                <w:numId w:val="1"/>
              </w:numPr>
              <w:ind w:left="357" w:hanging="357"/>
              <w:rPr>
                <w:rFonts w:asciiTheme="minorHAnsi" w:hAnsiTheme="minorHAnsi" w:cstheme="minorHAnsi"/>
                <w:sz w:val="14"/>
                <w:szCs w:val="14"/>
              </w:rPr>
            </w:pPr>
            <w:r w:rsidRPr="00611232">
              <w:rPr>
                <w:rFonts w:asciiTheme="minorHAnsi" w:hAnsiTheme="minorHAnsi" w:cstheme="minorHAnsi"/>
                <w:sz w:val="14"/>
                <w:szCs w:val="14"/>
                <w:highlight w:val="green"/>
              </w:rPr>
              <w:t>Offers constructive support and feedback to others.</w:t>
            </w:r>
            <w:r w:rsidRPr="00611232">
              <w:rPr>
                <w:rFonts w:asciiTheme="minorHAnsi" w:hAnsiTheme="minorHAnsi" w:cstheme="minorHAnsi"/>
                <w:sz w:val="14"/>
                <w:szCs w:val="14"/>
              </w:rPr>
              <w:t xml:space="preserve">  </w:t>
            </w:r>
          </w:p>
        </w:tc>
        <w:tc>
          <w:tcPr>
            <w:tcW w:w="3504" w:type="dxa"/>
          </w:tcPr>
          <w:p w14:paraId="5E697640" w14:textId="3436FA8B" w:rsidR="004019AE" w:rsidRPr="00611232" w:rsidRDefault="004019AE" w:rsidP="004A7E47">
            <w:pPr>
              <w:pStyle w:val="ListParagraph"/>
              <w:numPr>
                <w:ilvl w:val="0"/>
                <w:numId w:val="1"/>
              </w:numPr>
              <w:ind w:left="357" w:hanging="357"/>
              <w:rPr>
                <w:rFonts w:asciiTheme="minorHAnsi" w:hAnsiTheme="minorHAnsi" w:cstheme="minorHAnsi"/>
                <w:sz w:val="14"/>
                <w:szCs w:val="14"/>
              </w:rPr>
            </w:pPr>
            <w:r w:rsidRPr="00611232">
              <w:rPr>
                <w:rFonts w:asciiTheme="minorHAnsi" w:hAnsiTheme="minorHAnsi" w:cstheme="minorHAnsi"/>
                <w:sz w:val="14"/>
                <w:szCs w:val="14"/>
              </w:rPr>
              <w:t>Understands that their actions affect themselves and others.</w:t>
            </w:r>
          </w:p>
          <w:p w14:paraId="4540DBCD" w14:textId="3C367313" w:rsidR="004019AE" w:rsidRPr="00611232" w:rsidRDefault="004019AE" w:rsidP="004A7E47">
            <w:pPr>
              <w:pStyle w:val="ListParagraph"/>
              <w:numPr>
                <w:ilvl w:val="0"/>
                <w:numId w:val="1"/>
              </w:numPr>
              <w:ind w:left="357" w:hanging="357"/>
              <w:rPr>
                <w:rFonts w:asciiTheme="minorHAnsi" w:hAnsiTheme="minorHAnsi" w:cstheme="minorHAnsi"/>
                <w:sz w:val="14"/>
                <w:szCs w:val="14"/>
              </w:rPr>
            </w:pPr>
            <w:r w:rsidRPr="00611232">
              <w:rPr>
                <w:rFonts w:asciiTheme="minorHAnsi" w:hAnsiTheme="minorHAnsi" w:cstheme="minorHAnsi"/>
                <w:sz w:val="14"/>
                <w:szCs w:val="14"/>
              </w:rPr>
              <w:t>Able to empathise with another viewpoint.</w:t>
            </w:r>
          </w:p>
          <w:p w14:paraId="1016FC82" w14:textId="08D997C1" w:rsidR="004019AE" w:rsidRPr="00611232" w:rsidRDefault="004019AE" w:rsidP="004A7E47">
            <w:pPr>
              <w:pStyle w:val="ListParagraph"/>
              <w:numPr>
                <w:ilvl w:val="0"/>
                <w:numId w:val="1"/>
              </w:numPr>
              <w:ind w:left="357" w:hanging="357"/>
              <w:rPr>
                <w:rFonts w:asciiTheme="minorHAnsi" w:hAnsiTheme="minorHAnsi" w:cstheme="minorHAnsi"/>
                <w:sz w:val="14"/>
                <w:szCs w:val="14"/>
              </w:rPr>
            </w:pPr>
            <w:r w:rsidRPr="00611232">
              <w:rPr>
                <w:rFonts w:asciiTheme="minorHAnsi" w:hAnsiTheme="minorHAnsi" w:cstheme="minorHAnsi"/>
                <w:sz w:val="14"/>
                <w:szCs w:val="14"/>
              </w:rPr>
              <w:t>Consolidates understanding of differences and similarities between people.</w:t>
            </w:r>
          </w:p>
          <w:p w14:paraId="39F5ABFD" w14:textId="6700C698" w:rsidR="004019AE" w:rsidRPr="00611232" w:rsidRDefault="004019AE" w:rsidP="004A7E47">
            <w:pPr>
              <w:pStyle w:val="ListParagraph"/>
              <w:numPr>
                <w:ilvl w:val="0"/>
                <w:numId w:val="1"/>
              </w:numPr>
              <w:ind w:left="357" w:hanging="357"/>
              <w:rPr>
                <w:rFonts w:asciiTheme="minorHAnsi" w:hAnsiTheme="minorHAnsi" w:cstheme="minorHAnsi"/>
                <w:sz w:val="14"/>
                <w:szCs w:val="14"/>
              </w:rPr>
            </w:pPr>
            <w:r w:rsidRPr="00611232">
              <w:rPr>
                <w:rFonts w:asciiTheme="minorHAnsi" w:hAnsiTheme="minorHAnsi" w:cstheme="minorHAnsi"/>
                <w:sz w:val="14"/>
                <w:szCs w:val="14"/>
              </w:rPr>
              <w:t>Recognises their own and other people’s feelings.</w:t>
            </w:r>
          </w:p>
          <w:p w14:paraId="252EE774" w14:textId="70C0954D" w:rsidR="004019AE" w:rsidRPr="00611232" w:rsidRDefault="004019AE" w:rsidP="004A7E47">
            <w:pPr>
              <w:pStyle w:val="ListParagraph"/>
              <w:numPr>
                <w:ilvl w:val="0"/>
                <w:numId w:val="1"/>
              </w:numPr>
              <w:ind w:left="357" w:hanging="357"/>
              <w:rPr>
                <w:rFonts w:asciiTheme="minorHAnsi" w:hAnsiTheme="minorHAnsi" w:cstheme="minorHAnsi"/>
                <w:sz w:val="14"/>
                <w:szCs w:val="14"/>
              </w:rPr>
            </w:pPr>
            <w:r w:rsidRPr="00611232">
              <w:rPr>
                <w:rFonts w:asciiTheme="minorHAnsi" w:hAnsiTheme="minorHAnsi" w:cstheme="minorHAnsi"/>
                <w:sz w:val="14"/>
                <w:szCs w:val="14"/>
              </w:rPr>
              <w:t>Initiates friendships.</w:t>
            </w:r>
          </w:p>
        </w:tc>
      </w:tr>
    </w:tbl>
    <w:p w14:paraId="232C16BC" w14:textId="718A95A0" w:rsidR="00444856" w:rsidRDefault="00444856">
      <w:pPr>
        <w:rPr>
          <w:b/>
          <w:bCs/>
        </w:rPr>
      </w:pPr>
    </w:p>
    <w:p w14:paraId="11101388" w14:textId="77777777" w:rsidR="00004816" w:rsidRDefault="00004816">
      <w:r>
        <w:br w:type="page"/>
      </w:r>
    </w:p>
    <w:tbl>
      <w:tblPr>
        <w:tblStyle w:val="TableGrid"/>
        <w:tblW w:w="22675" w:type="dxa"/>
        <w:tblLook w:val="04A0" w:firstRow="1" w:lastRow="0" w:firstColumn="1" w:lastColumn="0" w:noHBand="0" w:noVBand="1"/>
      </w:tblPr>
      <w:tblGrid>
        <w:gridCol w:w="2972"/>
        <w:gridCol w:w="2977"/>
        <w:gridCol w:w="2977"/>
        <w:gridCol w:w="3402"/>
        <w:gridCol w:w="3685"/>
        <w:gridCol w:w="3686"/>
        <w:gridCol w:w="2976"/>
      </w:tblGrid>
      <w:tr w:rsidR="00A36107" w14:paraId="15120D38" w14:textId="77777777" w:rsidTr="00045B52">
        <w:tc>
          <w:tcPr>
            <w:tcW w:w="22675" w:type="dxa"/>
            <w:gridSpan w:val="7"/>
            <w:shd w:val="clear" w:color="auto" w:fill="A6A6A6" w:themeFill="background1" w:themeFillShade="A6"/>
          </w:tcPr>
          <w:p w14:paraId="73BF8303" w14:textId="615EE8A6" w:rsidR="00A36107" w:rsidRPr="00A36107" w:rsidRDefault="00444856" w:rsidP="00A36107">
            <w:pPr>
              <w:jc w:val="center"/>
              <w:rPr>
                <w:rFonts w:asciiTheme="minorHAnsi" w:eastAsia="Century Gothic" w:hAnsiTheme="minorHAnsi" w:cs="Century Gothic"/>
                <w:b/>
                <w:sz w:val="40"/>
                <w:szCs w:val="40"/>
              </w:rPr>
            </w:pPr>
            <w:r>
              <w:rPr>
                <w:b/>
                <w:bCs/>
              </w:rPr>
              <w:br w:type="page"/>
            </w:r>
            <w:r w:rsidR="00A36107" w:rsidRPr="00A36107">
              <w:rPr>
                <w:rFonts w:asciiTheme="minorHAnsi" w:eastAsia="Century Gothic" w:hAnsiTheme="minorHAnsi" w:cs="Century Gothic"/>
                <w:b/>
                <w:sz w:val="40"/>
                <w:szCs w:val="40"/>
              </w:rPr>
              <w:t>Langley Mill Church of England Infant School and Nursery – Curriculum Progression</w:t>
            </w:r>
          </w:p>
        </w:tc>
      </w:tr>
      <w:tr w:rsidR="006B0C33" w14:paraId="0A8F1B88" w14:textId="77777777" w:rsidTr="00045B52">
        <w:tc>
          <w:tcPr>
            <w:tcW w:w="22675" w:type="dxa"/>
            <w:gridSpan w:val="7"/>
            <w:shd w:val="clear" w:color="auto" w:fill="BFBFBF" w:themeFill="background1" w:themeFillShade="BF"/>
          </w:tcPr>
          <w:p w14:paraId="21B7283B" w14:textId="53F5B158" w:rsidR="006B0C33" w:rsidRPr="00A36107" w:rsidRDefault="00A36107" w:rsidP="00A36107">
            <w:pPr>
              <w:jc w:val="center"/>
              <w:rPr>
                <w:rFonts w:asciiTheme="minorHAnsi" w:eastAsia="Century Gothic" w:hAnsiTheme="minorHAnsi" w:cs="Century Gothic"/>
                <w:b/>
                <w:sz w:val="40"/>
                <w:szCs w:val="40"/>
              </w:rPr>
            </w:pPr>
            <w:r w:rsidRPr="0038299C">
              <w:rPr>
                <w:rFonts w:asciiTheme="minorHAnsi" w:hAnsiTheme="minorHAnsi" w:cstheme="minorHAnsi"/>
                <w:noProof/>
                <w:sz w:val="18"/>
                <w:szCs w:val="18"/>
              </w:rPr>
              <w:drawing>
                <wp:anchor distT="0" distB="0" distL="114300" distR="114300" simplePos="0" relativeHeight="251779072" behindDoc="0" locked="0" layoutInCell="1" allowOverlap="1" wp14:anchorId="1E04D52F" wp14:editId="2F6545A6">
                  <wp:simplePos x="0" y="0"/>
                  <wp:positionH relativeFrom="column">
                    <wp:posOffset>13330555</wp:posOffset>
                  </wp:positionH>
                  <wp:positionV relativeFrom="paragraph">
                    <wp:posOffset>-419100</wp:posOffset>
                  </wp:positionV>
                  <wp:extent cx="847725" cy="847725"/>
                  <wp:effectExtent l="19050" t="19050" r="28575" b="28575"/>
                  <wp:wrapNone/>
                  <wp:docPr id="38" name="Picture 38" descr="O:\Badges\LMI Langley Mill Infant and Nursery School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adges\LMI Langley Mill Infant and Nursery School NEW.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Pr="00A36107">
              <w:rPr>
                <w:rFonts w:asciiTheme="minorHAnsi" w:eastAsia="Century Gothic" w:hAnsiTheme="minorHAnsi" w:cs="Century Gothic"/>
                <w:b/>
                <w:sz w:val="40"/>
                <w:szCs w:val="40"/>
              </w:rPr>
              <w:t>Science</w:t>
            </w:r>
            <w:r w:rsidR="004743F3">
              <w:rPr>
                <w:rFonts w:asciiTheme="minorHAnsi" w:eastAsia="Century Gothic" w:hAnsiTheme="minorHAnsi" w:cs="Century Gothic"/>
                <w:b/>
                <w:sz w:val="40"/>
                <w:szCs w:val="40"/>
              </w:rPr>
              <w:t xml:space="preserve"> (page 1 of 2)</w:t>
            </w:r>
          </w:p>
        </w:tc>
      </w:tr>
      <w:tr w:rsidR="006B0C33" w:rsidRPr="005E32CD" w14:paraId="7398FC3D" w14:textId="77777777" w:rsidTr="00045B52">
        <w:tc>
          <w:tcPr>
            <w:tcW w:w="22675" w:type="dxa"/>
            <w:gridSpan w:val="7"/>
            <w:shd w:val="clear" w:color="auto" w:fill="D9D9D9" w:themeFill="background1" w:themeFillShade="D9"/>
          </w:tcPr>
          <w:p w14:paraId="2F1FD772" w14:textId="58DAB9D7" w:rsidR="006B0C33" w:rsidRPr="005E32CD" w:rsidRDefault="006B0C33" w:rsidP="009E0BE2">
            <w:pPr>
              <w:rPr>
                <w:rFonts w:asciiTheme="minorHAnsi" w:hAnsiTheme="minorHAnsi" w:cstheme="minorHAnsi"/>
                <w:sz w:val="18"/>
                <w:szCs w:val="18"/>
              </w:rPr>
            </w:pPr>
            <w:r>
              <w:rPr>
                <w:rFonts w:ascii="Century Gothic" w:eastAsia="Century Gothic" w:hAnsi="Century Gothic" w:cs="Century Gothic"/>
                <w:b/>
              </w:rPr>
              <w:t>Working Scientifically</w:t>
            </w:r>
          </w:p>
        </w:tc>
      </w:tr>
      <w:tr w:rsidR="00045B52" w:rsidRPr="005E32CD" w14:paraId="2ACEECCE" w14:textId="77777777" w:rsidTr="00045B52">
        <w:tc>
          <w:tcPr>
            <w:tcW w:w="2972" w:type="dxa"/>
          </w:tcPr>
          <w:p w14:paraId="2699CC9A" w14:textId="40BBC8BF" w:rsidR="00045B52" w:rsidRPr="00A36107" w:rsidRDefault="00045B52" w:rsidP="006B0C33">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Pre-nursery </w:t>
            </w:r>
          </w:p>
        </w:tc>
        <w:tc>
          <w:tcPr>
            <w:tcW w:w="2977" w:type="dxa"/>
          </w:tcPr>
          <w:p w14:paraId="530A8A4B" w14:textId="39EDC64B" w:rsidR="00045B52" w:rsidRPr="00A36107" w:rsidRDefault="00045B52" w:rsidP="006B0C33">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Nursery </w:t>
            </w:r>
          </w:p>
        </w:tc>
        <w:tc>
          <w:tcPr>
            <w:tcW w:w="2977" w:type="dxa"/>
          </w:tcPr>
          <w:p w14:paraId="5F86CFE0" w14:textId="2471703C" w:rsidR="00045B52" w:rsidRPr="00A36107" w:rsidRDefault="00045B52" w:rsidP="006B0C33">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Reception </w:t>
            </w:r>
          </w:p>
        </w:tc>
        <w:tc>
          <w:tcPr>
            <w:tcW w:w="3402" w:type="dxa"/>
          </w:tcPr>
          <w:p w14:paraId="4166604F" w14:textId="3F165057" w:rsidR="00045B52" w:rsidRPr="00A36107" w:rsidRDefault="00045B52" w:rsidP="006B0C33">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ELG</w:t>
            </w:r>
          </w:p>
        </w:tc>
        <w:tc>
          <w:tcPr>
            <w:tcW w:w="3685" w:type="dxa"/>
          </w:tcPr>
          <w:p w14:paraId="5087E9EB" w14:textId="54DF01F8" w:rsidR="00045B52" w:rsidRPr="00A36107" w:rsidRDefault="00045B52" w:rsidP="006B0C33">
            <w:pPr>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Year 1</w:t>
            </w:r>
          </w:p>
        </w:tc>
        <w:tc>
          <w:tcPr>
            <w:tcW w:w="3686" w:type="dxa"/>
          </w:tcPr>
          <w:p w14:paraId="4F11A978" w14:textId="712385A7" w:rsidR="00045B52" w:rsidRPr="00A36107" w:rsidRDefault="00045B52" w:rsidP="006B0C33">
            <w:pPr>
              <w:jc w:val="center"/>
              <w:rPr>
                <w:rFonts w:asciiTheme="minorHAnsi" w:hAnsiTheme="minorHAnsi" w:cstheme="minorHAnsi"/>
                <w:sz w:val="20"/>
                <w:szCs w:val="20"/>
              </w:rPr>
            </w:pPr>
            <w:r w:rsidRPr="00A36107">
              <w:rPr>
                <w:rFonts w:ascii="Century Gothic" w:eastAsia="Century Gothic" w:hAnsi="Century Gothic" w:cs="Century Gothic"/>
                <w:b/>
                <w:sz w:val="20"/>
                <w:szCs w:val="20"/>
              </w:rPr>
              <w:t xml:space="preserve">Year </w:t>
            </w:r>
            <w:r>
              <w:rPr>
                <w:rFonts w:ascii="Century Gothic" w:eastAsia="Century Gothic" w:hAnsi="Century Gothic" w:cs="Century Gothic"/>
                <w:b/>
                <w:sz w:val="20"/>
                <w:szCs w:val="20"/>
              </w:rPr>
              <w:t>2</w:t>
            </w:r>
          </w:p>
        </w:tc>
        <w:tc>
          <w:tcPr>
            <w:tcW w:w="2976" w:type="dxa"/>
          </w:tcPr>
          <w:p w14:paraId="739F3D6D" w14:textId="170DABF5" w:rsidR="00045B52" w:rsidRPr="00A36107" w:rsidRDefault="00045B52" w:rsidP="006B0C33">
            <w:pPr>
              <w:jc w:val="center"/>
              <w:rPr>
                <w:rFonts w:asciiTheme="minorHAnsi" w:hAnsiTheme="minorHAnsi" w:cstheme="minorHAnsi"/>
                <w:sz w:val="20"/>
                <w:szCs w:val="20"/>
              </w:rPr>
            </w:pPr>
            <w:r>
              <w:rPr>
                <w:rFonts w:asciiTheme="minorHAnsi" w:hAnsiTheme="minorHAnsi" w:cstheme="minorHAnsi"/>
                <w:sz w:val="20"/>
                <w:szCs w:val="20"/>
              </w:rPr>
              <w:t xml:space="preserve">Mastery &amp; Greater Depth </w:t>
            </w:r>
          </w:p>
        </w:tc>
      </w:tr>
      <w:tr w:rsidR="00045B52" w14:paraId="7D138716" w14:textId="77777777" w:rsidTr="00045B52">
        <w:tc>
          <w:tcPr>
            <w:tcW w:w="2972" w:type="dxa"/>
          </w:tcPr>
          <w:p w14:paraId="5819F457" w14:textId="765E7997" w:rsidR="00045B52" w:rsidRPr="001043A7" w:rsidRDefault="001C30F2" w:rsidP="00815729">
            <w:pPr>
              <w:pStyle w:val="ListParagraph"/>
              <w:numPr>
                <w:ilvl w:val="0"/>
                <w:numId w:val="2"/>
              </w:numPr>
              <w:rPr>
                <w:rFonts w:asciiTheme="minorHAnsi" w:hAnsiTheme="minorHAnsi" w:cstheme="minorHAnsi"/>
                <w:sz w:val="16"/>
                <w:szCs w:val="16"/>
              </w:rPr>
            </w:pPr>
            <w:r>
              <w:rPr>
                <w:rFonts w:asciiTheme="minorHAnsi" w:hAnsiTheme="minorHAnsi" w:cstheme="minorHAnsi"/>
                <w:sz w:val="16"/>
                <w:szCs w:val="16"/>
              </w:rPr>
              <w:t xml:space="preserve">Understands simple questions about ‘who’, ‘what’ and where. (CL) </w:t>
            </w:r>
          </w:p>
        </w:tc>
        <w:tc>
          <w:tcPr>
            <w:tcW w:w="2977" w:type="dxa"/>
          </w:tcPr>
          <w:p w14:paraId="442AFE7C" w14:textId="77777777" w:rsidR="00045B52" w:rsidRDefault="00F8338D" w:rsidP="00F8338D">
            <w:pPr>
              <w:pStyle w:val="ListParagraph"/>
              <w:numPr>
                <w:ilvl w:val="0"/>
                <w:numId w:val="2"/>
              </w:numPr>
              <w:rPr>
                <w:rFonts w:asciiTheme="minorHAnsi" w:hAnsiTheme="minorHAnsi" w:cstheme="minorHAnsi"/>
                <w:sz w:val="16"/>
                <w:szCs w:val="16"/>
              </w:rPr>
            </w:pPr>
            <w:r w:rsidRPr="00F8338D">
              <w:rPr>
                <w:rFonts w:asciiTheme="minorHAnsi" w:hAnsiTheme="minorHAnsi" w:cstheme="minorHAnsi"/>
                <w:sz w:val="16"/>
                <w:szCs w:val="16"/>
              </w:rPr>
              <w:t xml:space="preserve">Understand ‘why’ questions. Like: ‘why do you think the caterpillar got fat?’ </w:t>
            </w:r>
            <w:r>
              <w:rPr>
                <w:rFonts w:asciiTheme="minorHAnsi" w:hAnsiTheme="minorHAnsi" w:cstheme="minorHAnsi"/>
                <w:sz w:val="16"/>
                <w:szCs w:val="16"/>
              </w:rPr>
              <w:t>(CL)</w:t>
            </w:r>
          </w:p>
          <w:p w14:paraId="0C8907B1" w14:textId="77777777" w:rsidR="00C47551" w:rsidRDefault="00C47551" w:rsidP="00F8338D">
            <w:pPr>
              <w:pStyle w:val="ListParagraph"/>
              <w:numPr>
                <w:ilvl w:val="0"/>
                <w:numId w:val="2"/>
              </w:numPr>
              <w:rPr>
                <w:rFonts w:asciiTheme="minorHAnsi" w:hAnsiTheme="minorHAnsi" w:cstheme="minorHAnsi"/>
                <w:sz w:val="16"/>
                <w:szCs w:val="16"/>
              </w:rPr>
            </w:pPr>
            <w:r>
              <w:rPr>
                <w:rFonts w:asciiTheme="minorHAnsi" w:hAnsiTheme="minorHAnsi" w:cstheme="minorHAnsi"/>
                <w:sz w:val="16"/>
                <w:szCs w:val="16"/>
              </w:rPr>
              <w:t>Use all of their senses in hands-on exploration of natural materials. (UW)</w:t>
            </w:r>
          </w:p>
          <w:p w14:paraId="7D8C735F" w14:textId="77777777" w:rsidR="00C47551" w:rsidRDefault="00C47551" w:rsidP="00F8338D">
            <w:pPr>
              <w:pStyle w:val="ListParagraph"/>
              <w:numPr>
                <w:ilvl w:val="0"/>
                <w:numId w:val="2"/>
              </w:numPr>
              <w:rPr>
                <w:rFonts w:asciiTheme="minorHAnsi" w:hAnsiTheme="minorHAnsi" w:cstheme="minorHAnsi"/>
                <w:sz w:val="16"/>
                <w:szCs w:val="16"/>
              </w:rPr>
            </w:pPr>
            <w:r>
              <w:rPr>
                <w:rFonts w:asciiTheme="minorHAnsi" w:hAnsiTheme="minorHAnsi" w:cstheme="minorHAnsi"/>
                <w:sz w:val="16"/>
                <w:szCs w:val="16"/>
              </w:rPr>
              <w:t xml:space="preserve">Talk about what they see, using a wide vocabulary. (UW) </w:t>
            </w:r>
          </w:p>
          <w:p w14:paraId="2820D8CC" w14:textId="77777777" w:rsidR="00C47551" w:rsidRDefault="00C47551" w:rsidP="00F8338D">
            <w:pPr>
              <w:pStyle w:val="ListParagraph"/>
              <w:numPr>
                <w:ilvl w:val="0"/>
                <w:numId w:val="2"/>
              </w:numPr>
              <w:rPr>
                <w:rFonts w:asciiTheme="minorHAnsi" w:hAnsiTheme="minorHAnsi" w:cstheme="minorHAnsi"/>
                <w:sz w:val="16"/>
                <w:szCs w:val="16"/>
              </w:rPr>
            </w:pPr>
            <w:r>
              <w:rPr>
                <w:rFonts w:asciiTheme="minorHAnsi" w:hAnsiTheme="minorHAnsi" w:cstheme="minorHAnsi"/>
                <w:sz w:val="16"/>
                <w:szCs w:val="16"/>
              </w:rPr>
              <w:t xml:space="preserve">Explore how things work. (UW) </w:t>
            </w:r>
          </w:p>
          <w:p w14:paraId="4D6A8A9B" w14:textId="77777777" w:rsidR="00C47551" w:rsidRDefault="00C47551" w:rsidP="00F8338D">
            <w:pPr>
              <w:pStyle w:val="ListParagraph"/>
              <w:numPr>
                <w:ilvl w:val="0"/>
                <w:numId w:val="2"/>
              </w:numPr>
              <w:rPr>
                <w:rFonts w:asciiTheme="minorHAnsi" w:hAnsiTheme="minorHAnsi" w:cstheme="minorHAnsi"/>
                <w:sz w:val="16"/>
                <w:szCs w:val="16"/>
              </w:rPr>
            </w:pPr>
            <w:r>
              <w:rPr>
                <w:rFonts w:asciiTheme="minorHAnsi" w:hAnsiTheme="minorHAnsi" w:cstheme="minorHAnsi"/>
                <w:sz w:val="16"/>
                <w:szCs w:val="16"/>
              </w:rPr>
              <w:t>Learn new vocabulary. (CL)</w:t>
            </w:r>
          </w:p>
          <w:p w14:paraId="6E76A576" w14:textId="77777777" w:rsidR="00C47551" w:rsidRDefault="00C47551" w:rsidP="00F8338D">
            <w:pPr>
              <w:pStyle w:val="ListParagraph"/>
              <w:numPr>
                <w:ilvl w:val="0"/>
                <w:numId w:val="2"/>
              </w:numPr>
              <w:rPr>
                <w:rFonts w:asciiTheme="minorHAnsi" w:hAnsiTheme="minorHAnsi" w:cstheme="minorHAnsi"/>
                <w:sz w:val="16"/>
                <w:szCs w:val="16"/>
              </w:rPr>
            </w:pPr>
            <w:r>
              <w:rPr>
                <w:rFonts w:asciiTheme="minorHAnsi" w:hAnsiTheme="minorHAnsi" w:cstheme="minorHAnsi"/>
                <w:sz w:val="16"/>
                <w:szCs w:val="16"/>
              </w:rPr>
              <w:t>Ask questions to find out more and check what has been said to them. (CL)</w:t>
            </w:r>
          </w:p>
          <w:p w14:paraId="7B99613F" w14:textId="77777777" w:rsidR="00C47551" w:rsidRDefault="00C47551" w:rsidP="00F8338D">
            <w:pPr>
              <w:pStyle w:val="ListParagraph"/>
              <w:numPr>
                <w:ilvl w:val="0"/>
                <w:numId w:val="2"/>
              </w:numPr>
              <w:rPr>
                <w:rFonts w:asciiTheme="minorHAnsi" w:hAnsiTheme="minorHAnsi" w:cstheme="minorHAnsi"/>
                <w:sz w:val="16"/>
                <w:szCs w:val="16"/>
              </w:rPr>
            </w:pPr>
            <w:r>
              <w:rPr>
                <w:rFonts w:asciiTheme="minorHAnsi" w:hAnsiTheme="minorHAnsi" w:cstheme="minorHAnsi"/>
                <w:sz w:val="16"/>
                <w:szCs w:val="16"/>
              </w:rPr>
              <w:t>Articulate their ideas in well formed sentences. (CL)</w:t>
            </w:r>
          </w:p>
          <w:p w14:paraId="5E21D9EE" w14:textId="77777777" w:rsidR="00C47551" w:rsidRDefault="00C47551" w:rsidP="00F8338D">
            <w:pPr>
              <w:pStyle w:val="ListParagraph"/>
              <w:numPr>
                <w:ilvl w:val="0"/>
                <w:numId w:val="2"/>
              </w:numPr>
              <w:rPr>
                <w:rFonts w:asciiTheme="minorHAnsi" w:hAnsiTheme="minorHAnsi" w:cstheme="minorHAnsi"/>
                <w:sz w:val="16"/>
                <w:szCs w:val="16"/>
              </w:rPr>
            </w:pPr>
            <w:r>
              <w:rPr>
                <w:rFonts w:asciiTheme="minorHAnsi" w:hAnsiTheme="minorHAnsi" w:cstheme="minorHAnsi"/>
                <w:sz w:val="16"/>
                <w:szCs w:val="16"/>
              </w:rPr>
              <w:t>Describe events in some detail. (CL)</w:t>
            </w:r>
          </w:p>
          <w:p w14:paraId="349FAF45" w14:textId="77777777" w:rsidR="001C30F2" w:rsidRDefault="00C47551" w:rsidP="00F8338D">
            <w:pPr>
              <w:pStyle w:val="ListParagraph"/>
              <w:numPr>
                <w:ilvl w:val="0"/>
                <w:numId w:val="2"/>
              </w:numPr>
              <w:rPr>
                <w:rFonts w:asciiTheme="minorHAnsi" w:hAnsiTheme="minorHAnsi" w:cstheme="minorHAnsi"/>
                <w:sz w:val="16"/>
                <w:szCs w:val="16"/>
              </w:rPr>
            </w:pPr>
            <w:r>
              <w:rPr>
                <w:rFonts w:asciiTheme="minorHAnsi" w:hAnsiTheme="minorHAnsi" w:cstheme="minorHAnsi"/>
                <w:sz w:val="16"/>
                <w:szCs w:val="16"/>
              </w:rPr>
              <w:t xml:space="preserve">Use new vocabulary in different contexts. (CL) </w:t>
            </w:r>
          </w:p>
          <w:p w14:paraId="794B7CAD" w14:textId="216B837A" w:rsidR="00C47551" w:rsidRPr="00F8338D" w:rsidRDefault="00C47551" w:rsidP="00F8338D">
            <w:pPr>
              <w:pStyle w:val="ListParagraph"/>
              <w:numPr>
                <w:ilvl w:val="0"/>
                <w:numId w:val="2"/>
              </w:numPr>
              <w:rPr>
                <w:rFonts w:asciiTheme="minorHAnsi" w:hAnsiTheme="minorHAnsi" w:cstheme="minorHAnsi"/>
                <w:sz w:val="16"/>
                <w:szCs w:val="16"/>
              </w:rPr>
            </w:pPr>
            <w:r>
              <w:rPr>
                <w:rFonts w:asciiTheme="minorHAnsi" w:hAnsiTheme="minorHAnsi" w:cstheme="minorHAnsi"/>
                <w:sz w:val="16"/>
                <w:szCs w:val="16"/>
              </w:rPr>
              <w:t xml:space="preserve">Use talk to work out problems and organise thinking and activities. Explain how things work and why they might happen. (CL) </w:t>
            </w:r>
          </w:p>
        </w:tc>
        <w:tc>
          <w:tcPr>
            <w:tcW w:w="2977" w:type="dxa"/>
          </w:tcPr>
          <w:p w14:paraId="55593A2D" w14:textId="77777777" w:rsidR="00045B52" w:rsidRDefault="000618F1" w:rsidP="006B0C33">
            <w:pPr>
              <w:pStyle w:val="ListParagraph"/>
              <w:numPr>
                <w:ilvl w:val="0"/>
                <w:numId w:val="1"/>
              </w:numPr>
              <w:ind w:left="357" w:hanging="357"/>
              <w:rPr>
                <w:rFonts w:asciiTheme="minorHAnsi" w:hAnsiTheme="minorHAnsi" w:cstheme="minorHAnsi"/>
                <w:sz w:val="16"/>
                <w:szCs w:val="16"/>
              </w:rPr>
            </w:pPr>
            <w:r>
              <w:rPr>
                <w:rFonts w:asciiTheme="minorHAnsi" w:hAnsiTheme="minorHAnsi" w:cstheme="minorHAnsi"/>
                <w:sz w:val="16"/>
                <w:szCs w:val="16"/>
              </w:rPr>
              <w:t>Describe what they see, hear, and feel while they are outside. (UW)</w:t>
            </w:r>
          </w:p>
          <w:p w14:paraId="57825586" w14:textId="5800E407" w:rsidR="000618F1" w:rsidRPr="001043A7" w:rsidRDefault="000618F1" w:rsidP="000618F1">
            <w:pPr>
              <w:pStyle w:val="ListParagraph"/>
              <w:ind w:left="357"/>
              <w:rPr>
                <w:rFonts w:asciiTheme="minorHAnsi" w:hAnsiTheme="minorHAnsi" w:cstheme="minorHAnsi"/>
                <w:sz w:val="16"/>
                <w:szCs w:val="16"/>
              </w:rPr>
            </w:pPr>
          </w:p>
        </w:tc>
        <w:tc>
          <w:tcPr>
            <w:tcW w:w="3402" w:type="dxa"/>
          </w:tcPr>
          <w:p w14:paraId="28FCAC84" w14:textId="3538CF23" w:rsidR="00045B52" w:rsidRPr="001043A7" w:rsidRDefault="000618F1" w:rsidP="00815729">
            <w:pPr>
              <w:pStyle w:val="ListParagraph"/>
              <w:numPr>
                <w:ilvl w:val="0"/>
                <w:numId w:val="1"/>
              </w:numPr>
              <w:ind w:left="357" w:hanging="357"/>
              <w:rPr>
                <w:rFonts w:asciiTheme="minorHAnsi" w:hAnsiTheme="minorHAnsi" w:cstheme="minorHAnsi"/>
                <w:sz w:val="16"/>
                <w:szCs w:val="16"/>
              </w:rPr>
            </w:pPr>
            <w:r>
              <w:rPr>
                <w:rFonts w:asciiTheme="minorHAnsi" w:hAnsiTheme="minorHAnsi" w:cstheme="minorHAnsi"/>
                <w:sz w:val="16"/>
                <w:szCs w:val="16"/>
              </w:rPr>
              <w:t>Make comments about what they have heard and ask questions to clarify their understanding. (PSED)</w:t>
            </w:r>
          </w:p>
        </w:tc>
        <w:tc>
          <w:tcPr>
            <w:tcW w:w="3685" w:type="dxa"/>
          </w:tcPr>
          <w:p w14:paraId="2404320F" w14:textId="70C63322" w:rsidR="00045B52" w:rsidRPr="001043A7" w:rsidRDefault="00045B52" w:rsidP="006B0C33">
            <w:pPr>
              <w:pStyle w:val="ListParagraph"/>
              <w:numPr>
                <w:ilvl w:val="0"/>
                <w:numId w:val="1"/>
              </w:numPr>
              <w:ind w:left="357" w:hanging="357"/>
              <w:rPr>
                <w:rFonts w:asciiTheme="minorHAnsi" w:hAnsiTheme="minorHAnsi" w:cstheme="minorHAnsi"/>
                <w:sz w:val="16"/>
                <w:szCs w:val="16"/>
              </w:rPr>
            </w:pPr>
            <w:r w:rsidRPr="001043A7">
              <w:rPr>
                <w:rFonts w:asciiTheme="minorHAnsi" w:hAnsiTheme="minorHAnsi" w:cstheme="minorHAnsi"/>
                <w:sz w:val="16"/>
                <w:szCs w:val="16"/>
              </w:rPr>
              <w:t>Asks simple questions and recognises that they can be answered in different ways.</w:t>
            </w:r>
          </w:p>
          <w:p w14:paraId="57108180" w14:textId="053A8734" w:rsidR="00045B52" w:rsidRPr="001043A7" w:rsidRDefault="00045B52" w:rsidP="006B0C33">
            <w:pPr>
              <w:pStyle w:val="ListParagraph"/>
              <w:numPr>
                <w:ilvl w:val="0"/>
                <w:numId w:val="1"/>
              </w:numPr>
              <w:ind w:left="357" w:hanging="357"/>
              <w:rPr>
                <w:rFonts w:asciiTheme="minorHAnsi" w:hAnsiTheme="minorHAnsi" w:cstheme="minorHAnsi"/>
                <w:sz w:val="16"/>
                <w:szCs w:val="16"/>
              </w:rPr>
            </w:pPr>
            <w:r w:rsidRPr="001043A7">
              <w:rPr>
                <w:rFonts w:asciiTheme="minorHAnsi" w:hAnsiTheme="minorHAnsi" w:cstheme="minorHAnsi"/>
                <w:sz w:val="16"/>
                <w:szCs w:val="16"/>
              </w:rPr>
              <w:t>Observes closely using simple equipment.</w:t>
            </w:r>
          </w:p>
          <w:p w14:paraId="0043A22A" w14:textId="0101B0E0" w:rsidR="00045B52" w:rsidRPr="001043A7" w:rsidRDefault="00045B52" w:rsidP="006B0C33">
            <w:pPr>
              <w:pStyle w:val="ListParagraph"/>
              <w:numPr>
                <w:ilvl w:val="0"/>
                <w:numId w:val="1"/>
              </w:numPr>
              <w:ind w:left="357" w:hanging="357"/>
              <w:rPr>
                <w:rFonts w:asciiTheme="minorHAnsi" w:hAnsiTheme="minorHAnsi" w:cstheme="minorHAnsi"/>
                <w:sz w:val="16"/>
                <w:szCs w:val="16"/>
              </w:rPr>
            </w:pPr>
            <w:r w:rsidRPr="001043A7">
              <w:rPr>
                <w:rFonts w:asciiTheme="minorHAnsi" w:hAnsiTheme="minorHAnsi" w:cstheme="minorHAnsi"/>
                <w:sz w:val="16"/>
                <w:szCs w:val="16"/>
              </w:rPr>
              <w:t>Performs simple tests.</w:t>
            </w:r>
          </w:p>
          <w:p w14:paraId="2AED616C" w14:textId="3D1C0263" w:rsidR="00045B52" w:rsidRPr="001043A7" w:rsidRDefault="00045B52" w:rsidP="006B0C33">
            <w:pPr>
              <w:pStyle w:val="ListParagraph"/>
              <w:numPr>
                <w:ilvl w:val="0"/>
                <w:numId w:val="1"/>
              </w:numPr>
              <w:ind w:left="357" w:hanging="357"/>
              <w:rPr>
                <w:rFonts w:asciiTheme="minorHAnsi" w:hAnsiTheme="minorHAnsi" w:cstheme="minorHAnsi"/>
                <w:sz w:val="16"/>
                <w:szCs w:val="16"/>
              </w:rPr>
            </w:pPr>
            <w:r w:rsidRPr="001043A7">
              <w:rPr>
                <w:rFonts w:asciiTheme="minorHAnsi" w:hAnsiTheme="minorHAnsi" w:cstheme="minorHAnsi"/>
                <w:sz w:val="16"/>
                <w:szCs w:val="16"/>
              </w:rPr>
              <w:t>Identifies and classifies.</w:t>
            </w:r>
          </w:p>
          <w:p w14:paraId="67F3520F" w14:textId="3E976A3F" w:rsidR="00045B52" w:rsidRPr="001043A7" w:rsidRDefault="00045B52" w:rsidP="006B0C33">
            <w:pPr>
              <w:pStyle w:val="ListParagraph"/>
              <w:numPr>
                <w:ilvl w:val="0"/>
                <w:numId w:val="1"/>
              </w:numPr>
              <w:ind w:left="357" w:hanging="357"/>
              <w:rPr>
                <w:rFonts w:asciiTheme="minorHAnsi" w:hAnsiTheme="minorHAnsi" w:cstheme="minorHAnsi"/>
                <w:sz w:val="16"/>
                <w:szCs w:val="16"/>
              </w:rPr>
            </w:pPr>
            <w:r w:rsidRPr="001043A7">
              <w:rPr>
                <w:rFonts w:asciiTheme="minorHAnsi" w:hAnsiTheme="minorHAnsi" w:cstheme="minorHAnsi"/>
                <w:sz w:val="16"/>
                <w:szCs w:val="16"/>
              </w:rPr>
              <w:t>Uses their observations and ideas to suggest answers to questions.</w:t>
            </w:r>
          </w:p>
          <w:p w14:paraId="078C714C" w14:textId="1F5ABA74" w:rsidR="00045B52" w:rsidRPr="001043A7" w:rsidRDefault="00045B52" w:rsidP="006B0C33">
            <w:pPr>
              <w:pStyle w:val="ListParagraph"/>
              <w:numPr>
                <w:ilvl w:val="0"/>
                <w:numId w:val="1"/>
              </w:numPr>
              <w:ind w:left="357" w:hanging="357"/>
              <w:rPr>
                <w:rFonts w:asciiTheme="minorHAnsi" w:hAnsiTheme="minorHAnsi" w:cstheme="minorHAnsi"/>
                <w:sz w:val="16"/>
                <w:szCs w:val="16"/>
              </w:rPr>
            </w:pPr>
            <w:r w:rsidRPr="001043A7">
              <w:rPr>
                <w:rFonts w:asciiTheme="minorHAnsi" w:hAnsiTheme="minorHAnsi" w:cstheme="minorHAnsi"/>
                <w:sz w:val="16"/>
                <w:szCs w:val="16"/>
              </w:rPr>
              <w:t>Gathers and records data to help in answering questions.</w:t>
            </w:r>
          </w:p>
          <w:p w14:paraId="5CCAABD9" w14:textId="500558CC" w:rsidR="00045B52" w:rsidRPr="001043A7" w:rsidRDefault="00045B52" w:rsidP="006B0C33">
            <w:pPr>
              <w:pStyle w:val="ListParagraph"/>
              <w:numPr>
                <w:ilvl w:val="0"/>
                <w:numId w:val="1"/>
              </w:numPr>
              <w:ind w:left="357" w:hanging="357"/>
              <w:rPr>
                <w:rFonts w:asciiTheme="minorHAnsi" w:hAnsiTheme="minorHAnsi" w:cstheme="minorHAnsi"/>
                <w:sz w:val="16"/>
                <w:szCs w:val="16"/>
              </w:rPr>
            </w:pPr>
            <w:r w:rsidRPr="001043A7">
              <w:rPr>
                <w:rFonts w:asciiTheme="minorHAnsi" w:hAnsiTheme="minorHAnsi" w:cstheme="minorHAnsi"/>
                <w:sz w:val="16"/>
                <w:szCs w:val="16"/>
              </w:rPr>
              <w:t>Makes simple comparisons through observations.</w:t>
            </w:r>
          </w:p>
          <w:p w14:paraId="2381AF22" w14:textId="5A5F2ECF" w:rsidR="00045B52" w:rsidRPr="001043A7" w:rsidRDefault="00045B52" w:rsidP="006B0C33">
            <w:pPr>
              <w:pStyle w:val="ListParagraph"/>
              <w:numPr>
                <w:ilvl w:val="0"/>
                <w:numId w:val="1"/>
              </w:numPr>
              <w:ind w:left="357" w:hanging="357"/>
              <w:rPr>
                <w:rFonts w:asciiTheme="minorHAnsi" w:hAnsiTheme="minorHAnsi" w:cstheme="minorHAnsi"/>
                <w:sz w:val="16"/>
                <w:szCs w:val="16"/>
              </w:rPr>
            </w:pPr>
            <w:r w:rsidRPr="001043A7">
              <w:rPr>
                <w:rFonts w:asciiTheme="minorHAnsi" w:hAnsiTheme="minorHAnsi" w:cstheme="minorHAnsi"/>
                <w:sz w:val="16"/>
                <w:szCs w:val="16"/>
              </w:rPr>
              <w:t>Uses simple scientific language.</w:t>
            </w:r>
          </w:p>
          <w:p w14:paraId="10E8E116" w14:textId="09506CAD" w:rsidR="00045B52" w:rsidRPr="001043A7" w:rsidRDefault="00045B52" w:rsidP="006B0C33">
            <w:pPr>
              <w:pStyle w:val="ListParagraph"/>
              <w:numPr>
                <w:ilvl w:val="0"/>
                <w:numId w:val="1"/>
              </w:numPr>
              <w:ind w:left="357" w:hanging="357"/>
              <w:rPr>
                <w:rFonts w:asciiTheme="minorHAnsi" w:hAnsiTheme="minorHAnsi" w:cstheme="minorHAnsi"/>
                <w:sz w:val="16"/>
                <w:szCs w:val="16"/>
              </w:rPr>
            </w:pPr>
            <w:r w:rsidRPr="001043A7">
              <w:rPr>
                <w:rFonts w:asciiTheme="minorHAnsi" w:hAnsiTheme="minorHAnsi" w:cstheme="minorHAnsi"/>
                <w:sz w:val="16"/>
                <w:szCs w:val="16"/>
              </w:rPr>
              <w:t>Uses IT to show their working.</w:t>
            </w:r>
          </w:p>
          <w:p w14:paraId="6A48C39C" w14:textId="7A76EEA7" w:rsidR="00045B52" w:rsidRPr="001043A7" w:rsidRDefault="00045B52" w:rsidP="006B0C33">
            <w:pPr>
              <w:pStyle w:val="ListParagraph"/>
              <w:numPr>
                <w:ilvl w:val="0"/>
                <w:numId w:val="1"/>
              </w:numPr>
              <w:ind w:left="357" w:hanging="357"/>
              <w:rPr>
                <w:rFonts w:asciiTheme="minorHAnsi" w:hAnsiTheme="minorHAnsi" w:cstheme="minorHAnsi"/>
                <w:sz w:val="16"/>
                <w:szCs w:val="16"/>
              </w:rPr>
            </w:pPr>
            <w:r w:rsidRPr="001043A7">
              <w:rPr>
                <w:rFonts w:asciiTheme="minorHAnsi" w:hAnsiTheme="minorHAnsi" w:cstheme="minorHAnsi"/>
                <w:sz w:val="16"/>
                <w:szCs w:val="16"/>
              </w:rPr>
              <w:t>Makes accurate measurements.</w:t>
            </w:r>
          </w:p>
          <w:p w14:paraId="3C43CED8" w14:textId="248EC209" w:rsidR="00045B52" w:rsidRPr="001043A7" w:rsidRDefault="00045B52" w:rsidP="006B0C33">
            <w:pPr>
              <w:pStyle w:val="ListParagraph"/>
              <w:numPr>
                <w:ilvl w:val="0"/>
                <w:numId w:val="1"/>
              </w:numPr>
              <w:ind w:left="357" w:hanging="357"/>
              <w:rPr>
                <w:rFonts w:asciiTheme="minorHAnsi" w:hAnsiTheme="minorHAnsi" w:cstheme="minorHAnsi"/>
                <w:sz w:val="16"/>
                <w:szCs w:val="16"/>
              </w:rPr>
            </w:pPr>
            <w:r w:rsidRPr="001043A7">
              <w:rPr>
                <w:rFonts w:asciiTheme="minorHAnsi" w:hAnsiTheme="minorHAnsi" w:cstheme="minorHAnsi"/>
                <w:sz w:val="16"/>
                <w:szCs w:val="16"/>
              </w:rPr>
              <w:t>Records their findings using standard units.</w:t>
            </w:r>
          </w:p>
          <w:p w14:paraId="1A9E3E21" w14:textId="5FB79863" w:rsidR="00045B52" w:rsidRPr="001043A7" w:rsidRDefault="00045B52" w:rsidP="006B0C33">
            <w:pPr>
              <w:pStyle w:val="ListParagraph"/>
              <w:numPr>
                <w:ilvl w:val="0"/>
                <w:numId w:val="1"/>
              </w:numPr>
              <w:ind w:left="357" w:hanging="357"/>
              <w:rPr>
                <w:rFonts w:asciiTheme="minorHAnsi" w:hAnsiTheme="minorHAnsi" w:cstheme="minorHAnsi"/>
                <w:sz w:val="16"/>
                <w:szCs w:val="16"/>
              </w:rPr>
            </w:pPr>
            <w:r w:rsidRPr="001043A7">
              <w:rPr>
                <w:rFonts w:asciiTheme="minorHAnsi" w:hAnsiTheme="minorHAnsi" w:cstheme="minorHAnsi"/>
                <w:sz w:val="16"/>
                <w:szCs w:val="16"/>
              </w:rPr>
              <w:t>Shows their work using pictures, labels and captions.</w:t>
            </w:r>
          </w:p>
          <w:p w14:paraId="392F8D94" w14:textId="2F91C1F6" w:rsidR="00045B52" w:rsidRPr="001043A7" w:rsidRDefault="00045B52" w:rsidP="006B0C33">
            <w:pPr>
              <w:pStyle w:val="ListParagraph"/>
              <w:numPr>
                <w:ilvl w:val="0"/>
                <w:numId w:val="1"/>
              </w:numPr>
              <w:ind w:left="357" w:hanging="357"/>
              <w:rPr>
                <w:rFonts w:asciiTheme="minorHAnsi" w:hAnsiTheme="minorHAnsi" w:cstheme="minorHAnsi"/>
                <w:sz w:val="16"/>
                <w:szCs w:val="16"/>
              </w:rPr>
            </w:pPr>
            <w:r w:rsidRPr="001043A7">
              <w:rPr>
                <w:rFonts w:asciiTheme="minorHAnsi" w:hAnsiTheme="minorHAnsi" w:cstheme="minorHAnsi"/>
                <w:sz w:val="16"/>
                <w:szCs w:val="16"/>
              </w:rPr>
              <w:t>Finds out by watching, listening, tasting, smelling and touching.</w:t>
            </w:r>
          </w:p>
          <w:p w14:paraId="6E04A200" w14:textId="4C8D1CDB" w:rsidR="00045B52" w:rsidRPr="001043A7" w:rsidRDefault="00045B52" w:rsidP="006B0C33">
            <w:pPr>
              <w:pStyle w:val="ListParagraph"/>
              <w:numPr>
                <w:ilvl w:val="0"/>
                <w:numId w:val="1"/>
              </w:numPr>
              <w:ind w:left="357" w:hanging="357"/>
              <w:rPr>
                <w:rFonts w:asciiTheme="minorHAnsi" w:hAnsiTheme="minorHAnsi" w:cstheme="minorHAnsi"/>
                <w:sz w:val="16"/>
                <w:szCs w:val="16"/>
              </w:rPr>
            </w:pPr>
            <w:r w:rsidRPr="001043A7">
              <w:rPr>
                <w:rFonts w:asciiTheme="minorHAnsi" w:hAnsiTheme="minorHAnsi" w:cstheme="minorHAnsi"/>
                <w:sz w:val="16"/>
                <w:szCs w:val="16"/>
              </w:rPr>
              <w:t>Talks about what they see, touch, smell, hear and taste.</w:t>
            </w:r>
          </w:p>
        </w:tc>
        <w:tc>
          <w:tcPr>
            <w:tcW w:w="3686" w:type="dxa"/>
          </w:tcPr>
          <w:p w14:paraId="7B2AD186" w14:textId="6D0E0FC0" w:rsidR="00045B52" w:rsidRPr="001043A7" w:rsidRDefault="00045B52" w:rsidP="006B0C33">
            <w:pPr>
              <w:pStyle w:val="ListParagraph"/>
              <w:numPr>
                <w:ilvl w:val="0"/>
                <w:numId w:val="1"/>
              </w:numPr>
              <w:ind w:left="357" w:hanging="357"/>
              <w:rPr>
                <w:rFonts w:asciiTheme="minorHAnsi" w:hAnsiTheme="minorHAnsi" w:cstheme="minorHAnsi"/>
                <w:sz w:val="16"/>
                <w:szCs w:val="16"/>
              </w:rPr>
            </w:pPr>
            <w:r w:rsidRPr="001043A7">
              <w:rPr>
                <w:rFonts w:asciiTheme="minorHAnsi" w:hAnsiTheme="minorHAnsi" w:cstheme="minorHAnsi"/>
                <w:sz w:val="16"/>
                <w:szCs w:val="16"/>
              </w:rPr>
              <w:t>Asks simple questions and recognises that they can be answered in different ways.</w:t>
            </w:r>
          </w:p>
          <w:p w14:paraId="2CCD24E6" w14:textId="54138619" w:rsidR="00045B52" w:rsidRPr="001043A7" w:rsidRDefault="00045B52" w:rsidP="006B0C33">
            <w:pPr>
              <w:pStyle w:val="ListParagraph"/>
              <w:numPr>
                <w:ilvl w:val="0"/>
                <w:numId w:val="1"/>
              </w:numPr>
              <w:ind w:left="357" w:hanging="357"/>
              <w:rPr>
                <w:rFonts w:asciiTheme="minorHAnsi" w:hAnsiTheme="minorHAnsi" w:cstheme="minorHAnsi"/>
                <w:sz w:val="16"/>
                <w:szCs w:val="16"/>
              </w:rPr>
            </w:pPr>
            <w:r w:rsidRPr="001043A7">
              <w:rPr>
                <w:rFonts w:asciiTheme="minorHAnsi" w:hAnsiTheme="minorHAnsi" w:cstheme="minorHAnsi"/>
                <w:sz w:val="16"/>
                <w:szCs w:val="16"/>
              </w:rPr>
              <w:t>Observes closely using simple equipment.</w:t>
            </w:r>
          </w:p>
          <w:p w14:paraId="5FB0704E" w14:textId="520EDDB6" w:rsidR="00045B52" w:rsidRPr="001043A7" w:rsidRDefault="00045B52" w:rsidP="006B0C33">
            <w:pPr>
              <w:pStyle w:val="ListParagraph"/>
              <w:numPr>
                <w:ilvl w:val="0"/>
                <w:numId w:val="1"/>
              </w:numPr>
              <w:ind w:left="357" w:hanging="357"/>
              <w:rPr>
                <w:rFonts w:asciiTheme="minorHAnsi" w:hAnsiTheme="minorHAnsi" w:cstheme="minorHAnsi"/>
                <w:sz w:val="16"/>
                <w:szCs w:val="16"/>
              </w:rPr>
            </w:pPr>
            <w:r w:rsidRPr="001043A7">
              <w:rPr>
                <w:rFonts w:asciiTheme="minorHAnsi" w:hAnsiTheme="minorHAnsi" w:cstheme="minorHAnsi"/>
                <w:sz w:val="16"/>
                <w:szCs w:val="16"/>
              </w:rPr>
              <w:t>Performs simple tests.</w:t>
            </w:r>
          </w:p>
          <w:p w14:paraId="068E0668" w14:textId="71CD2DD5" w:rsidR="00045B52" w:rsidRPr="001043A7" w:rsidRDefault="00045B52" w:rsidP="006B0C33">
            <w:pPr>
              <w:pStyle w:val="ListParagraph"/>
              <w:numPr>
                <w:ilvl w:val="0"/>
                <w:numId w:val="1"/>
              </w:numPr>
              <w:ind w:left="357" w:hanging="357"/>
              <w:rPr>
                <w:rFonts w:asciiTheme="minorHAnsi" w:hAnsiTheme="minorHAnsi" w:cstheme="minorHAnsi"/>
                <w:sz w:val="16"/>
                <w:szCs w:val="16"/>
              </w:rPr>
            </w:pPr>
            <w:r w:rsidRPr="001043A7">
              <w:rPr>
                <w:rFonts w:asciiTheme="minorHAnsi" w:hAnsiTheme="minorHAnsi" w:cstheme="minorHAnsi"/>
                <w:sz w:val="16"/>
                <w:szCs w:val="16"/>
              </w:rPr>
              <w:t>Identifies and classifies.</w:t>
            </w:r>
          </w:p>
          <w:p w14:paraId="08F251C0" w14:textId="3BDC4234" w:rsidR="00045B52" w:rsidRPr="001043A7" w:rsidRDefault="00045B52" w:rsidP="006B0C33">
            <w:pPr>
              <w:pStyle w:val="ListParagraph"/>
              <w:numPr>
                <w:ilvl w:val="0"/>
                <w:numId w:val="1"/>
              </w:numPr>
              <w:ind w:left="357" w:hanging="357"/>
              <w:rPr>
                <w:rFonts w:asciiTheme="minorHAnsi" w:hAnsiTheme="minorHAnsi" w:cstheme="minorHAnsi"/>
                <w:sz w:val="16"/>
                <w:szCs w:val="16"/>
              </w:rPr>
            </w:pPr>
            <w:r w:rsidRPr="001043A7">
              <w:rPr>
                <w:rFonts w:asciiTheme="minorHAnsi" w:hAnsiTheme="minorHAnsi" w:cstheme="minorHAnsi"/>
                <w:sz w:val="16"/>
                <w:szCs w:val="16"/>
              </w:rPr>
              <w:t>Uses their observations and ideas to suggest answers to questions.</w:t>
            </w:r>
          </w:p>
          <w:p w14:paraId="7AD7B1CE" w14:textId="342E7654" w:rsidR="00045B52" w:rsidRPr="001043A7" w:rsidRDefault="00045B52" w:rsidP="006B0C33">
            <w:pPr>
              <w:pStyle w:val="ListParagraph"/>
              <w:numPr>
                <w:ilvl w:val="0"/>
                <w:numId w:val="1"/>
              </w:numPr>
              <w:ind w:left="357" w:hanging="357"/>
              <w:rPr>
                <w:rFonts w:asciiTheme="minorHAnsi" w:hAnsiTheme="minorHAnsi" w:cstheme="minorHAnsi"/>
                <w:sz w:val="16"/>
                <w:szCs w:val="16"/>
              </w:rPr>
            </w:pPr>
            <w:r w:rsidRPr="001043A7">
              <w:rPr>
                <w:rFonts w:asciiTheme="minorHAnsi" w:hAnsiTheme="minorHAnsi" w:cstheme="minorHAnsi"/>
                <w:sz w:val="16"/>
                <w:szCs w:val="16"/>
              </w:rPr>
              <w:t>Gathers and records data to help in answering questions.</w:t>
            </w:r>
          </w:p>
          <w:p w14:paraId="55335FB4" w14:textId="78E06D0D" w:rsidR="00045B52" w:rsidRPr="001043A7" w:rsidRDefault="00045B52" w:rsidP="006B0C33">
            <w:pPr>
              <w:pStyle w:val="ListParagraph"/>
              <w:numPr>
                <w:ilvl w:val="0"/>
                <w:numId w:val="1"/>
              </w:numPr>
              <w:ind w:left="357" w:hanging="357"/>
              <w:rPr>
                <w:rFonts w:asciiTheme="minorHAnsi" w:hAnsiTheme="minorHAnsi" w:cstheme="minorHAnsi"/>
                <w:sz w:val="16"/>
                <w:szCs w:val="16"/>
              </w:rPr>
            </w:pPr>
            <w:r w:rsidRPr="001043A7">
              <w:rPr>
                <w:rFonts w:asciiTheme="minorHAnsi" w:hAnsiTheme="minorHAnsi" w:cstheme="minorHAnsi"/>
                <w:sz w:val="16"/>
                <w:szCs w:val="16"/>
              </w:rPr>
              <w:t>Explores and observes in order to collect data and describes and compares findings.</w:t>
            </w:r>
          </w:p>
          <w:p w14:paraId="4D620A51" w14:textId="04855BBF" w:rsidR="00045B52" w:rsidRPr="001043A7" w:rsidRDefault="00045B52" w:rsidP="006B0C33">
            <w:pPr>
              <w:pStyle w:val="ListParagraph"/>
              <w:numPr>
                <w:ilvl w:val="0"/>
                <w:numId w:val="1"/>
              </w:numPr>
              <w:ind w:left="357" w:hanging="357"/>
              <w:rPr>
                <w:rFonts w:asciiTheme="minorHAnsi" w:hAnsiTheme="minorHAnsi" w:cstheme="minorHAnsi"/>
                <w:sz w:val="16"/>
                <w:szCs w:val="16"/>
              </w:rPr>
            </w:pPr>
            <w:r w:rsidRPr="001043A7">
              <w:rPr>
                <w:rFonts w:asciiTheme="minorHAnsi" w:hAnsiTheme="minorHAnsi" w:cstheme="minorHAnsi"/>
                <w:sz w:val="16"/>
                <w:szCs w:val="16"/>
              </w:rPr>
              <w:t>With help, suggests some ideas and questions and predicts what might happen.</w:t>
            </w:r>
          </w:p>
          <w:p w14:paraId="3DB381F9" w14:textId="7E5A8E52" w:rsidR="00045B52" w:rsidRPr="001043A7" w:rsidRDefault="00045B52" w:rsidP="006B0C33">
            <w:pPr>
              <w:pStyle w:val="ListParagraph"/>
              <w:numPr>
                <w:ilvl w:val="0"/>
                <w:numId w:val="1"/>
              </w:numPr>
              <w:ind w:left="357" w:hanging="357"/>
              <w:rPr>
                <w:rFonts w:asciiTheme="minorHAnsi" w:hAnsiTheme="minorHAnsi" w:cstheme="minorHAnsi"/>
                <w:sz w:val="16"/>
                <w:szCs w:val="16"/>
              </w:rPr>
            </w:pPr>
            <w:r w:rsidRPr="001043A7">
              <w:rPr>
                <w:rFonts w:asciiTheme="minorHAnsi" w:hAnsiTheme="minorHAnsi" w:cstheme="minorHAnsi"/>
                <w:sz w:val="16"/>
                <w:szCs w:val="16"/>
              </w:rPr>
              <w:t>Uses more complex scientific language.</w:t>
            </w:r>
          </w:p>
          <w:p w14:paraId="0AADB046" w14:textId="3472F8AE" w:rsidR="00045B52" w:rsidRPr="001043A7" w:rsidRDefault="00045B52" w:rsidP="006B0C33">
            <w:pPr>
              <w:pStyle w:val="ListParagraph"/>
              <w:numPr>
                <w:ilvl w:val="0"/>
                <w:numId w:val="1"/>
              </w:numPr>
              <w:ind w:left="357" w:hanging="357"/>
              <w:rPr>
                <w:rFonts w:asciiTheme="minorHAnsi" w:hAnsiTheme="minorHAnsi" w:cstheme="minorHAnsi"/>
                <w:sz w:val="16"/>
                <w:szCs w:val="16"/>
              </w:rPr>
            </w:pPr>
            <w:r w:rsidRPr="001043A7">
              <w:rPr>
                <w:rFonts w:asciiTheme="minorHAnsi" w:hAnsiTheme="minorHAnsi" w:cstheme="minorHAnsi"/>
                <w:sz w:val="16"/>
                <w:szCs w:val="16"/>
              </w:rPr>
              <w:t>Records findings in various formats using standard units, drawings, diagrams, photographs, simple prepared formats such as tables and charts, tally charts and displays.</w:t>
            </w:r>
          </w:p>
          <w:p w14:paraId="74D4FD36" w14:textId="7BAF3911" w:rsidR="00045B52" w:rsidRPr="001043A7" w:rsidRDefault="00045B52" w:rsidP="006B0C33">
            <w:pPr>
              <w:pStyle w:val="ListParagraph"/>
              <w:numPr>
                <w:ilvl w:val="0"/>
                <w:numId w:val="1"/>
              </w:numPr>
              <w:ind w:left="357" w:hanging="357"/>
              <w:rPr>
                <w:rFonts w:asciiTheme="minorHAnsi" w:hAnsiTheme="minorHAnsi" w:cstheme="minorHAnsi"/>
                <w:sz w:val="16"/>
                <w:szCs w:val="16"/>
              </w:rPr>
            </w:pPr>
            <w:r w:rsidRPr="001043A7">
              <w:rPr>
                <w:rFonts w:asciiTheme="minorHAnsi" w:hAnsiTheme="minorHAnsi" w:cstheme="minorHAnsi"/>
                <w:sz w:val="16"/>
                <w:szCs w:val="16"/>
              </w:rPr>
              <w:t>Says whether what happened was what was expected and draws simple conclusions to help answer questions.</w:t>
            </w:r>
          </w:p>
          <w:p w14:paraId="477B3FB2" w14:textId="40544AD9" w:rsidR="00045B52" w:rsidRPr="001043A7" w:rsidRDefault="00045B52" w:rsidP="006B0C33">
            <w:pPr>
              <w:pStyle w:val="ListParagraph"/>
              <w:numPr>
                <w:ilvl w:val="0"/>
                <w:numId w:val="1"/>
              </w:numPr>
              <w:ind w:left="357" w:hanging="357"/>
              <w:rPr>
                <w:rFonts w:asciiTheme="minorHAnsi" w:hAnsiTheme="minorHAnsi" w:cstheme="minorHAnsi"/>
                <w:sz w:val="16"/>
                <w:szCs w:val="16"/>
              </w:rPr>
            </w:pPr>
            <w:r w:rsidRPr="001043A7">
              <w:rPr>
                <w:rFonts w:asciiTheme="minorHAnsi" w:hAnsiTheme="minorHAnsi" w:cstheme="minorHAnsi"/>
                <w:sz w:val="16"/>
                <w:szCs w:val="16"/>
              </w:rPr>
              <w:t>Organises things into groups.</w:t>
            </w:r>
          </w:p>
          <w:p w14:paraId="43D96C34" w14:textId="2A31EEFA" w:rsidR="00045B52" w:rsidRPr="001043A7" w:rsidRDefault="00045B52" w:rsidP="006B0C33">
            <w:pPr>
              <w:pStyle w:val="ListParagraph"/>
              <w:numPr>
                <w:ilvl w:val="0"/>
                <w:numId w:val="1"/>
              </w:numPr>
              <w:ind w:left="357" w:hanging="357"/>
              <w:rPr>
                <w:rFonts w:asciiTheme="minorHAnsi" w:hAnsiTheme="minorHAnsi" w:cstheme="minorHAnsi"/>
                <w:sz w:val="16"/>
                <w:szCs w:val="16"/>
              </w:rPr>
            </w:pPr>
            <w:r w:rsidRPr="001043A7">
              <w:rPr>
                <w:rFonts w:asciiTheme="minorHAnsi" w:hAnsiTheme="minorHAnsi" w:cstheme="minorHAnsi"/>
                <w:sz w:val="16"/>
                <w:szCs w:val="16"/>
              </w:rPr>
              <w:t>Finds simple patterns (or associations).</w:t>
            </w:r>
          </w:p>
          <w:p w14:paraId="4766A9D3" w14:textId="008DFD3B" w:rsidR="00045B52" w:rsidRPr="001043A7" w:rsidRDefault="00045B52" w:rsidP="006B0C33">
            <w:pPr>
              <w:pStyle w:val="ListParagraph"/>
              <w:numPr>
                <w:ilvl w:val="0"/>
                <w:numId w:val="1"/>
              </w:numPr>
              <w:ind w:left="357" w:hanging="357"/>
              <w:rPr>
                <w:rFonts w:asciiTheme="minorHAnsi" w:hAnsiTheme="minorHAnsi" w:cstheme="minorHAnsi"/>
                <w:sz w:val="16"/>
                <w:szCs w:val="16"/>
              </w:rPr>
            </w:pPr>
            <w:r w:rsidRPr="001043A7">
              <w:rPr>
                <w:rFonts w:asciiTheme="minorHAnsi" w:hAnsiTheme="minorHAnsi" w:cstheme="minorHAnsi"/>
                <w:sz w:val="16"/>
                <w:szCs w:val="16"/>
              </w:rPr>
              <w:t>Explains why it might not be fair to compare two things.</w:t>
            </w:r>
          </w:p>
          <w:p w14:paraId="5EEF6D39" w14:textId="4C515A5C" w:rsidR="00045B52" w:rsidRPr="001043A7" w:rsidRDefault="00045B52" w:rsidP="006B0C33">
            <w:pPr>
              <w:pStyle w:val="ListParagraph"/>
              <w:numPr>
                <w:ilvl w:val="0"/>
                <w:numId w:val="1"/>
              </w:numPr>
              <w:ind w:left="357" w:hanging="357"/>
              <w:rPr>
                <w:rFonts w:asciiTheme="minorHAnsi" w:hAnsiTheme="minorHAnsi" w:cstheme="minorHAnsi"/>
                <w:sz w:val="16"/>
                <w:szCs w:val="16"/>
              </w:rPr>
            </w:pPr>
            <w:r w:rsidRPr="001043A7">
              <w:rPr>
                <w:rFonts w:asciiTheme="minorHAnsi" w:hAnsiTheme="minorHAnsi" w:cstheme="minorHAnsi"/>
                <w:sz w:val="16"/>
                <w:szCs w:val="16"/>
              </w:rPr>
              <w:t>Uses sight, touch, smell, hear or taste to help them answer questions</w:t>
            </w:r>
          </w:p>
          <w:p w14:paraId="3F4A8084" w14:textId="62AB46D7" w:rsidR="00045B52" w:rsidRPr="001043A7" w:rsidRDefault="00045B52" w:rsidP="006B0C33">
            <w:pPr>
              <w:pStyle w:val="ListParagraph"/>
              <w:numPr>
                <w:ilvl w:val="0"/>
                <w:numId w:val="1"/>
              </w:numPr>
              <w:ind w:left="357" w:hanging="357"/>
              <w:rPr>
                <w:rFonts w:asciiTheme="minorHAnsi" w:hAnsiTheme="minorHAnsi" w:cstheme="minorHAnsi"/>
                <w:sz w:val="16"/>
                <w:szCs w:val="16"/>
              </w:rPr>
            </w:pPr>
            <w:r w:rsidRPr="001043A7">
              <w:rPr>
                <w:rFonts w:asciiTheme="minorHAnsi" w:hAnsiTheme="minorHAnsi" w:cstheme="minorHAnsi"/>
                <w:sz w:val="16"/>
                <w:szCs w:val="16"/>
              </w:rPr>
              <w:t>Measure accurately using simple equipment.</w:t>
            </w:r>
          </w:p>
        </w:tc>
        <w:tc>
          <w:tcPr>
            <w:tcW w:w="2976" w:type="dxa"/>
          </w:tcPr>
          <w:p w14:paraId="543779C5" w14:textId="2E027CE5" w:rsidR="00045B52" w:rsidRPr="001043A7" w:rsidRDefault="00045B52" w:rsidP="006B0C33">
            <w:pPr>
              <w:pStyle w:val="ListParagraph"/>
              <w:numPr>
                <w:ilvl w:val="0"/>
                <w:numId w:val="1"/>
              </w:numPr>
              <w:ind w:left="357" w:hanging="357"/>
              <w:rPr>
                <w:rFonts w:asciiTheme="minorHAnsi" w:hAnsiTheme="minorHAnsi" w:cstheme="minorHAnsi"/>
                <w:sz w:val="16"/>
                <w:szCs w:val="16"/>
              </w:rPr>
            </w:pPr>
            <w:r w:rsidRPr="001043A7">
              <w:rPr>
                <w:rFonts w:asciiTheme="minorHAnsi" w:hAnsiTheme="minorHAnsi" w:cstheme="minorHAnsi"/>
                <w:sz w:val="16"/>
                <w:szCs w:val="16"/>
              </w:rPr>
              <w:t>Asks relevant questions and uses different types of scientific enquiries to answer them.</w:t>
            </w:r>
          </w:p>
          <w:p w14:paraId="330F94F6" w14:textId="7EF48EAB" w:rsidR="00045B52" w:rsidRPr="001043A7" w:rsidRDefault="00045B52" w:rsidP="006B0C33">
            <w:pPr>
              <w:pStyle w:val="ListParagraph"/>
              <w:numPr>
                <w:ilvl w:val="0"/>
                <w:numId w:val="1"/>
              </w:numPr>
              <w:ind w:left="357" w:hanging="357"/>
              <w:rPr>
                <w:rFonts w:asciiTheme="minorHAnsi" w:hAnsiTheme="minorHAnsi" w:cstheme="minorHAnsi"/>
                <w:sz w:val="16"/>
                <w:szCs w:val="16"/>
              </w:rPr>
            </w:pPr>
            <w:r w:rsidRPr="001043A7">
              <w:rPr>
                <w:rFonts w:asciiTheme="minorHAnsi" w:hAnsiTheme="minorHAnsi" w:cstheme="minorHAnsi"/>
                <w:sz w:val="16"/>
                <w:szCs w:val="16"/>
              </w:rPr>
              <w:t>Uses straightforward scientific evidence to answer questions or to support their findings.</w:t>
            </w:r>
          </w:p>
          <w:p w14:paraId="2D1A7E8B" w14:textId="71CFBB93" w:rsidR="00045B52" w:rsidRPr="001043A7" w:rsidRDefault="00045B52" w:rsidP="006B0C33">
            <w:pPr>
              <w:pStyle w:val="ListParagraph"/>
              <w:numPr>
                <w:ilvl w:val="0"/>
                <w:numId w:val="1"/>
              </w:numPr>
              <w:ind w:left="357" w:hanging="357"/>
              <w:rPr>
                <w:rFonts w:asciiTheme="minorHAnsi" w:hAnsiTheme="minorHAnsi" w:cstheme="minorHAnsi"/>
                <w:sz w:val="16"/>
                <w:szCs w:val="16"/>
              </w:rPr>
            </w:pPr>
            <w:r w:rsidRPr="001043A7">
              <w:rPr>
                <w:rFonts w:asciiTheme="minorHAnsi" w:hAnsiTheme="minorHAnsi" w:cstheme="minorHAnsi"/>
                <w:sz w:val="16"/>
                <w:szCs w:val="16"/>
              </w:rPr>
              <w:t>Makes systematic and careful observations and where appropriate, takes accurate measurements using standard units, using a range of equipment, including thermometers and data loggers.</w:t>
            </w:r>
          </w:p>
          <w:p w14:paraId="0D633BCC" w14:textId="25B4FD95" w:rsidR="00045B52" w:rsidRPr="001043A7" w:rsidRDefault="00045B52" w:rsidP="006B0C33">
            <w:pPr>
              <w:pStyle w:val="ListParagraph"/>
              <w:numPr>
                <w:ilvl w:val="0"/>
                <w:numId w:val="1"/>
              </w:numPr>
              <w:ind w:left="357" w:hanging="357"/>
              <w:rPr>
                <w:rFonts w:asciiTheme="minorHAnsi" w:hAnsiTheme="minorHAnsi" w:cstheme="minorHAnsi"/>
                <w:sz w:val="16"/>
                <w:szCs w:val="16"/>
              </w:rPr>
            </w:pPr>
            <w:r w:rsidRPr="001043A7">
              <w:rPr>
                <w:rFonts w:asciiTheme="minorHAnsi" w:hAnsiTheme="minorHAnsi" w:cstheme="minorHAnsi"/>
                <w:sz w:val="16"/>
                <w:szCs w:val="16"/>
              </w:rPr>
              <w:t>Sets up simple practical enquiries, comparative and fair tests.</w:t>
            </w:r>
          </w:p>
          <w:p w14:paraId="7A24EC48" w14:textId="6D903416" w:rsidR="00045B52" w:rsidRPr="001043A7" w:rsidRDefault="00045B52" w:rsidP="006B0C33">
            <w:pPr>
              <w:pStyle w:val="ListParagraph"/>
              <w:numPr>
                <w:ilvl w:val="0"/>
                <w:numId w:val="1"/>
              </w:numPr>
              <w:ind w:left="357" w:hanging="357"/>
              <w:rPr>
                <w:rFonts w:asciiTheme="minorHAnsi" w:hAnsiTheme="minorHAnsi" w:cstheme="minorHAnsi"/>
                <w:sz w:val="16"/>
                <w:szCs w:val="16"/>
              </w:rPr>
            </w:pPr>
            <w:r w:rsidRPr="001043A7">
              <w:rPr>
                <w:rFonts w:asciiTheme="minorHAnsi" w:hAnsiTheme="minorHAnsi" w:cstheme="minorHAnsi"/>
                <w:sz w:val="16"/>
                <w:szCs w:val="16"/>
              </w:rPr>
              <w:t>Identifies differences, similarities or changes related to simple scientific ideas and processes.</w:t>
            </w:r>
          </w:p>
          <w:p w14:paraId="481C5868" w14:textId="5B085C93" w:rsidR="00045B52" w:rsidRPr="001043A7" w:rsidRDefault="00045B52" w:rsidP="006B0C33">
            <w:pPr>
              <w:pStyle w:val="ListParagraph"/>
              <w:numPr>
                <w:ilvl w:val="0"/>
                <w:numId w:val="1"/>
              </w:numPr>
              <w:ind w:left="357" w:hanging="357"/>
              <w:rPr>
                <w:rFonts w:asciiTheme="minorHAnsi" w:hAnsiTheme="minorHAnsi" w:cstheme="minorHAnsi"/>
                <w:sz w:val="16"/>
                <w:szCs w:val="16"/>
              </w:rPr>
            </w:pPr>
            <w:r w:rsidRPr="001043A7">
              <w:rPr>
                <w:rFonts w:asciiTheme="minorHAnsi" w:hAnsiTheme="minorHAnsi" w:cstheme="minorHAnsi"/>
                <w:sz w:val="16"/>
                <w:szCs w:val="16"/>
              </w:rPr>
              <w:t>Uses results to draw simple conclusions, make predictions for new values, suggest improvements and raise further questions.</w:t>
            </w:r>
          </w:p>
          <w:p w14:paraId="4BE565E9" w14:textId="4D8117C8" w:rsidR="00045B52" w:rsidRPr="001043A7" w:rsidRDefault="00045B52" w:rsidP="006B0C33">
            <w:pPr>
              <w:pStyle w:val="ListParagraph"/>
              <w:numPr>
                <w:ilvl w:val="0"/>
                <w:numId w:val="1"/>
              </w:numPr>
              <w:ind w:left="357" w:hanging="357"/>
              <w:rPr>
                <w:rFonts w:asciiTheme="minorHAnsi" w:hAnsiTheme="minorHAnsi" w:cstheme="minorHAnsi"/>
                <w:sz w:val="16"/>
                <w:szCs w:val="16"/>
              </w:rPr>
            </w:pPr>
            <w:r w:rsidRPr="001043A7">
              <w:rPr>
                <w:rFonts w:asciiTheme="minorHAnsi" w:hAnsiTheme="minorHAnsi" w:cstheme="minorHAnsi"/>
                <w:sz w:val="16"/>
                <w:szCs w:val="16"/>
              </w:rPr>
              <w:t>Records findings using simple scientific language, drawings, labelled diagrams, keys, bar charts and tables.</w:t>
            </w:r>
          </w:p>
          <w:p w14:paraId="4648F064" w14:textId="217B36F0" w:rsidR="00045B52" w:rsidRPr="001043A7" w:rsidRDefault="00045B52" w:rsidP="006B0C33">
            <w:pPr>
              <w:pStyle w:val="ListParagraph"/>
              <w:numPr>
                <w:ilvl w:val="0"/>
                <w:numId w:val="1"/>
              </w:numPr>
              <w:ind w:left="357" w:hanging="357"/>
              <w:rPr>
                <w:rFonts w:asciiTheme="minorHAnsi" w:hAnsiTheme="minorHAnsi" w:cstheme="minorHAnsi"/>
                <w:sz w:val="16"/>
                <w:szCs w:val="16"/>
              </w:rPr>
            </w:pPr>
            <w:r w:rsidRPr="001043A7">
              <w:rPr>
                <w:rFonts w:asciiTheme="minorHAnsi" w:hAnsiTheme="minorHAnsi" w:cstheme="minorHAnsi"/>
                <w:sz w:val="16"/>
                <w:szCs w:val="16"/>
              </w:rPr>
              <w:t>Gathers, records, classifies and presents data in a variety of ways to help in answer questions.</w:t>
            </w:r>
          </w:p>
          <w:p w14:paraId="70580DBA" w14:textId="173C2DC8" w:rsidR="00045B52" w:rsidRPr="001043A7" w:rsidRDefault="00045B52" w:rsidP="00030B33">
            <w:pPr>
              <w:pStyle w:val="ListParagraph"/>
              <w:numPr>
                <w:ilvl w:val="0"/>
                <w:numId w:val="1"/>
              </w:numPr>
              <w:ind w:left="357" w:hanging="357"/>
              <w:rPr>
                <w:rFonts w:asciiTheme="minorHAnsi" w:hAnsiTheme="minorHAnsi" w:cstheme="minorHAnsi"/>
                <w:sz w:val="16"/>
                <w:szCs w:val="16"/>
              </w:rPr>
            </w:pPr>
            <w:r w:rsidRPr="001043A7">
              <w:rPr>
                <w:rFonts w:asciiTheme="minorHAnsi" w:hAnsiTheme="minorHAnsi" w:cstheme="minorHAnsi"/>
                <w:sz w:val="16"/>
                <w:szCs w:val="16"/>
              </w:rPr>
              <w:t>Reports on findings from enquiries, including oral and written explanations, displays or presentations of results and conclusions.</w:t>
            </w:r>
          </w:p>
        </w:tc>
      </w:tr>
      <w:tr w:rsidR="00030B33" w:rsidRPr="005E32CD" w14:paraId="32D4F016" w14:textId="77777777" w:rsidTr="00045B52">
        <w:tc>
          <w:tcPr>
            <w:tcW w:w="22675" w:type="dxa"/>
            <w:gridSpan w:val="7"/>
            <w:shd w:val="clear" w:color="auto" w:fill="D9D9D9" w:themeFill="background1" w:themeFillShade="D9"/>
          </w:tcPr>
          <w:p w14:paraId="71325432" w14:textId="5153D783" w:rsidR="00030B33" w:rsidRPr="005E32CD" w:rsidRDefault="00030B33" w:rsidP="009E0BE2">
            <w:pPr>
              <w:rPr>
                <w:rFonts w:asciiTheme="minorHAnsi" w:hAnsiTheme="minorHAnsi" w:cstheme="minorHAnsi"/>
                <w:sz w:val="18"/>
                <w:szCs w:val="18"/>
              </w:rPr>
            </w:pPr>
            <w:r>
              <w:br w:type="page"/>
            </w:r>
            <w:r>
              <w:rPr>
                <w:rFonts w:ascii="Century Gothic" w:eastAsia="Century Gothic" w:hAnsi="Century Gothic" w:cs="Century Gothic"/>
                <w:b/>
              </w:rPr>
              <w:t>Plants</w:t>
            </w:r>
          </w:p>
        </w:tc>
      </w:tr>
      <w:tr w:rsidR="00045B52" w14:paraId="5877293A" w14:textId="77777777" w:rsidTr="00045B52">
        <w:tc>
          <w:tcPr>
            <w:tcW w:w="2972" w:type="dxa"/>
          </w:tcPr>
          <w:p w14:paraId="01802E07" w14:textId="61142251" w:rsidR="00045B52" w:rsidRPr="001043A7" w:rsidRDefault="001C30F2" w:rsidP="00815729">
            <w:pPr>
              <w:pStyle w:val="ListParagraph"/>
              <w:numPr>
                <w:ilvl w:val="0"/>
                <w:numId w:val="1"/>
              </w:numPr>
              <w:rPr>
                <w:rFonts w:asciiTheme="minorHAnsi" w:hAnsiTheme="minorHAnsi" w:cstheme="minorHAnsi"/>
                <w:sz w:val="16"/>
                <w:szCs w:val="16"/>
              </w:rPr>
            </w:pPr>
            <w:r>
              <w:rPr>
                <w:rFonts w:asciiTheme="minorHAnsi" w:hAnsiTheme="minorHAnsi" w:cstheme="minorHAnsi"/>
                <w:sz w:val="16"/>
                <w:szCs w:val="16"/>
              </w:rPr>
              <w:t>Explore and respond to different natural phenomena in their setting and on trips. (UW)</w:t>
            </w:r>
          </w:p>
        </w:tc>
        <w:tc>
          <w:tcPr>
            <w:tcW w:w="2977" w:type="dxa"/>
          </w:tcPr>
          <w:p w14:paraId="57EE7679" w14:textId="77777777" w:rsidR="00045B52" w:rsidRDefault="00C47551" w:rsidP="00815729">
            <w:pPr>
              <w:pStyle w:val="ListParagraph"/>
              <w:numPr>
                <w:ilvl w:val="0"/>
                <w:numId w:val="1"/>
              </w:numPr>
              <w:rPr>
                <w:rFonts w:asciiTheme="minorHAnsi" w:hAnsiTheme="minorHAnsi" w:cstheme="minorHAnsi"/>
                <w:sz w:val="16"/>
                <w:szCs w:val="16"/>
              </w:rPr>
            </w:pPr>
            <w:r>
              <w:rPr>
                <w:rFonts w:asciiTheme="minorHAnsi" w:hAnsiTheme="minorHAnsi" w:cstheme="minorHAnsi"/>
                <w:sz w:val="16"/>
                <w:szCs w:val="16"/>
              </w:rPr>
              <w:t xml:space="preserve">Plant seeds and care for growing plants. (UW) </w:t>
            </w:r>
          </w:p>
          <w:p w14:paraId="47C71D33" w14:textId="77777777" w:rsidR="00C47551" w:rsidRDefault="00C47551" w:rsidP="00815729">
            <w:pPr>
              <w:pStyle w:val="ListParagraph"/>
              <w:numPr>
                <w:ilvl w:val="0"/>
                <w:numId w:val="1"/>
              </w:numPr>
              <w:rPr>
                <w:rFonts w:asciiTheme="minorHAnsi" w:hAnsiTheme="minorHAnsi" w:cstheme="minorHAnsi"/>
                <w:sz w:val="16"/>
                <w:szCs w:val="16"/>
              </w:rPr>
            </w:pPr>
            <w:r>
              <w:rPr>
                <w:rFonts w:asciiTheme="minorHAnsi" w:hAnsiTheme="minorHAnsi" w:cstheme="minorHAnsi"/>
                <w:sz w:val="16"/>
                <w:szCs w:val="16"/>
              </w:rPr>
              <w:t xml:space="preserve">Understand the key features of the life cycle of a plant and an animal. (UW) </w:t>
            </w:r>
          </w:p>
          <w:p w14:paraId="0A245283" w14:textId="3CB80BDD" w:rsidR="00C47551" w:rsidRPr="001043A7" w:rsidRDefault="00C47551" w:rsidP="00815729">
            <w:pPr>
              <w:pStyle w:val="ListParagraph"/>
              <w:numPr>
                <w:ilvl w:val="0"/>
                <w:numId w:val="1"/>
              </w:numPr>
              <w:rPr>
                <w:rFonts w:asciiTheme="minorHAnsi" w:hAnsiTheme="minorHAnsi" w:cstheme="minorHAnsi"/>
                <w:sz w:val="16"/>
                <w:szCs w:val="16"/>
              </w:rPr>
            </w:pPr>
            <w:r>
              <w:rPr>
                <w:rFonts w:asciiTheme="minorHAnsi" w:hAnsiTheme="minorHAnsi" w:cstheme="minorHAnsi"/>
                <w:sz w:val="16"/>
                <w:szCs w:val="16"/>
              </w:rPr>
              <w:t>Begin to understand the need to respect and care for the natural environment and all living things. (UW)</w:t>
            </w:r>
          </w:p>
        </w:tc>
        <w:tc>
          <w:tcPr>
            <w:tcW w:w="2977" w:type="dxa"/>
          </w:tcPr>
          <w:p w14:paraId="66D4CDD7" w14:textId="69CE6E1D" w:rsidR="00045B52" w:rsidRPr="005902A5" w:rsidRDefault="000618F1" w:rsidP="00045B52">
            <w:pPr>
              <w:pStyle w:val="ListParagraph"/>
              <w:numPr>
                <w:ilvl w:val="0"/>
                <w:numId w:val="1"/>
              </w:numPr>
              <w:ind w:left="357" w:hanging="357"/>
              <w:rPr>
                <w:rFonts w:asciiTheme="minorHAnsi" w:hAnsiTheme="minorHAnsi" w:cstheme="minorHAnsi"/>
                <w:sz w:val="16"/>
                <w:szCs w:val="16"/>
              </w:rPr>
            </w:pPr>
            <w:r>
              <w:rPr>
                <w:rFonts w:asciiTheme="minorHAnsi" w:hAnsiTheme="minorHAnsi" w:cstheme="minorHAnsi"/>
                <w:sz w:val="16"/>
                <w:szCs w:val="16"/>
              </w:rPr>
              <w:t>Understand the effect of changing seasons on the natural world around them. (UW)</w:t>
            </w:r>
          </w:p>
        </w:tc>
        <w:tc>
          <w:tcPr>
            <w:tcW w:w="3402" w:type="dxa"/>
          </w:tcPr>
          <w:p w14:paraId="25D4D70E" w14:textId="77777777" w:rsidR="00045B52" w:rsidRDefault="000618F1" w:rsidP="001043A7">
            <w:pPr>
              <w:pStyle w:val="ListParagraph"/>
              <w:numPr>
                <w:ilvl w:val="0"/>
                <w:numId w:val="1"/>
              </w:numPr>
              <w:ind w:left="357" w:hanging="357"/>
              <w:rPr>
                <w:rFonts w:asciiTheme="minorHAnsi" w:hAnsiTheme="minorHAnsi" w:cstheme="minorHAnsi"/>
                <w:sz w:val="16"/>
                <w:szCs w:val="16"/>
              </w:rPr>
            </w:pPr>
            <w:r>
              <w:rPr>
                <w:rFonts w:asciiTheme="minorHAnsi" w:hAnsiTheme="minorHAnsi" w:cstheme="minorHAnsi"/>
                <w:sz w:val="16"/>
                <w:szCs w:val="16"/>
              </w:rPr>
              <w:t>Explore the natural world around them, making observations and drawing pictures of animals and plants. (UW)</w:t>
            </w:r>
          </w:p>
          <w:p w14:paraId="4350F312" w14:textId="45534BD3" w:rsidR="000618F1" w:rsidRPr="001043A7" w:rsidRDefault="000618F1" w:rsidP="001043A7">
            <w:pPr>
              <w:pStyle w:val="ListParagraph"/>
              <w:numPr>
                <w:ilvl w:val="0"/>
                <w:numId w:val="1"/>
              </w:numPr>
              <w:ind w:left="357" w:hanging="357"/>
              <w:rPr>
                <w:rFonts w:asciiTheme="minorHAnsi" w:hAnsiTheme="minorHAnsi" w:cstheme="minorHAnsi"/>
                <w:sz w:val="16"/>
                <w:szCs w:val="16"/>
              </w:rPr>
            </w:pPr>
            <w:r>
              <w:rPr>
                <w:rFonts w:asciiTheme="minorHAnsi" w:hAnsiTheme="minorHAnsi" w:cstheme="minorHAnsi"/>
                <w:sz w:val="16"/>
                <w:szCs w:val="16"/>
              </w:rPr>
              <w:t xml:space="preserve">Understand some important process and changes in the natural world around them, </w:t>
            </w:r>
            <w:r w:rsidR="001C30F2">
              <w:rPr>
                <w:rFonts w:asciiTheme="minorHAnsi" w:hAnsiTheme="minorHAnsi" w:cstheme="minorHAnsi"/>
                <w:sz w:val="16"/>
                <w:szCs w:val="16"/>
              </w:rPr>
              <w:t>including</w:t>
            </w:r>
            <w:r>
              <w:rPr>
                <w:rFonts w:asciiTheme="minorHAnsi" w:hAnsiTheme="minorHAnsi" w:cstheme="minorHAnsi"/>
                <w:sz w:val="16"/>
                <w:szCs w:val="16"/>
              </w:rPr>
              <w:t xml:space="preserve"> the seasons and changing states of matter. (UW)</w:t>
            </w:r>
          </w:p>
        </w:tc>
        <w:tc>
          <w:tcPr>
            <w:tcW w:w="3685" w:type="dxa"/>
          </w:tcPr>
          <w:p w14:paraId="13C2880C" w14:textId="30D82BB9" w:rsidR="00045B52" w:rsidRPr="001043A7" w:rsidRDefault="00045B52" w:rsidP="00030B33">
            <w:pPr>
              <w:pStyle w:val="ListParagraph"/>
              <w:numPr>
                <w:ilvl w:val="0"/>
                <w:numId w:val="1"/>
              </w:numPr>
              <w:ind w:left="357" w:hanging="357"/>
              <w:rPr>
                <w:rFonts w:asciiTheme="minorHAnsi" w:hAnsiTheme="minorHAnsi" w:cstheme="minorHAnsi"/>
                <w:sz w:val="16"/>
                <w:szCs w:val="16"/>
              </w:rPr>
            </w:pPr>
            <w:r w:rsidRPr="001043A7">
              <w:rPr>
                <w:rFonts w:asciiTheme="minorHAnsi" w:hAnsiTheme="minorHAnsi" w:cstheme="minorHAnsi"/>
                <w:sz w:val="16"/>
                <w:szCs w:val="16"/>
              </w:rPr>
              <w:t>Identifies and describes the basic structure of a variety of common flowering plants, including roots, stem/trunk, leaves and flowers.</w:t>
            </w:r>
          </w:p>
          <w:p w14:paraId="062DAD14" w14:textId="6252374B" w:rsidR="00045B52" w:rsidRPr="001043A7" w:rsidRDefault="00045B52" w:rsidP="00030B33">
            <w:pPr>
              <w:pStyle w:val="ListParagraph"/>
              <w:numPr>
                <w:ilvl w:val="0"/>
                <w:numId w:val="1"/>
              </w:numPr>
              <w:ind w:left="357" w:hanging="357"/>
              <w:rPr>
                <w:rFonts w:asciiTheme="minorHAnsi" w:hAnsiTheme="minorHAnsi" w:cstheme="minorHAnsi"/>
                <w:sz w:val="16"/>
                <w:szCs w:val="16"/>
              </w:rPr>
            </w:pPr>
            <w:r w:rsidRPr="001043A7">
              <w:rPr>
                <w:rFonts w:asciiTheme="minorHAnsi" w:hAnsiTheme="minorHAnsi" w:cstheme="minorHAnsi"/>
                <w:sz w:val="16"/>
                <w:szCs w:val="16"/>
              </w:rPr>
              <w:t>Identifies and names a variety of common plants, including garden plants, wild plants and trees, and those classified as deciduous and evergreen.</w:t>
            </w:r>
          </w:p>
        </w:tc>
        <w:tc>
          <w:tcPr>
            <w:tcW w:w="3686" w:type="dxa"/>
          </w:tcPr>
          <w:p w14:paraId="2D98D7F6" w14:textId="4D671C80" w:rsidR="00045B52" w:rsidRPr="001043A7" w:rsidRDefault="00045B52" w:rsidP="00030B33">
            <w:pPr>
              <w:pStyle w:val="ListParagraph"/>
              <w:numPr>
                <w:ilvl w:val="0"/>
                <w:numId w:val="1"/>
              </w:numPr>
              <w:ind w:left="357" w:hanging="357"/>
              <w:rPr>
                <w:rFonts w:asciiTheme="minorHAnsi" w:hAnsiTheme="minorHAnsi" w:cstheme="minorHAnsi"/>
                <w:sz w:val="16"/>
                <w:szCs w:val="16"/>
              </w:rPr>
            </w:pPr>
            <w:r w:rsidRPr="001043A7">
              <w:rPr>
                <w:rFonts w:asciiTheme="minorHAnsi" w:hAnsiTheme="minorHAnsi" w:cstheme="minorHAnsi"/>
                <w:sz w:val="16"/>
                <w:szCs w:val="16"/>
              </w:rPr>
              <w:t>Finds out and describes how plants need water, light and a suitable temperature to grow and stay healthy.</w:t>
            </w:r>
          </w:p>
          <w:p w14:paraId="74DD0DF8" w14:textId="23D09449" w:rsidR="00045B52" w:rsidRPr="001043A7" w:rsidRDefault="00045B52" w:rsidP="00030B33">
            <w:pPr>
              <w:pStyle w:val="ListParagraph"/>
              <w:numPr>
                <w:ilvl w:val="0"/>
                <w:numId w:val="1"/>
              </w:numPr>
              <w:ind w:left="357" w:hanging="357"/>
              <w:rPr>
                <w:rFonts w:asciiTheme="minorHAnsi" w:hAnsiTheme="minorHAnsi" w:cstheme="minorHAnsi"/>
                <w:sz w:val="16"/>
                <w:szCs w:val="16"/>
              </w:rPr>
            </w:pPr>
            <w:r w:rsidRPr="001043A7">
              <w:rPr>
                <w:rFonts w:asciiTheme="minorHAnsi" w:hAnsiTheme="minorHAnsi" w:cstheme="minorHAnsi"/>
                <w:sz w:val="16"/>
                <w:szCs w:val="16"/>
              </w:rPr>
              <w:t>Observes and describes how seeds and bulbs grow into mature plants.</w:t>
            </w:r>
          </w:p>
        </w:tc>
        <w:tc>
          <w:tcPr>
            <w:tcW w:w="2976" w:type="dxa"/>
          </w:tcPr>
          <w:p w14:paraId="5EEB8A3E" w14:textId="43E15B6A" w:rsidR="00045B52" w:rsidRPr="001043A7" w:rsidRDefault="00045B52" w:rsidP="00030B33">
            <w:pPr>
              <w:pStyle w:val="ListParagraph"/>
              <w:numPr>
                <w:ilvl w:val="0"/>
                <w:numId w:val="1"/>
              </w:numPr>
              <w:ind w:left="357" w:hanging="357"/>
              <w:rPr>
                <w:rFonts w:asciiTheme="minorHAnsi" w:hAnsiTheme="minorHAnsi" w:cstheme="minorHAnsi"/>
                <w:sz w:val="16"/>
                <w:szCs w:val="16"/>
              </w:rPr>
            </w:pPr>
            <w:r w:rsidRPr="001043A7">
              <w:rPr>
                <w:rFonts w:asciiTheme="minorHAnsi" w:hAnsiTheme="minorHAnsi" w:cstheme="minorHAnsi"/>
                <w:sz w:val="16"/>
                <w:szCs w:val="16"/>
              </w:rPr>
              <w:t>Identifies and describes the functions of different parts of flowering plants; roots, stem, leaves and flowers.</w:t>
            </w:r>
          </w:p>
          <w:p w14:paraId="32CF525B" w14:textId="47923E06" w:rsidR="00045B52" w:rsidRPr="001043A7" w:rsidRDefault="00045B52" w:rsidP="00030B33">
            <w:pPr>
              <w:pStyle w:val="ListParagraph"/>
              <w:numPr>
                <w:ilvl w:val="0"/>
                <w:numId w:val="1"/>
              </w:numPr>
              <w:ind w:left="357" w:hanging="357"/>
              <w:rPr>
                <w:rFonts w:asciiTheme="minorHAnsi" w:hAnsiTheme="minorHAnsi" w:cstheme="minorHAnsi"/>
                <w:sz w:val="16"/>
                <w:szCs w:val="16"/>
              </w:rPr>
            </w:pPr>
            <w:r w:rsidRPr="001043A7">
              <w:rPr>
                <w:rFonts w:asciiTheme="minorHAnsi" w:hAnsiTheme="minorHAnsi" w:cstheme="minorHAnsi"/>
                <w:sz w:val="16"/>
                <w:szCs w:val="16"/>
              </w:rPr>
              <w:t>Explores the part that flowers play in the life cycle of a flowering plant, including pollination, seed formation and seed dispersal.</w:t>
            </w:r>
          </w:p>
          <w:p w14:paraId="2443007A" w14:textId="65C5F83E" w:rsidR="00045B52" w:rsidRPr="001043A7" w:rsidRDefault="00045B52" w:rsidP="00030B33">
            <w:pPr>
              <w:pStyle w:val="ListParagraph"/>
              <w:numPr>
                <w:ilvl w:val="0"/>
                <w:numId w:val="1"/>
              </w:numPr>
              <w:ind w:left="357" w:hanging="357"/>
              <w:rPr>
                <w:rFonts w:asciiTheme="minorHAnsi" w:hAnsiTheme="minorHAnsi" w:cstheme="minorHAnsi"/>
                <w:sz w:val="16"/>
                <w:szCs w:val="16"/>
              </w:rPr>
            </w:pPr>
            <w:r w:rsidRPr="001043A7">
              <w:rPr>
                <w:rFonts w:asciiTheme="minorHAnsi" w:hAnsiTheme="minorHAnsi" w:cstheme="minorHAnsi"/>
                <w:sz w:val="16"/>
                <w:szCs w:val="16"/>
              </w:rPr>
              <w:t>Investigates the way in which water is transported within plants.</w:t>
            </w:r>
          </w:p>
          <w:p w14:paraId="7EC330CE" w14:textId="599D0D0D" w:rsidR="00045B52" w:rsidRPr="001043A7" w:rsidRDefault="00045B52" w:rsidP="00030B33">
            <w:pPr>
              <w:pStyle w:val="ListParagraph"/>
              <w:numPr>
                <w:ilvl w:val="0"/>
                <w:numId w:val="1"/>
              </w:numPr>
              <w:ind w:left="357" w:hanging="357"/>
              <w:rPr>
                <w:rFonts w:asciiTheme="minorHAnsi" w:hAnsiTheme="minorHAnsi" w:cstheme="minorHAnsi"/>
                <w:sz w:val="16"/>
                <w:szCs w:val="16"/>
              </w:rPr>
            </w:pPr>
            <w:r w:rsidRPr="001043A7">
              <w:rPr>
                <w:rFonts w:asciiTheme="minorHAnsi" w:hAnsiTheme="minorHAnsi" w:cstheme="minorHAnsi"/>
                <w:sz w:val="16"/>
                <w:szCs w:val="16"/>
              </w:rPr>
              <w:t>Describes what plants need to survive and link it to where they are found.</w:t>
            </w:r>
          </w:p>
          <w:p w14:paraId="6EE814E9" w14:textId="26871665" w:rsidR="00045B52" w:rsidRPr="001043A7" w:rsidRDefault="00045B52" w:rsidP="00030B33">
            <w:pPr>
              <w:pStyle w:val="ListParagraph"/>
              <w:numPr>
                <w:ilvl w:val="0"/>
                <w:numId w:val="1"/>
              </w:numPr>
              <w:ind w:left="357" w:hanging="357"/>
              <w:rPr>
                <w:rFonts w:asciiTheme="minorHAnsi" w:hAnsiTheme="minorHAnsi" w:cstheme="minorHAnsi"/>
                <w:sz w:val="16"/>
                <w:szCs w:val="16"/>
              </w:rPr>
            </w:pPr>
            <w:r w:rsidRPr="001043A7">
              <w:rPr>
                <w:rFonts w:asciiTheme="minorHAnsi" w:hAnsiTheme="minorHAnsi" w:cstheme="minorHAnsi"/>
                <w:sz w:val="16"/>
                <w:szCs w:val="16"/>
              </w:rPr>
              <w:t>Explains that plants grow and reproduce in different ways.</w:t>
            </w:r>
          </w:p>
        </w:tc>
      </w:tr>
    </w:tbl>
    <w:p w14:paraId="7C566B6E" w14:textId="502B2C66" w:rsidR="001043A7" w:rsidRDefault="001043A7"/>
    <w:p w14:paraId="23532CAF" w14:textId="48E5F111" w:rsidR="00045B52" w:rsidRDefault="00045B52"/>
    <w:p w14:paraId="385DFB8F" w14:textId="08886363" w:rsidR="00045B52" w:rsidRDefault="00045B52"/>
    <w:p w14:paraId="7359768C" w14:textId="4A25D1CB" w:rsidR="00045B52" w:rsidRDefault="00045B52"/>
    <w:p w14:paraId="27EE392E" w14:textId="79146AC8" w:rsidR="00045B52" w:rsidRDefault="00045B52"/>
    <w:p w14:paraId="1F516907" w14:textId="1136FA74" w:rsidR="00045B52" w:rsidRDefault="00045B52"/>
    <w:p w14:paraId="0532DD81" w14:textId="0B685B88" w:rsidR="00045B52" w:rsidRDefault="00045B52"/>
    <w:p w14:paraId="3D8C36B1" w14:textId="7F5FC7DB" w:rsidR="00045B52" w:rsidRDefault="00045B52"/>
    <w:p w14:paraId="188307DC" w14:textId="75D13A97" w:rsidR="00045B52" w:rsidRDefault="00045B52"/>
    <w:p w14:paraId="76C1B17B" w14:textId="7FC2BAFC" w:rsidR="00045B52" w:rsidRDefault="00045B52"/>
    <w:p w14:paraId="6C8C46C3" w14:textId="5C83925C" w:rsidR="00045B52" w:rsidRDefault="00045B52"/>
    <w:p w14:paraId="3E92C670" w14:textId="77777777" w:rsidR="00045B52" w:rsidRDefault="00045B52"/>
    <w:p w14:paraId="6E0265E0" w14:textId="6D0B21E8" w:rsidR="00045B52" w:rsidRDefault="00045B52"/>
    <w:p w14:paraId="5F20B1E6" w14:textId="04559EB3" w:rsidR="00045B52" w:rsidRDefault="00045B52"/>
    <w:p w14:paraId="63B5D9D8" w14:textId="77777777" w:rsidR="00045B52" w:rsidRDefault="00045B52"/>
    <w:tbl>
      <w:tblPr>
        <w:tblStyle w:val="TableGrid"/>
        <w:tblW w:w="22534" w:type="dxa"/>
        <w:tblLook w:val="04A0" w:firstRow="1" w:lastRow="0" w:firstColumn="1" w:lastColumn="0" w:noHBand="0" w:noVBand="1"/>
      </w:tblPr>
      <w:tblGrid>
        <w:gridCol w:w="2799"/>
        <w:gridCol w:w="2799"/>
        <w:gridCol w:w="2799"/>
        <w:gridCol w:w="3789"/>
        <w:gridCol w:w="3827"/>
        <w:gridCol w:w="3544"/>
        <w:gridCol w:w="2977"/>
      </w:tblGrid>
      <w:tr w:rsidR="004743F3" w:rsidRPr="005E32CD" w14:paraId="48BCFF51" w14:textId="77777777" w:rsidTr="00045B52">
        <w:tc>
          <w:tcPr>
            <w:tcW w:w="22534" w:type="dxa"/>
            <w:gridSpan w:val="7"/>
            <w:shd w:val="clear" w:color="auto" w:fill="A6A6A6" w:themeFill="background1" w:themeFillShade="A6"/>
          </w:tcPr>
          <w:p w14:paraId="645C6C8B" w14:textId="777B1C5D" w:rsidR="004743F3" w:rsidRPr="00A36107" w:rsidRDefault="004743F3" w:rsidP="004743F3">
            <w:pPr>
              <w:jc w:val="center"/>
              <w:rPr>
                <w:rFonts w:asciiTheme="minorHAnsi" w:eastAsia="Century Gothic" w:hAnsiTheme="minorHAnsi" w:cs="Century Gothic"/>
                <w:b/>
                <w:sz w:val="40"/>
                <w:szCs w:val="40"/>
              </w:rPr>
            </w:pPr>
            <w:r w:rsidRPr="00A36107">
              <w:rPr>
                <w:rFonts w:asciiTheme="minorHAnsi" w:eastAsia="Century Gothic" w:hAnsiTheme="minorHAnsi" w:cs="Century Gothic"/>
                <w:b/>
                <w:sz w:val="40"/>
                <w:szCs w:val="40"/>
              </w:rPr>
              <w:t>Langley Mill Church of England Infant School and Nursery – Curriculum Progression</w:t>
            </w:r>
          </w:p>
        </w:tc>
      </w:tr>
      <w:tr w:rsidR="004743F3" w:rsidRPr="005E32CD" w14:paraId="4152AC6D" w14:textId="77777777" w:rsidTr="00045B52">
        <w:tc>
          <w:tcPr>
            <w:tcW w:w="22534" w:type="dxa"/>
            <w:gridSpan w:val="7"/>
            <w:shd w:val="clear" w:color="auto" w:fill="BFBFBF" w:themeFill="background1" w:themeFillShade="BF"/>
          </w:tcPr>
          <w:p w14:paraId="31CDDAE1" w14:textId="48FC098E" w:rsidR="004743F3" w:rsidRDefault="004743F3" w:rsidP="004743F3">
            <w:pPr>
              <w:jc w:val="center"/>
            </w:pPr>
            <w:r w:rsidRPr="0038299C">
              <w:rPr>
                <w:rFonts w:asciiTheme="minorHAnsi" w:hAnsiTheme="minorHAnsi" w:cstheme="minorHAnsi"/>
                <w:noProof/>
                <w:sz w:val="18"/>
                <w:szCs w:val="18"/>
              </w:rPr>
              <w:drawing>
                <wp:anchor distT="0" distB="0" distL="114300" distR="114300" simplePos="0" relativeHeight="251793408" behindDoc="0" locked="0" layoutInCell="1" allowOverlap="1" wp14:anchorId="7BA5C589" wp14:editId="285AA1B0">
                  <wp:simplePos x="0" y="0"/>
                  <wp:positionH relativeFrom="column">
                    <wp:posOffset>13376275</wp:posOffset>
                  </wp:positionH>
                  <wp:positionV relativeFrom="paragraph">
                    <wp:posOffset>-470535</wp:posOffset>
                  </wp:positionV>
                  <wp:extent cx="847725" cy="847725"/>
                  <wp:effectExtent l="19050" t="19050" r="28575" b="28575"/>
                  <wp:wrapNone/>
                  <wp:docPr id="1" name="Picture 1" descr="O:\Badges\LMI Langley Mill Infant and Nursery School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adges\LMI Langley Mill Infant and Nursery School NEW.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Pr="00A36107">
              <w:rPr>
                <w:rFonts w:asciiTheme="minorHAnsi" w:eastAsia="Century Gothic" w:hAnsiTheme="minorHAnsi" w:cs="Century Gothic"/>
                <w:b/>
                <w:sz w:val="40"/>
                <w:szCs w:val="40"/>
              </w:rPr>
              <w:t>Science</w:t>
            </w:r>
            <w:r>
              <w:rPr>
                <w:rFonts w:asciiTheme="minorHAnsi" w:eastAsia="Century Gothic" w:hAnsiTheme="minorHAnsi" w:cs="Century Gothic"/>
                <w:b/>
                <w:sz w:val="40"/>
                <w:szCs w:val="40"/>
              </w:rPr>
              <w:t xml:space="preserve"> (page 2 of 2)</w:t>
            </w:r>
          </w:p>
        </w:tc>
      </w:tr>
      <w:tr w:rsidR="004743F3" w:rsidRPr="005E32CD" w14:paraId="4532BE67" w14:textId="77777777" w:rsidTr="00045B52">
        <w:tc>
          <w:tcPr>
            <w:tcW w:w="22534" w:type="dxa"/>
            <w:gridSpan w:val="7"/>
            <w:shd w:val="clear" w:color="auto" w:fill="D9D9D9" w:themeFill="background1" w:themeFillShade="D9"/>
          </w:tcPr>
          <w:p w14:paraId="3B40EF8D" w14:textId="57449008" w:rsidR="004743F3" w:rsidRPr="005E32CD" w:rsidRDefault="004743F3" w:rsidP="004743F3">
            <w:pPr>
              <w:rPr>
                <w:rFonts w:asciiTheme="minorHAnsi" w:hAnsiTheme="minorHAnsi" w:cstheme="minorHAnsi"/>
                <w:sz w:val="18"/>
                <w:szCs w:val="18"/>
              </w:rPr>
            </w:pPr>
            <w:r>
              <w:br w:type="page"/>
            </w:r>
            <w:r>
              <w:rPr>
                <w:rFonts w:ascii="Century Gothic" w:eastAsia="Century Gothic" w:hAnsi="Century Gothic" w:cs="Century Gothic"/>
                <w:b/>
              </w:rPr>
              <w:t>Animals, including Humans</w:t>
            </w:r>
          </w:p>
        </w:tc>
      </w:tr>
      <w:tr w:rsidR="00045B52" w14:paraId="6EDAAAA1" w14:textId="77777777" w:rsidTr="00045B52">
        <w:tc>
          <w:tcPr>
            <w:tcW w:w="2799" w:type="dxa"/>
          </w:tcPr>
          <w:p w14:paraId="23748079" w14:textId="0F94F8A9" w:rsidR="00045B52" w:rsidRPr="001043A7" w:rsidRDefault="001C30F2" w:rsidP="004743F3">
            <w:pPr>
              <w:pStyle w:val="ListParagraph"/>
              <w:numPr>
                <w:ilvl w:val="0"/>
                <w:numId w:val="2"/>
              </w:numPr>
              <w:rPr>
                <w:rFonts w:asciiTheme="minorHAnsi" w:hAnsiTheme="minorHAnsi" w:cstheme="minorHAnsi"/>
                <w:sz w:val="16"/>
                <w:szCs w:val="16"/>
              </w:rPr>
            </w:pPr>
            <w:r>
              <w:rPr>
                <w:rFonts w:asciiTheme="minorHAnsi" w:hAnsiTheme="minorHAnsi" w:cstheme="minorHAnsi"/>
                <w:sz w:val="16"/>
                <w:szCs w:val="16"/>
              </w:rPr>
              <w:t>Explore and respond to different natural phenomena in their setting and on trips. (UW)</w:t>
            </w:r>
          </w:p>
        </w:tc>
        <w:tc>
          <w:tcPr>
            <w:tcW w:w="2799" w:type="dxa"/>
          </w:tcPr>
          <w:p w14:paraId="69808445" w14:textId="77777777" w:rsidR="00045B52" w:rsidRDefault="00F8338D" w:rsidP="004743F3">
            <w:pPr>
              <w:pStyle w:val="ListParagraph"/>
              <w:numPr>
                <w:ilvl w:val="0"/>
                <w:numId w:val="2"/>
              </w:numPr>
              <w:rPr>
                <w:rFonts w:asciiTheme="minorHAnsi" w:hAnsiTheme="minorHAnsi" w:cstheme="minorHAnsi"/>
                <w:sz w:val="16"/>
                <w:szCs w:val="16"/>
              </w:rPr>
            </w:pPr>
            <w:r>
              <w:rPr>
                <w:rFonts w:asciiTheme="minorHAnsi" w:hAnsiTheme="minorHAnsi" w:cstheme="minorHAnsi"/>
                <w:sz w:val="16"/>
                <w:szCs w:val="16"/>
              </w:rPr>
              <w:t xml:space="preserve">Makes healthy choices about food, drink, activity and toothbrushing. (PD) </w:t>
            </w:r>
          </w:p>
          <w:p w14:paraId="0B7BA6D9" w14:textId="77777777" w:rsidR="00C47551" w:rsidRDefault="00C47551" w:rsidP="004743F3">
            <w:pPr>
              <w:pStyle w:val="ListParagraph"/>
              <w:numPr>
                <w:ilvl w:val="0"/>
                <w:numId w:val="2"/>
              </w:numPr>
              <w:rPr>
                <w:rFonts w:asciiTheme="minorHAnsi" w:hAnsiTheme="minorHAnsi" w:cstheme="minorHAnsi"/>
                <w:sz w:val="16"/>
                <w:szCs w:val="16"/>
              </w:rPr>
            </w:pPr>
            <w:r>
              <w:rPr>
                <w:rFonts w:asciiTheme="minorHAnsi" w:hAnsiTheme="minorHAnsi" w:cstheme="minorHAnsi"/>
                <w:sz w:val="16"/>
                <w:szCs w:val="16"/>
              </w:rPr>
              <w:t>Understand the key features of the life cycle of a plant and an animal. (UW)</w:t>
            </w:r>
          </w:p>
          <w:p w14:paraId="395532D3" w14:textId="21BC8988" w:rsidR="00C47551" w:rsidRPr="001043A7" w:rsidRDefault="00C47551" w:rsidP="004743F3">
            <w:pPr>
              <w:pStyle w:val="ListParagraph"/>
              <w:numPr>
                <w:ilvl w:val="0"/>
                <w:numId w:val="2"/>
              </w:numPr>
              <w:rPr>
                <w:rFonts w:asciiTheme="minorHAnsi" w:hAnsiTheme="minorHAnsi" w:cstheme="minorHAnsi"/>
                <w:sz w:val="16"/>
                <w:szCs w:val="16"/>
              </w:rPr>
            </w:pPr>
            <w:r>
              <w:rPr>
                <w:rFonts w:asciiTheme="minorHAnsi" w:hAnsiTheme="minorHAnsi" w:cstheme="minorHAnsi"/>
                <w:sz w:val="16"/>
                <w:szCs w:val="16"/>
              </w:rPr>
              <w:t>Begin to understand the need to respect and care for the natural environment and all living things. (UW)</w:t>
            </w:r>
          </w:p>
        </w:tc>
        <w:tc>
          <w:tcPr>
            <w:tcW w:w="2799" w:type="dxa"/>
          </w:tcPr>
          <w:p w14:paraId="5F77A232" w14:textId="1BFAC2AF" w:rsidR="000618F1" w:rsidRPr="000618F1" w:rsidRDefault="00C47551" w:rsidP="000618F1">
            <w:pPr>
              <w:pStyle w:val="ListParagraph"/>
              <w:numPr>
                <w:ilvl w:val="0"/>
                <w:numId w:val="1"/>
              </w:numPr>
              <w:rPr>
                <w:rFonts w:asciiTheme="minorHAnsi" w:hAnsiTheme="minorHAnsi" w:cstheme="minorHAnsi"/>
                <w:sz w:val="16"/>
                <w:szCs w:val="16"/>
              </w:rPr>
            </w:pPr>
            <w:r>
              <w:rPr>
                <w:rFonts w:asciiTheme="minorHAnsi" w:hAnsiTheme="minorHAnsi" w:cstheme="minorHAnsi"/>
                <w:sz w:val="16"/>
                <w:szCs w:val="16"/>
              </w:rPr>
              <w:t>Know and talk about the different factors that support their overall health and wellbeing.</w:t>
            </w:r>
            <w:r w:rsidR="000618F1">
              <w:rPr>
                <w:rFonts w:asciiTheme="minorHAnsi" w:hAnsiTheme="minorHAnsi" w:cstheme="minorHAnsi"/>
                <w:sz w:val="13"/>
                <w:szCs w:val="13"/>
              </w:rPr>
              <w:t xml:space="preserve"> </w:t>
            </w:r>
            <w:r w:rsidR="000618F1" w:rsidRPr="000618F1">
              <w:rPr>
                <w:rFonts w:asciiTheme="minorHAnsi" w:hAnsiTheme="minorHAnsi" w:cstheme="minorHAnsi"/>
                <w:sz w:val="16"/>
                <w:szCs w:val="16"/>
              </w:rPr>
              <w:t xml:space="preserve">For example, physical activity, toothbrushing, amount of screen time, good sleep routines and being a safe pedestrian. (PSED) </w:t>
            </w:r>
          </w:p>
          <w:p w14:paraId="0EED39D8" w14:textId="45D6F746" w:rsidR="00045B52" w:rsidRPr="001043A7" w:rsidRDefault="00045B52" w:rsidP="004743F3">
            <w:pPr>
              <w:pStyle w:val="ListParagraph"/>
              <w:numPr>
                <w:ilvl w:val="0"/>
                <w:numId w:val="1"/>
              </w:numPr>
              <w:ind w:left="357" w:hanging="357"/>
              <w:rPr>
                <w:rFonts w:asciiTheme="minorHAnsi" w:hAnsiTheme="minorHAnsi" w:cstheme="minorHAnsi"/>
                <w:sz w:val="16"/>
                <w:szCs w:val="16"/>
              </w:rPr>
            </w:pPr>
          </w:p>
        </w:tc>
        <w:tc>
          <w:tcPr>
            <w:tcW w:w="3789" w:type="dxa"/>
          </w:tcPr>
          <w:p w14:paraId="64809BA0" w14:textId="77777777" w:rsidR="00045B52" w:rsidRDefault="000618F1" w:rsidP="004743F3">
            <w:pPr>
              <w:pStyle w:val="ListParagraph"/>
              <w:numPr>
                <w:ilvl w:val="0"/>
                <w:numId w:val="1"/>
              </w:numPr>
              <w:ind w:left="357" w:hanging="357"/>
              <w:rPr>
                <w:rFonts w:asciiTheme="minorHAnsi" w:hAnsiTheme="minorHAnsi" w:cstheme="minorHAnsi"/>
                <w:sz w:val="16"/>
                <w:szCs w:val="16"/>
              </w:rPr>
            </w:pPr>
            <w:r w:rsidRPr="000618F1">
              <w:rPr>
                <w:rFonts w:asciiTheme="minorHAnsi" w:hAnsiTheme="minorHAnsi" w:cstheme="minorHAnsi"/>
                <w:sz w:val="16"/>
                <w:szCs w:val="16"/>
              </w:rPr>
              <w:t>Manage their own basic hygiene and personal needs, including dressing, going to the toilet and understanding the importance of healthy food choices. (PSED)</w:t>
            </w:r>
          </w:p>
          <w:p w14:paraId="54D92274" w14:textId="34DF37DF" w:rsidR="000618F1" w:rsidRPr="000618F1" w:rsidRDefault="000618F1" w:rsidP="004743F3">
            <w:pPr>
              <w:pStyle w:val="ListParagraph"/>
              <w:numPr>
                <w:ilvl w:val="0"/>
                <w:numId w:val="1"/>
              </w:numPr>
              <w:ind w:left="357" w:hanging="357"/>
              <w:rPr>
                <w:rFonts w:asciiTheme="minorHAnsi" w:hAnsiTheme="minorHAnsi" w:cstheme="minorHAnsi"/>
                <w:sz w:val="16"/>
                <w:szCs w:val="16"/>
              </w:rPr>
            </w:pPr>
            <w:r>
              <w:rPr>
                <w:rFonts w:asciiTheme="minorHAnsi" w:hAnsiTheme="minorHAnsi" w:cstheme="minorHAnsi"/>
                <w:sz w:val="16"/>
                <w:szCs w:val="16"/>
              </w:rPr>
              <w:t>Explore the natural world around them, making observations and drawing pictures of animals and plants. (UW)</w:t>
            </w:r>
          </w:p>
        </w:tc>
        <w:tc>
          <w:tcPr>
            <w:tcW w:w="3827" w:type="dxa"/>
          </w:tcPr>
          <w:p w14:paraId="0E859E36" w14:textId="60E10DD5" w:rsidR="00045B52" w:rsidRPr="001043A7" w:rsidRDefault="00045B52" w:rsidP="004743F3">
            <w:pPr>
              <w:pStyle w:val="ListParagraph"/>
              <w:numPr>
                <w:ilvl w:val="0"/>
                <w:numId w:val="1"/>
              </w:numPr>
              <w:ind w:left="357" w:hanging="357"/>
              <w:rPr>
                <w:rFonts w:asciiTheme="minorHAnsi" w:hAnsiTheme="minorHAnsi" w:cstheme="minorHAnsi"/>
                <w:sz w:val="16"/>
                <w:szCs w:val="16"/>
              </w:rPr>
            </w:pPr>
            <w:r w:rsidRPr="001043A7">
              <w:rPr>
                <w:rFonts w:asciiTheme="minorHAnsi" w:hAnsiTheme="minorHAnsi" w:cstheme="minorHAnsi"/>
                <w:sz w:val="16"/>
                <w:szCs w:val="16"/>
              </w:rPr>
              <w:t>Identifies and names a variety of common animals that are birds, fish, amphibians, reptiles, mammals and invertebrates.</w:t>
            </w:r>
          </w:p>
          <w:p w14:paraId="44933A40" w14:textId="7D023D85" w:rsidR="00045B52" w:rsidRPr="001043A7" w:rsidRDefault="00045B52" w:rsidP="004743F3">
            <w:pPr>
              <w:pStyle w:val="ListParagraph"/>
              <w:numPr>
                <w:ilvl w:val="0"/>
                <w:numId w:val="1"/>
              </w:numPr>
              <w:ind w:left="357" w:hanging="357"/>
              <w:rPr>
                <w:rFonts w:asciiTheme="minorHAnsi" w:hAnsiTheme="minorHAnsi" w:cstheme="minorHAnsi"/>
                <w:sz w:val="16"/>
                <w:szCs w:val="16"/>
              </w:rPr>
            </w:pPr>
            <w:r w:rsidRPr="001043A7">
              <w:rPr>
                <w:rFonts w:asciiTheme="minorHAnsi" w:hAnsiTheme="minorHAnsi" w:cstheme="minorHAnsi"/>
                <w:sz w:val="16"/>
                <w:szCs w:val="16"/>
              </w:rPr>
              <w:t>Identifies and names a variety of common animals that are carnivores, herbivores and omnivores.</w:t>
            </w:r>
          </w:p>
          <w:p w14:paraId="09F22446" w14:textId="0279C3B5" w:rsidR="00045B52" w:rsidRPr="001043A7" w:rsidRDefault="00045B52" w:rsidP="004743F3">
            <w:pPr>
              <w:pStyle w:val="ListParagraph"/>
              <w:numPr>
                <w:ilvl w:val="0"/>
                <w:numId w:val="1"/>
              </w:numPr>
              <w:ind w:left="357" w:hanging="357"/>
              <w:rPr>
                <w:rFonts w:asciiTheme="minorHAnsi" w:hAnsiTheme="minorHAnsi" w:cstheme="minorHAnsi"/>
                <w:sz w:val="16"/>
                <w:szCs w:val="16"/>
              </w:rPr>
            </w:pPr>
            <w:r w:rsidRPr="001043A7">
              <w:rPr>
                <w:rFonts w:asciiTheme="minorHAnsi" w:hAnsiTheme="minorHAnsi" w:cstheme="minorHAnsi"/>
                <w:sz w:val="16"/>
                <w:szCs w:val="16"/>
              </w:rPr>
              <w:t>Describes and compares the structure of a variety of common animals (birds, fish, amphibians, reptiles, mammals, and invertebrates, including pets).</w:t>
            </w:r>
          </w:p>
          <w:p w14:paraId="401BDA5F" w14:textId="1560EAA7" w:rsidR="00045B52" w:rsidRPr="001043A7" w:rsidRDefault="00045B52" w:rsidP="004743F3">
            <w:pPr>
              <w:pStyle w:val="ListParagraph"/>
              <w:numPr>
                <w:ilvl w:val="0"/>
                <w:numId w:val="1"/>
              </w:numPr>
              <w:ind w:left="357" w:hanging="357"/>
              <w:rPr>
                <w:rFonts w:asciiTheme="minorHAnsi" w:hAnsiTheme="minorHAnsi" w:cstheme="minorHAnsi"/>
                <w:sz w:val="16"/>
                <w:szCs w:val="16"/>
              </w:rPr>
            </w:pPr>
            <w:r w:rsidRPr="00743D6A">
              <w:rPr>
                <w:rFonts w:asciiTheme="minorHAnsi" w:hAnsiTheme="minorHAnsi" w:cstheme="minorHAnsi"/>
                <w:sz w:val="16"/>
                <w:szCs w:val="16"/>
                <w:highlight w:val="cyan"/>
              </w:rPr>
              <w:t>Identifies, names, draws and labels basic parts of the human body</w:t>
            </w:r>
            <w:r w:rsidRPr="001043A7">
              <w:rPr>
                <w:rFonts w:asciiTheme="minorHAnsi" w:hAnsiTheme="minorHAnsi" w:cstheme="minorHAnsi"/>
                <w:sz w:val="16"/>
                <w:szCs w:val="16"/>
              </w:rPr>
              <w:t xml:space="preserve"> and say which part of the body is associated with each sense.</w:t>
            </w:r>
          </w:p>
        </w:tc>
        <w:tc>
          <w:tcPr>
            <w:tcW w:w="3544" w:type="dxa"/>
          </w:tcPr>
          <w:p w14:paraId="2E1E3A4D" w14:textId="7F5910CC" w:rsidR="00045B52" w:rsidRPr="001043A7" w:rsidRDefault="00045B52" w:rsidP="004743F3">
            <w:pPr>
              <w:pStyle w:val="ListParagraph"/>
              <w:numPr>
                <w:ilvl w:val="0"/>
                <w:numId w:val="1"/>
              </w:numPr>
              <w:ind w:left="357" w:hanging="357"/>
              <w:rPr>
                <w:rFonts w:asciiTheme="minorHAnsi" w:hAnsiTheme="minorHAnsi" w:cstheme="minorHAnsi"/>
                <w:sz w:val="16"/>
                <w:szCs w:val="16"/>
              </w:rPr>
            </w:pPr>
            <w:r w:rsidRPr="00743D6A">
              <w:rPr>
                <w:rFonts w:asciiTheme="minorHAnsi" w:hAnsiTheme="minorHAnsi" w:cstheme="minorHAnsi"/>
                <w:sz w:val="16"/>
                <w:szCs w:val="16"/>
                <w:highlight w:val="cyan"/>
              </w:rPr>
              <w:t>Notices that animals, including humans have offspring which grow into adults</w:t>
            </w:r>
            <w:r w:rsidRPr="001043A7">
              <w:rPr>
                <w:rFonts w:asciiTheme="minorHAnsi" w:hAnsiTheme="minorHAnsi" w:cstheme="minorHAnsi"/>
                <w:sz w:val="16"/>
                <w:szCs w:val="16"/>
              </w:rPr>
              <w:t>.</w:t>
            </w:r>
          </w:p>
          <w:p w14:paraId="1F2B06F0" w14:textId="27D7D526" w:rsidR="00045B52" w:rsidRPr="001043A7" w:rsidRDefault="00045B52" w:rsidP="004743F3">
            <w:pPr>
              <w:pStyle w:val="ListParagraph"/>
              <w:numPr>
                <w:ilvl w:val="0"/>
                <w:numId w:val="1"/>
              </w:numPr>
              <w:ind w:left="357" w:hanging="357"/>
              <w:rPr>
                <w:rFonts w:asciiTheme="minorHAnsi" w:hAnsiTheme="minorHAnsi" w:cstheme="minorHAnsi"/>
                <w:sz w:val="16"/>
                <w:szCs w:val="16"/>
              </w:rPr>
            </w:pPr>
            <w:r w:rsidRPr="001043A7">
              <w:rPr>
                <w:rFonts w:asciiTheme="minorHAnsi" w:hAnsiTheme="minorHAnsi" w:cstheme="minorHAnsi"/>
                <w:sz w:val="16"/>
                <w:szCs w:val="16"/>
              </w:rPr>
              <w:t>Finds out about and describes the basic needs of animals, including humans for survival (water, food, air).</w:t>
            </w:r>
          </w:p>
          <w:p w14:paraId="380BAE29" w14:textId="3AABE51A" w:rsidR="00045B52" w:rsidRPr="00743D6A" w:rsidRDefault="00045B52" w:rsidP="004743F3">
            <w:pPr>
              <w:pStyle w:val="ListParagraph"/>
              <w:numPr>
                <w:ilvl w:val="0"/>
                <w:numId w:val="1"/>
              </w:numPr>
              <w:ind w:left="357" w:hanging="357"/>
              <w:rPr>
                <w:rFonts w:asciiTheme="minorHAnsi" w:hAnsiTheme="minorHAnsi" w:cstheme="minorHAnsi"/>
                <w:sz w:val="16"/>
                <w:szCs w:val="16"/>
                <w:highlight w:val="cyan"/>
              </w:rPr>
            </w:pPr>
            <w:r w:rsidRPr="00743D6A">
              <w:rPr>
                <w:rFonts w:asciiTheme="minorHAnsi" w:hAnsiTheme="minorHAnsi" w:cstheme="minorHAnsi"/>
                <w:sz w:val="16"/>
                <w:szCs w:val="16"/>
                <w:highlight w:val="cyan"/>
              </w:rPr>
              <w:t>Describes the importance for humans of exercise, eating the right amounts of different food types, and hygiene.</w:t>
            </w:r>
          </w:p>
          <w:p w14:paraId="2BC61125" w14:textId="77777777" w:rsidR="00045B52" w:rsidRPr="001043A7" w:rsidRDefault="00045B52" w:rsidP="004743F3">
            <w:pPr>
              <w:pStyle w:val="ListParagraph"/>
              <w:numPr>
                <w:ilvl w:val="0"/>
                <w:numId w:val="1"/>
              </w:numPr>
              <w:ind w:left="357" w:hanging="357"/>
              <w:rPr>
                <w:rFonts w:asciiTheme="minorHAnsi" w:hAnsiTheme="minorHAnsi" w:cstheme="minorHAnsi"/>
                <w:sz w:val="16"/>
                <w:szCs w:val="16"/>
              </w:rPr>
            </w:pPr>
            <w:r w:rsidRPr="001043A7">
              <w:rPr>
                <w:rFonts w:asciiTheme="minorHAnsi" w:hAnsiTheme="minorHAnsi" w:cstheme="minorHAnsi"/>
                <w:sz w:val="16"/>
                <w:szCs w:val="16"/>
              </w:rPr>
              <w:t>Describes the life cycle of some living things (e.g. egg</w:t>
            </w:r>
            <w:r w:rsidRPr="001043A7">
              <w:rPr>
                <w:rFonts w:asciiTheme="minorHAnsi" w:eastAsia="Wingdings" w:hAnsiTheme="minorHAnsi" w:cstheme="minorHAnsi"/>
                <w:sz w:val="16"/>
                <w:szCs w:val="16"/>
              </w:rPr>
              <w:t>à</w:t>
            </w:r>
            <w:r w:rsidRPr="001043A7">
              <w:rPr>
                <w:rFonts w:asciiTheme="minorHAnsi" w:hAnsiTheme="minorHAnsi" w:cstheme="minorHAnsi"/>
                <w:sz w:val="16"/>
                <w:szCs w:val="16"/>
              </w:rPr>
              <w:t>chicken</w:t>
            </w:r>
            <w:r w:rsidRPr="001043A7">
              <w:rPr>
                <w:rFonts w:asciiTheme="minorHAnsi" w:eastAsia="Wingdings" w:hAnsiTheme="minorHAnsi" w:cstheme="minorHAnsi"/>
                <w:sz w:val="16"/>
                <w:szCs w:val="16"/>
              </w:rPr>
              <w:t>à</w:t>
            </w:r>
          </w:p>
          <w:p w14:paraId="0795479B" w14:textId="4A4A9F17" w:rsidR="00045B52" w:rsidRPr="001043A7" w:rsidRDefault="00045B52" w:rsidP="004743F3">
            <w:pPr>
              <w:pStyle w:val="ListParagraph"/>
              <w:ind w:left="357"/>
              <w:rPr>
                <w:rFonts w:asciiTheme="minorHAnsi" w:hAnsiTheme="minorHAnsi" w:cstheme="minorHAnsi"/>
                <w:sz w:val="16"/>
                <w:szCs w:val="16"/>
              </w:rPr>
            </w:pPr>
            <w:r w:rsidRPr="001043A7">
              <w:rPr>
                <w:rFonts w:asciiTheme="minorHAnsi" w:hAnsiTheme="minorHAnsi" w:cstheme="minorHAnsi"/>
                <w:sz w:val="16"/>
                <w:szCs w:val="16"/>
              </w:rPr>
              <w:t>chicken)</w:t>
            </w:r>
          </w:p>
        </w:tc>
        <w:tc>
          <w:tcPr>
            <w:tcW w:w="2977" w:type="dxa"/>
          </w:tcPr>
          <w:p w14:paraId="59585DED" w14:textId="20E0BCDA" w:rsidR="00045B52" w:rsidRPr="001043A7" w:rsidRDefault="00045B52" w:rsidP="004743F3">
            <w:pPr>
              <w:pStyle w:val="ListParagraph"/>
              <w:numPr>
                <w:ilvl w:val="0"/>
                <w:numId w:val="1"/>
              </w:numPr>
              <w:ind w:left="357" w:hanging="357"/>
              <w:rPr>
                <w:rFonts w:asciiTheme="minorHAnsi" w:hAnsiTheme="minorHAnsi" w:cstheme="minorHAnsi"/>
                <w:sz w:val="16"/>
                <w:szCs w:val="16"/>
              </w:rPr>
            </w:pPr>
            <w:r w:rsidRPr="001043A7">
              <w:rPr>
                <w:rFonts w:asciiTheme="minorHAnsi" w:hAnsiTheme="minorHAnsi" w:cstheme="minorHAnsi"/>
                <w:sz w:val="16"/>
                <w:szCs w:val="16"/>
              </w:rPr>
              <w:t>Constructs and interprets a variety of food chains, identifying producers, predators and prey.</w:t>
            </w:r>
          </w:p>
          <w:p w14:paraId="1E7E4DA6" w14:textId="0A9EBA44" w:rsidR="00045B52" w:rsidRPr="001043A7" w:rsidRDefault="00045B52" w:rsidP="004743F3">
            <w:pPr>
              <w:pStyle w:val="ListParagraph"/>
              <w:numPr>
                <w:ilvl w:val="0"/>
                <w:numId w:val="1"/>
              </w:numPr>
              <w:ind w:left="357" w:hanging="357"/>
              <w:rPr>
                <w:rFonts w:asciiTheme="minorHAnsi" w:hAnsiTheme="minorHAnsi" w:cstheme="minorHAnsi"/>
                <w:sz w:val="16"/>
                <w:szCs w:val="16"/>
              </w:rPr>
            </w:pPr>
            <w:r w:rsidRPr="001043A7">
              <w:rPr>
                <w:rFonts w:asciiTheme="minorHAnsi" w:hAnsiTheme="minorHAnsi" w:cstheme="minorHAnsi"/>
                <w:sz w:val="16"/>
                <w:szCs w:val="16"/>
              </w:rPr>
              <w:t>Identifies that animals, including humans need the right types and amount of nutrition and that they cannot make their own food; they get nutrition from what they eat.</w:t>
            </w:r>
          </w:p>
          <w:p w14:paraId="04E8B7AA" w14:textId="027DB0A3" w:rsidR="00045B52" w:rsidRPr="001043A7" w:rsidRDefault="00045B52" w:rsidP="004743F3">
            <w:pPr>
              <w:pStyle w:val="ListParagraph"/>
              <w:numPr>
                <w:ilvl w:val="0"/>
                <w:numId w:val="1"/>
              </w:numPr>
              <w:ind w:left="357" w:hanging="357"/>
              <w:rPr>
                <w:rFonts w:asciiTheme="minorHAnsi" w:hAnsiTheme="minorHAnsi" w:cstheme="minorHAnsi"/>
                <w:sz w:val="16"/>
                <w:szCs w:val="16"/>
              </w:rPr>
            </w:pPr>
            <w:r w:rsidRPr="001043A7">
              <w:rPr>
                <w:rFonts w:asciiTheme="minorHAnsi" w:hAnsiTheme="minorHAnsi" w:cstheme="minorHAnsi"/>
                <w:sz w:val="16"/>
                <w:szCs w:val="16"/>
              </w:rPr>
              <w:t>Identifies that humans and some animals have skeletons and muscles for support, protection and movement.</w:t>
            </w:r>
          </w:p>
        </w:tc>
      </w:tr>
      <w:tr w:rsidR="004743F3" w:rsidRPr="005E32CD" w14:paraId="709646F0" w14:textId="77777777" w:rsidTr="00045B52">
        <w:tc>
          <w:tcPr>
            <w:tcW w:w="22534" w:type="dxa"/>
            <w:gridSpan w:val="7"/>
            <w:shd w:val="clear" w:color="auto" w:fill="D9D9D9" w:themeFill="background1" w:themeFillShade="D9"/>
          </w:tcPr>
          <w:p w14:paraId="5B80A066" w14:textId="5717D8BF" w:rsidR="004743F3" w:rsidRPr="005E32CD" w:rsidRDefault="004743F3" w:rsidP="004743F3">
            <w:pPr>
              <w:rPr>
                <w:rFonts w:asciiTheme="minorHAnsi" w:hAnsiTheme="minorHAnsi" w:cstheme="minorHAnsi"/>
                <w:sz w:val="18"/>
                <w:szCs w:val="18"/>
              </w:rPr>
            </w:pPr>
            <w:r>
              <w:br w:type="page"/>
            </w:r>
            <w:r>
              <w:rPr>
                <w:rFonts w:ascii="Century Gothic" w:eastAsia="Century Gothic" w:hAnsi="Century Gothic" w:cs="Century Gothic"/>
                <w:b/>
              </w:rPr>
              <w:t>Living Things and Habitats</w:t>
            </w:r>
          </w:p>
        </w:tc>
      </w:tr>
      <w:tr w:rsidR="00045B52" w14:paraId="287DD7CE" w14:textId="77777777" w:rsidTr="00045B52">
        <w:tc>
          <w:tcPr>
            <w:tcW w:w="2799" w:type="dxa"/>
          </w:tcPr>
          <w:p w14:paraId="5105B27A" w14:textId="09092B28" w:rsidR="00045B52" w:rsidRPr="001043A7" w:rsidRDefault="001C30F2" w:rsidP="004743F3">
            <w:pPr>
              <w:pStyle w:val="ListParagraph"/>
              <w:numPr>
                <w:ilvl w:val="0"/>
                <w:numId w:val="1"/>
              </w:numPr>
              <w:rPr>
                <w:rFonts w:asciiTheme="minorHAnsi" w:hAnsiTheme="minorHAnsi" w:cstheme="minorHAnsi"/>
                <w:sz w:val="16"/>
                <w:szCs w:val="16"/>
              </w:rPr>
            </w:pPr>
            <w:r>
              <w:rPr>
                <w:rFonts w:asciiTheme="minorHAnsi" w:hAnsiTheme="minorHAnsi" w:cstheme="minorHAnsi"/>
                <w:sz w:val="16"/>
                <w:szCs w:val="16"/>
              </w:rPr>
              <w:t xml:space="preserve">Explore and respond to different natural phenomena in their setting and on trips. (UW) </w:t>
            </w:r>
          </w:p>
        </w:tc>
        <w:tc>
          <w:tcPr>
            <w:tcW w:w="2799" w:type="dxa"/>
          </w:tcPr>
          <w:p w14:paraId="6BEA1834" w14:textId="77777777" w:rsidR="00045B52" w:rsidRDefault="00C47551" w:rsidP="004743F3">
            <w:pPr>
              <w:pStyle w:val="ListParagraph"/>
              <w:numPr>
                <w:ilvl w:val="0"/>
                <w:numId w:val="1"/>
              </w:numPr>
              <w:rPr>
                <w:rFonts w:asciiTheme="minorHAnsi" w:hAnsiTheme="minorHAnsi" w:cstheme="minorHAnsi"/>
                <w:sz w:val="16"/>
                <w:szCs w:val="16"/>
              </w:rPr>
            </w:pPr>
            <w:r>
              <w:rPr>
                <w:rFonts w:asciiTheme="minorHAnsi" w:hAnsiTheme="minorHAnsi" w:cstheme="minorHAnsi"/>
                <w:sz w:val="16"/>
                <w:szCs w:val="16"/>
              </w:rPr>
              <w:t>Understand the key features of the life cycle of a plant and an animal. (UW)</w:t>
            </w:r>
          </w:p>
          <w:p w14:paraId="3A7B808B" w14:textId="454E0E3D" w:rsidR="00C47551" w:rsidRPr="001043A7" w:rsidRDefault="00C47551" w:rsidP="004743F3">
            <w:pPr>
              <w:pStyle w:val="ListParagraph"/>
              <w:numPr>
                <w:ilvl w:val="0"/>
                <w:numId w:val="1"/>
              </w:numPr>
              <w:rPr>
                <w:rFonts w:asciiTheme="minorHAnsi" w:hAnsiTheme="minorHAnsi" w:cstheme="minorHAnsi"/>
                <w:sz w:val="16"/>
                <w:szCs w:val="16"/>
              </w:rPr>
            </w:pPr>
            <w:r>
              <w:rPr>
                <w:rFonts w:asciiTheme="minorHAnsi" w:hAnsiTheme="minorHAnsi" w:cstheme="minorHAnsi"/>
                <w:sz w:val="16"/>
                <w:szCs w:val="16"/>
              </w:rPr>
              <w:t xml:space="preserve">Begin to understand the need to respect and care for the natural environment and all living things. (UW) </w:t>
            </w:r>
          </w:p>
        </w:tc>
        <w:tc>
          <w:tcPr>
            <w:tcW w:w="2799" w:type="dxa"/>
          </w:tcPr>
          <w:p w14:paraId="48FB992D" w14:textId="77777777" w:rsidR="00045B52" w:rsidRDefault="000618F1" w:rsidP="004743F3">
            <w:pPr>
              <w:pStyle w:val="ListParagraph"/>
              <w:numPr>
                <w:ilvl w:val="0"/>
                <w:numId w:val="1"/>
              </w:numPr>
              <w:ind w:left="357" w:hanging="357"/>
              <w:rPr>
                <w:rFonts w:asciiTheme="minorHAnsi" w:hAnsiTheme="minorHAnsi" w:cstheme="minorHAnsi"/>
                <w:sz w:val="16"/>
                <w:szCs w:val="16"/>
              </w:rPr>
            </w:pPr>
            <w:r>
              <w:rPr>
                <w:rFonts w:asciiTheme="minorHAnsi" w:hAnsiTheme="minorHAnsi" w:cstheme="minorHAnsi"/>
                <w:sz w:val="16"/>
                <w:szCs w:val="16"/>
              </w:rPr>
              <w:t xml:space="preserve">Recognise some environments that are different to the one in which they live. (UW) </w:t>
            </w:r>
          </w:p>
          <w:p w14:paraId="342EC3A3" w14:textId="350A89D3" w:rsidR="000618F1" w:rsidRPr="001043A7" w:rsidRDefault="000618F1" w:rsidP="004743F3">
            <w:pPr>
              <w:pStyle w:val="ListParagraph"/>
              <w:numPr>
                <w:ilvl w:val="0"/>
                <w:numId w:val="1"/>
              </w:numPr>
              <w:ind w:left="357" w:hanging="357"/>
              <w:rPr>
                <w:rFonts w:asciiTheme="minorHAnsi" w:hAnsiTheme="minorHAnsi" w:cstheme="minorHAnsi"/>
                <w:sz w:val="16"/>
                <w:szCs w:val="16"/>
              </w:rPr>
            </w:pPr>
            <w:r>
              <w:rPr>
                <w:rFonts w:asciiTheme="minorHAnsi" w:hAnsiTheme="minorHAnsi" w:cstheme="minorHAnsi"/>
                <w:sz w:val="16"/>
                <w:szCs w:val="16"/>
              </w:rPr>
              <w:t xml:space="preserve">Understand the effect of changing seasons on the natural world around them. (UW) </w:t>
            </w:r>
          </w:p>
        </w:tc>
        <w:tc>
          <w:tcPr>
            <w:tcW w:w="3789" w:type="dxa"/>
          </w:tcPr>
          <w:p w14:paraId="6E0B4781" w14:textId="77777777" w:rsidR="00045B52" w:rsidRDefault="000618F1" w:rsidP="004743F3">
            <w:pPr>
              <w:pStyle w:val="ListParagraph"/>
              <w:numPr>
                <w:ilvl w:val="0"/>
                <w:numId w:val="1"/>
              </w:numPr>
              <w:ind w:left="357" w:hanging="357"/>
              <w:rPr>
                <w:rFonts w:asciiTheme="minorHAnsi" w:hAnsiTheme="minorHAnsi" w:cstheme="minorHAnsi"/>
                <w:sz w:val="16"/>
                <w:szCs w:val="16"/>
              </w:rPr>
            </w:pPr>
            <w:r>
              <w:rPr>
                <w:rFonts w:asciiTheme="minorHAnsi" w:hAnsiTheme="minorHAnsi" w:cstheme="minorHAnsi"/>
                <w:sz w:val="16"/>
                <w:szCs w:val="16"/>
              </w:rPr>
              <w:t>Explore the natural world around them, making observations and drawing pictures of animals and plants. (UW)</w:t>
            </w:r>
          </w:p>
          <w:p w14:paraId="14C8596D" w14:textId="13DCF445" w:rsidR="000618F1" w:rsidRPr="001043A7" w:rsidRDefault="000618F1" w:rsidP="004743F3">
            <w:pPr>
              <w:pStyle w:val="ListParagraph"/>
              <w:numPr>
                <w:ilvl w:val="0"/>
                <w:numId w:val="1"/>
              </w:numPr>
              <w:ind w:left="357" w:hanging="357"/>
              <w:rPr>
                <w:rFonts w:asciiTheme="minorHAnsi" w:hAnsiTheme="minorHAnsi" w:cstheme="minorHAnsi"/>
                <w:sz w:val="16"/>
                <w:szCs w:val="16"/>
              </w:rPr>
            </w:pPr>
            <w:r>
              <w:rPr>
                <w:rFonts w:asciiTheme="minorHAnsi" w:hAnsiTheme="minorHAnsi" w:cstheme="minorHAnsi"/>
                <w:sz w:val="16"/>
                <w:szCs w:val="16"/>
              </w:rPr>
              <w:t xml:space="preserve">Know some similarities and differences between the natural world around them and contrasting environments, drawing on their experiences and what has been read in class. (UW) </w:t>
            </w:r>
          </w:p>
        </w:tc>
        <w:tc>
          <w:tcPr>
            <w:tcW w:w="3827" w:type="dxa"/>
          </w:tcPr>
          <w:p w14:paraId="53D02C08" w14:textId="1DCEDF8C" w:rsidR="00045B52" w:rsidRPr="001043A7" w:rsidRDefault="00045B52" w:rsidP="004743F3">
            <w:pPr>
              <w:pStyle w:val="ListParagraph"/>
              <w:numPr>
                <w:ilvl w:val="0"/>
                <w:numId w:val="1"/>
              </w:numPr>
              <w:ind w:left="357" w:hanging="357"/>
              <w:rPr>
                <w:rFonts w:asciiTheme="minorHAnsi" w:hAnsiTheme="minorHAnsi" w:cstheme="minorHAnsi"/>
                <w:sz w:val="16"/>
                <w:szCs w:val="16"/>
              </w:rPr>
            </w:pPr>
            <w:r w:rsidRPr="001043A7">
              <w:rPr>
                <w:rFonts w:asciiTheme="minorHAnsi" w:hAnsiTheme="minorHAnsi" w:cstheme="minorHAnsi"/>
                <w:sz w:val="16"/>
                <w:szCs w:val="16"/>
              </w:rPr>
              <w:t>Sorts living and non-living things.</w:t>
            </w:r>
          </w:p>
        </w:tc>
        <w:tc>
          <w:tcPr>
            <w:tcW w:w="3544" w:type="dxa"/>
          </w:tcPr>
          <w:p w14:paraId="6A1FD574" w14:textId="5C8534B8" w:rsidR="00045B52" w:rsidRPr="001043A7" w:rsidRDefault="00045B52" w:rsidP="004743F3">
            <w:pPr>
              <w:pStyle w:val="ListParagraph"/>
              <w:numPr>
                <w:ilvl w:val="0"/>
                <w:numId w:val="1"/>
              </w:numPr>
              <w:ind w:left="357" w:hanging="357"/>
              <w:rPr>
                <w:rFonts w:asciiTheme="minorHAnsi" w:hAnsiTheme="minorHAnsi" w:cstheme="minorHAnsi"/>
                <w:sz w:val="16"/>
                <w:szCs w:val="16"/>
              </w:rPr>
            </w:pPr>
            <w:r w:rsidRPr="001043A7">
              <w:rPr>
                <w:rFonts w:asciiTheme="minorHAnsi" w:hAnsiTheme="minorHAnsi" w:cstheme="minorHAnsi"/>
                <w:sz w:val="16"/>
                <w:szCs w:val="16"/>
              </w:rPr>
              <w:t>Explores and compares the differences between things that are living, dead and things that have never been alive.</w:t>
            </w:r>
          </w:p>
          <w:p w14:paraId="1494A2FF" w14:textId="27942517" w:rsidR="00045B52" w:rsidRPr="001043A7" w:rsidRDefault="00045B52" w:rsidP="004743F3">
            <w:pPr>
              <w:pStyle w:val="ListParagraph"/>
              <w:numPr>
                <w:ilvl w:val="0"/>
                <w:numId w:val="1"/>
              </w:numPr>
              <w:ind w:left="357" w:hanging="357"/>
              <w:rPr>
                <w:rFonts w:asciiTheme="minorHAnsi" w:hAnsiTheme="minorHAnsi" w:cstheme="minorHAnsi"/>
                <w:sz w:val="16"/>
                <w:szCs w:val="16"/>
              </w:rPr>
            </w:pPr>
            <w:r w:rsidRPr="001043A7">
              <w:rPr>
                <w:rFonts w:asciiTheme="minorHAnsi" w:hAnsiTheme="minorHAnsi" w:cstheme="minorHAnsi"/>
                <w:sz w:val="16"/>
                <w:szCs w:val="16"/>
              </w:rPr>
              <w:t>Identifies that most living things live in habitats to which they are suited and describe how different habitats provide for the basic needs of different kinds of animals and plants, and how they depend on each other.</w:t>
            </w:r>
          </w:p>
          <w:p w14:paraId="7BDCE898" w14:textId="7DED015F" w:rsidR="00045B52" w:rsidRPr="001043A7" w:rsidRDefault="00045B52" w:rsidP="004743F3">
            <w:pPr>
              <w:pStyle w:val="ListParagraph"/>
              <w:numPr>
                <w:ilvl w:val="0"/>
                <w:numId w:val="1"/>
              </w:numPr>
              <w:ind w:left="357" w:hanging="357"/>
              <w:rPr>
                <w:rFonts w:asciiTheme="minorHAnsi" w:hAnsiTheme="minorHAnsi" w:cstheme="minorHAnsi"/>
                <w:sz w:val="16"/>
                <w:szCs w:val="16"/>
              </w:rPr>
            </w:pPr>
            <w:r w:rsidRPr="001043A7">
              <w:rPr>
                <w:rFonts w:asciiTheme="minorHAnsi" w:hAnsiTheme="minorHAnsi" w:cstheme="minorHAnsi"/>
                <w:sz w:val="16"/>
                <w:szCs w:val="16"/>
              </w:rPr>
              <w:t>Identifies and names a variety of plants and animals in their habitats including micro-habitats.</w:t>
            </w:r>
          </w:p>
          <w:p w14:paraId="743608D1" w14:textId="15F8DC8B" w:rsidR="00045B52" w:rsidRPr="001043A7" w:rsidRDefault="00045B52" w:rsidP="004743F3">
            <w:pPr>
              <w:pStyle w:val="ListParagraph"/>
              <w:numPr>
                <w:ilvl w:val="0"/>
                <w:numId w:val="1"/>
              </w:numPr>
              <w:ind w:left="357" w:hanging="357"/>
              <w:rPr>
                <w:rFonts w:asciiTheme="minorHAnsi" w:hAnsiTheme="minorHAnsi" w:cstheme="minorHAnsi"/>
                <w:sz w:val="16"/>
                <w:szCs w:val="16"/>
              </w:rPr>
            </w:pPr>
            <w:r w:rsidRPr="001043A7">
              <w:rPr>
                <w:rFonts w:asciiTheme="minorHAnsi" w:hAnsiTheme="minorHAnsi" w:cstheme="minorHAnsi"/>
                <w:sz w:val="16"/>
                <w:szCs w:val="16"/>
              </w:rPr>
              <w:t>Describes how animals obtain their food from plants and other animals, using the idea of a simple food chain, and identify and name different sources of food.</w:t>
            </w:r>
          </w:p>
        </w:tc>
        <w:tc>
          <w:tcPr>
            <w:tcW w:w="2977" w:type="dxa"/>
          </w:tcPr>
          <w:p w14:paraId="569F9B7D" w14:textId="0EAE0F78" w:rsidR="00045B52" w:rsidRPr="001043A7" w:rsidRDefault="00045B52" w:rsidP="004743F3">
            <w:pPr>
              <w:pStyle w:val="ListParagraph"/>
              <w:numPr>
                <w:ilvl w:val="0"/>
                <w:numId w:val="1"/>
              </w:numPr>
              <w:ind w:left="357" w:hanging="357"/>
              <w:rPr>
                <w:rFonts w:asciiTheme="minorHAnsi" w:hAnsiTheme="minorHAnsi" w:cstheme="minorHAnsi"/>
                <w:sz w:val="16"/>
                <w:szCs w:val="16"/>
              </w:rPr>
            </w:pPr>
            <w:r w:rsidRPr="001043A7">
              <w:rPr>
                <w:rFonts w:asciiTheme="minorHAnsi" w:hAnsiTheme="minorHAnsi" w:cstheme="minorHAnsi"/>
                <w:sz w:val="16"/>
                <w:szCs w:val="16"/>
              </w:rPr>
              <w:t>Recognises that environments can change and that this can sometimes pose dangers to living things.</w:t>
            </w:r>
          </w:p>
          <w:p w14:paraId="57FD38EE" w14:textId="334B4E79" w:rsidR="00045B52" w:rsidRPr="001043A7" w:rsidRDefault="00045B52" w:rsidP="004743F3">
            <w:pPr>
              <w:pStyle w:val="ListParagraph"/>
              <w:numPr>
                <w:ilvl w:val="0"/>
                <w:numId w:val="1"/>
              </w:numPr>
              <w:ind w:left="357" w:hanging="357"/>
              <w:rPr>
                <w:rFonts w:asciiTheme="minorHAnsi" w:hAnsiTheme="minorHAnsi" w:cstheme="minorHAnsi"/>
                <w:sz w:val="16"/>
                <w:szCs w:val="16"/>
              </w:rPr>
            </w:pPr>
            <w:r w:rsidRPr="001043A7">
              <w:rPr>
                <w:rFonts w:asciiTheme="minorHAnsi" w:hAnsiTheme="minorHAnsi" w:cstheme="minorHAnsi"/>
                <w:sz w:val="16"/>
                <w:szCs w:val="16"/>
              </w:rPr>
              <w:t>Identifies and names a variety of living things (plants and animals) in the local and wider environment, using classification keys to assign them to groups.</w:t>
            </w:r>
          </w:p>
        </w:tc>
      </w:tr>
      <w:tr w:rsidR="004743F3" w:rsidRPr="005E32CD" w14:paraId="17BE5A7B" w14:textId="77777777" w:rsidTr="00045B52">
        <w:tc>
          <w:tcPr>
            <w:tcW w:w="22534" w:type="dxa"/>
            <w:gridSpan w:val="7"/>
            <w:shd w:val="clear" w:color="auto" w:fill="D9D9D9" w:themeFill="background1" w:themeFillShade="D9"/>
          </w:tcPr>
          <w:p w14:paraId="25C1D2BD" w14:textId="05E9EFBA" w:rsidR="004743F3" w:rsidRPr="005E32CD" w:rsidRDefault="004743F3" w:rsidP="004743F3">
            <w:pPr>
              <w:rPr>
                <w:rFonts w:asciiTheme="minorHAnsi" w:hAnsiTheme="minorHAnsi" w:cstheme="minorHAnsi"/>
                <w:sz w:val="18"/>
                <w:szCs w:val="18"/>
              </w:rPr>
            </w:pPr>
            <w:r>
              <w:br w:type="page"/>
            </w:r>
            <w:r>
              <w:rPr>
                <w:rFonts w:ascii="Century Gothic" w:eastAsia="Century Gothic" w:hAnsi="Century Gothic" w:cs="Century Gothic"/>
                <w:b/>
              </w:rPr>
              <w:t>Everyday Materials</w:t>
            </w:r>
          </w:p>
        </w:tc>
      </w:tr>
      <w:tr w:rsidR="00045B52" w14:paraId="7A9C3596" w14:textId="77777777" w:rsidTr="00045B52">
        <w:tc>
          <w:tcPr>
            <w:tcW w:w="2799" w:type="dxa"/>
          </w:tcPr>
          <w:p w14:paraId="79F23E66" w14:textId="77777777" w:rsidR="00045B52" w:rsidRDefault="001C30F2" w:rsidP="004743F3">
            <w:pPr>
              <w:pStyle w:val="ListParagraph"/>
              <w:numPr>
                <w:ilvl w:val="0"/>
                <w:numId w:val="2"/>
              </w:numPr>
              <w:rPr>
                <w:rFonts w:asciiTheme="minorHAnsi" w:hAnsiTheme="minorHAnsi" w:cstheme="minorHAnsi"/>
                <w:sz w:val="16"/>
                <w:szCs w:val="16"/>
              </w:rPr>
            </w:pPr>
            <w:r>
              <w:rPr>
                <w:rFonts w:asciiTheme="minorHAnsi" w:hAnsiTheme="minorHAnsi" w:cstheme="minorHAnsi"/>
                <w:sz w:val="16"/>
                <w:szCs w:val="16"/>
              </w:rPr>
              <w:t xml:space="preserve">Explore materials with different properties. (UW) </w:t>
            </w:r>
          </w:p>
          <w:p w14:paraId="3F3F0CCD" w14:textId="41895176" w:rsidR="001C30F2" w:rsidRPr="001043A7" w:rsidRDefault="001C30F2" w:rsidP="004743F3">
            <w:pPr>
              <w:pStyle w:val="ListParagraph"/>
              <w:numPr>
                <w:ilvl w:val="0"/>
                <w:numId w:val="2"/>
              </w:numPr>
              <w:rPr>
                <w:rFonts w:asciiTheme="minorHAnsi" w:hAnsiTheme="minorHAnsi" w:cstheme="minorHAnsi"/>
                <w:sz w:val="16"/>
                <w:szCs w:val="16"/>
              </w:rPr>
            </w:pPr>
            <w:r>
              <w:rPr>
                <w:rFonts w:asciiTheme="minorHAnsi" w:hAnsiTheme="minorHAnsi" w:cstheme="minorHAnsi"/>
                <w:sz w:val="16"/>
                <w:szCs w:val="16"/>
              </w:rPr>
              <w:t xml:space="preserve">Explore natural materials, both indoors and outdoors. (UW) </w:t>
            </w:r>
          </w:p>
        </w:tc>
        <w:tc>
          <w:tcPr>
            <w:tcW w:w="2799" w:type="dxa"/>
          </w:tcPr>
          <w:p w14:paraId="0D658D1F" w14:textId="77777777" w:rsidR="00045B52" w:rsidRDefault="00C47551" w:rsidP="004743F3">
            <w:pPr>
              <w:pStyle w:val="ListParagraph"/>
              <w:numPr>
                <w:ilvl w:val="0"/>
                <w:numId w:val="2"/>
              </w:numPr>
              <w:rPr>
                <w:rFonts w:asciiTheme="minorHAnsi" w:hAnsiTheme="minorHAnsi" w:cstheme="minorHAnsi"/>
                <w:sz w:val="16"/>
                <w:szCs w:val="16"/>
              </w:rPr>
            </w:pPr>
            <w:r>
              <w:rPr>
                <w:rFonts w:asciiTheme="minorHAnsi" w:hAnsiTheme="minorHAnsi" w:cstheme="minorHAnsi"/>
                <w:sz w:val="16"/>
                <w:szCs w:val="16"/>
              </w:rPr>
              <w:t>Explore collections of materials with similar and/or different properties. (UW)</w:t>
            </w:r>
          </w:p>
          <w:p w14:paraId="742FA03A" w14:textId="77777777" w:rsidR="00C47551" w:rsidRDefault="00C47551" w:rsidP="004743F3">
            <w:pPr>
              <w:pStyle w:val="ListParagraph"/>
              <w:numPr>
                <w:ilvl w:val="0"/>
                <w:numId w:val="2"/>
              </w:numPr>
              <w:rPr>
                <w:rFonts w:asciiTheme="minorHAnsi" w:hAnsiTheme="minorHAnsi" w:cstheme="minorHAnsi"/>
                <w:sz w:val="16"/>
                <w:szCs w:val="16"/>
              </w:rPr>
            </w:pPr>
            <w:r>
              <w:rPr>
                <w:rFonts w:asciiTheme="minorHAnsi" w:hAnsiTheme="minorHAnsi" w:cstheme="minorHAnsi"/>
                <w:sz w:val="16"/>
                <w:szCs w:val="16"/>
              </w:rPr>
              <w:t xml:space="preserve">Explore and talk about the different forces they can feel. (UW) </w:t>
            </w:r>
          </w:p>
          <w:p w14:paraId="182BFD23" w14:textId="7EBF75B8" w:rsidR="00C47551" w:rsidRPr="001043A7" w:rsidRDefault="00C47551" w:rsidP="004743F3">
            <w:pPr>
              <w:pStyle w:val="ListParagraph"/>
              <w:numPr>
                <w:ilvl w:val="0"/>
                <w:numId w:val="2"/>
              </w:numPr>
              <w:rPr>
                <w:rFonts w:asciiTheme="minorHAnsi" w:hAnsiTheme="minorHAnsi" w:cstheme="minorHAnsi"/>
                <w:sz w:val="16"/>
                <w:szCs w:val="16"/>
              </w:rPr>
            </w:pPr>
            <w:r>
              <w:rPr>
                <w:rFonts w:asciiTheme="minorHAnsi" w:hAnsiTheme="minorHAnsi" w:cstheme="minorHAnsi"/>
                <w:sz w:val="16"/>
                <w:szCs w:val="16"/>
              </w:rPr>
              <w:t xml:space="preserve">Talk about the differences between materials and changes they notice. (UW) </w:t>
            </w:r>
          </w:p>
        </w:tc>
        <w:tc>
          <w:tcPr>
            <w:tcW w:w="2799" w:type="dxa"/>
          </w:tcPr>
          <w:p w14:paraId="77EE4706" w14:textId="7D73EA6B" w:rsidR="00045B52" w:rsidRPr="001043A7" w:rsidRDefault="000618F1" w:rsidP="004743F3">
            <w:pPr>
              <w:pStyle w:val="ListParagraph"/>
              <w:numPr>
                <w:ilvl w:val="0"/>
                <w:numId w:val="1"/>
              </w:numPr>
              <w:ind w:left="357" w:hanging="357"/>
              <w:rPr>
                <w:rFonts w:asciiTheme="minorHAnsi" w:hAnsiTheme="minorHAnsi" w:cstheme="minorHAnsi"/>
                <w:sz w:val="16"/>
                <w:szCs w:val="16"/>
              </w:rPr>
            </w:pPr>
            <w:r>
              <w:rPr>
                <w:rFonts w:asciiTheme="minorHAnsi" w:hAnsiTheme="minorHAnsi" w:cstheme="minorHAnsi"/>
                <w:sz w:val="16"/>
                <w:szCs w:val="16"/>
              </w:rPr>
              <w:t>Explore the natural world around them. (UW)</w:t>
            </w:r>
          </w:p>
        </w:tc>
        <w:tc>
          <w:tcPr>
            <w:tcW w:w="3789" w:type="dxa"/>
          </w:tcPr>
          <w:p w14:paraId="3100B199" w14:textId="5FEE192D" w:rsidR="00045B52" w:rsidRPr="001043A7" w:rsidRDefault="001C30F2" w:rsidP="004743F3">
            <w:pPr>
              <w:pStyle w:val="ListParagraph"/>
              <w:numPr>
                <w:ilvl w:val="0"/>
                <w:numId w:val="1"/>
              </w:numPr>
              <w:ind w:left="357" w:hanging="357"/>
              <w:rPr>
                <w:rFonts w:asciiTheme="minorHAnsi" w:hAnsiTheme="minorHAnsi" w:cstheme="minorHAnsi"/>
                <w:sz w:val="16"/>
                <w:szCs w:val="16"/>
              </w:rPr>
            </w:pPr>
            <w:r>
              <w:rPr>
                <w:rFonts w:asciiTheme="minorHAnsi" w:hAnsiTheme="minorHAnsi" w:cstheme="minorHAnsi"/>
                <w:sz w:val="16"/>
                <w:szCs w:val="16"/>
              </w:rPr>
              <w:t>Understand some important process and changes in the natural world around them, including the seasons and changing states of matter. (UW)</w:t>
            </w:r>
          </w:p>
        </w:tc>
        <w:tc>
          <w:tcPr>
            <w:tcW w:w="3827" w:type="dxa"/>
          </w:tcPr>
          <w:p w14:paraId="7C5D840A" w14:textId="1510A3D6" w:rsidR="00045B52" w:rsidRPr="001043A7" w:rsidRDefault="00045B52" w:rsidP="004743F3">
            <w:pPr>
              <w:pStyle w:val="ListParagraph"/>
              <w:numPr>
                <w:ilvl w:val="0"/>
                <w:numId w:val="1"/>
              </w:numPr>
              <w:ind w:left="357" w:hanging="357"/>
              <w:rPr>
                <w:rFonts w:asciiTheme="minorHAnsi" w:hAnsiTheme="minorHAnsi" w:cstheme="minorHAnsi"/>
                <w:sz w:val="16"/>
                <w:szCs w:val="16"/>
              </w:rPr>
            </w:pPr>
            <w:r w:rsidRPr="001043A7">
              <w:rPr>
                <w:rFonts w:asciiTheme="minorHAnsi" w:hAnsiTheme="minorHAnsi" w:cstheme="minorHAnsi"/>
                <w:sz w:val="16"/>
                <w:szCs w:val="16"/>
              </w:rPr>
              <w:t>Distinguishes between an object and the material from which is it made.</w:t>
            </w:r>
          </w:p>
          <w:p w14:paraId="7299E17F" w14:textId="67C123F1" w:rsidR="00045B52" w:rsidRPr="001043A7" w:rsidRDefault="00045B52" w:rsidP="004743F3">
            <w:pPr>
              <w:pStyle w:val="ListParagraph"/>
              <w:numPr>
                <w:ilvl w:val="0"/>
                <w:numId w:val="1"/>
              </w:numPr>
              <w:ind w:left="357" w:hanging="357"/>
              <w:rPr>
                <w:rFonts w:asciiTheme="minorHAnsi" w:hAnsiTheme="minorHAnsi" w:cstheme="minorHAnsi"/>
                <w:sz w:val="16"/>
                <w:szCs w:val="16"/>
              </w:rPr>
            </w:pPr>
            <w:r w:rsidRPr="001043A7">
              <w:rPr>
                <w:rFonts w:asciiTheme="minorHAnsi" w:hAnsiTheme="minorHAnsi" w:cstheme="minorHAnsi"/>
                <w:sz w:val="16"/>
                <w:szCs w:val="16"/>
              </w:rPr>
              <w:t>Identifies and names a variety of everyday materials, including wood, plastic, glass, metal, water and rock.</w:t>
            </w:r>
          </w:p>
          <w:p w14:paraId="52766705" w14:textId="6FC80D6C" w:rsidR="00045B52" w:rsidRPr="001043A7" w:rsidRDefault="00045B52" w:rsidP="004743F3">
            <w:pPr>
              <w:pStyle w:val="ListParagraph"/>
              <w:numPr>
                <w:ilvl w:val="0"/>
                <w:numId w:val="1"/>
              </w:numPr>
              <w:ind w:left="357" w:hanging="357"/>
              <w:rPr>
                <w:rFonts w:asciiTheme="minorHAnsi" w:hAnsiTheme="minorHAnsi" w:cstheme="minorHAnsi"/>
                <w:sz w:val="16"/>
                <w:szCs w:val="16"/>
              </w:rPr>
            </w:pPr>
            <w:r w:rsidRPr="001043A7">
              <w:rPr>
                <w:rFonts w:asciiTheme="minorHAnsi" w:hAnsiTheme="minorHAnsi" w:cstheme="minorHAnsi"/>
                <w:sz w:val="16"/>
                <w:szCs w:val="16"/>
              </w:rPr>
              <w:t>Describes the simple physical properties of a variety of everyday materials.</w:t>
            </w:r>
          </w:p>
          <w:p w14:paraId="5B4FE8A9" w14:textId="1FFECFED" w:rsidR="00045B52" w:rsidRPr="001043A7" w:rsidRDefault="00045B52" w:rsidP="004743F3">
            <w:pPr>
              <w:pStyle w:val="ListParagraph"/>
              <w:numPr>
                <w:ilvl w:val="0"/>
                <w:numId w:val="1"/>
              </w:numPr>
              <w:ind w:left="357" w:hanging="357"/>
              <w:rPr>
                <w:rFonts w:asciiTheme="minorHAnsi" w:hAnsiTheme="minorHAnsi" w:cstheme="minorHAnsi"/>
                <w:sz w:val="16"/>
                <w:szCs w:val="16"/>
              </w:rPr>
            </w:pPr>
            <w:r w:rsidRPr="001043A7">
              <w:rPr>
                <w:rFonts w:asciiTheme="minorHAnsi" w:hAnsiTheme="minorHAnsi" w:cstheme="minorHAnsi"/>
                <w:sz w:val="16"/>
                <w:szCs w:val="16"/>
              </w:rPr>
              <w:t>Compares and groups together a variety of everyday materials on the basis of their simple physical properties.</w:t>
            </w:r>
          </w:p>
          <w:p w14:paraId="6B965489" w14:textId="00D47725" w:rsidR="00045B52" w:rsidRPr="001043A7" w:rsidRDefault="00045B52" w:rsidP="004743F3">
            <w:pPr>
              <w:pStyle w:val="ListParagraph"/>
              <w:numPr>
                <w:ilvl w:val="0"/>
                <w:numId w:val="1"/>
              </w:numPr>
              <w:ind w:left="357" w:hanging="357"/>
              <w:rPr>
                <w:rFonts w:asciiTheme="minorHAnsi" w:hAnsiTheme="minorHAnsi" w:cstheme="minorHAnsi"/>
                <w:sz w:val="16"/>
                <w:szCs w:val="16"/>
              </w:rPr>
            </w:pPr>
            <w:r w:rsidRPr="001043A7">
              <w:rPr>
                <w:rFonts w:asciiTheme="minorHAnsi" w:hAnsiTheme="minorHAnsi" w:cstheme="minorHAnsi"/>
                <w:sz w:val="16"/>
                <w:szCs w:val="16"/>
              </w:rPr>
              <w:t>Finds out how the shapes of solid objects made from some materials can be changed by squashing, bending, twisting and stretching.</w:t>
            </w:r>
          </w:p>
        </w:tc>
        <w:tc>
          <w:tcPr>
            <w:tcW w:w="3544" w:type="dxa"/>
          </w:tcPr>
          <w:p w14:paraId="296C9810" w14:textId="58426357" w:rsidR="00045B52" w:rsidRPr="001043A7" w:rsidRDefault="00045B52" w:rsidP="004743F3">
            <w:pPr>
              <w:pStyle w:val="ListParagraph"/>
              <w:numPr>
                <w:ilvl w:val="0"/>
                <w:numId w:val="1"/>
              </w:numPr>
              <w:ind w:left="357" w:hanging="357"/>
              <w:rPr>
                <w:rFonts w:asciiTheme="minorHAnsi" w:hAnsiTheme="minorHAnsi" w:cstheme="minorHAnsi"/>
                <w:sz w:val="16"/>
                <w:szCs w:val="16"/>
              </w:rPr>
            </w:pPr>
            <w:r w:rsidRPr="001043A7">
              <w:rPr>
                <w:rFonts w:asciiTheme="minorHAnsi" w:hAnsiTheme="minorHAnsi" w:cstheme="minorHAnsi"/>
                <w:sz w:val="16"/>
                <w:szCs w:val="16"/>
              </w:rPr>
              <w:t>Identifies and compares the uses of a variety of everyday materials, including wood, metal, plastic, glass, brick, rock, paper and cardboard.</w:t>
            </w:r>
          </w:p>
          <w:p w14:paraId="4736F18D" w14:textId="2988F14C" w:rsidR="00045B52" w:rsidRPr="001043A7" w:rsidRDefault="00045B52" w:rsidP="004743F3">
            <w:pPr>
              <w:pStyle w:val="ListParagraph"/>
              <w:numPr>
                <w:ilvl w:val="0"/>
                <w:numId w:val="1"/>
              </w:numPr>
              <w:ind w:left="357" w:hanging="357"/>
              <w:rPr>
                <w:rFonts w:asciiTheme="minorHAnsi" w:hAnsiTheme="minorHAnsi" w:cstheme="minorHAnsi"/>
                <w:sz w:val="16"/>
                <w:szCs w:val="16"/>
              </w:rPr>
            </w:pPr>
            <w:r w:rsidRPr="001043A7">
              <w:rPr>
                <w:rFonts w:asciiTheme="minorHAnsi" w:hAnsiTheme="minorHAnsi" w:cstheme="minorHAnsi"/>
                <w:sz w:val="16"/>
                <w:szCs w:val="16"/>
              </w:rPr>
              <w:t>Compares how things move on different surfaces.</w:t>
            </w:r>
          </w:p>
          <w:p w14:paraId="40699235" w14:textId="059DBED7" w:rsidR="00045B52" w:rsidRPr="001043A7" w:rsidRDefault="00045B52" w:rsidP="004743F3">
            <w:pPr>
              <w:pStyle w:val="ListParagraph"/>
              <w:numPr>
                <w:ilvl w:val="0"/>
                <w:numId w:val="1"/>
              </w:numPr>
              <w:ind w:left="357" w:hanging="357"/>
              <w:rPr>
                <w:rFonts w:asciiTheme="minorHAnsi" w:hAnsiTheme="minorHAnsi" w:cstheme="minorHAnsi"/>
                <w:sz w:val="16"/>
                <w:szCs w:val="16"/>
              </w:rPr>
            </w:pPr>
            <w:r w:rsidRPr="001043A7">
              <w:rPr>
                <w:rFonts w:asciiTheme="minorHAnsi" w:hAnsiTheme="minorHAnsi" w:cstheme="minorHAnsi"/>
                <w:sz w:val="16"/>
                <w:szCs w:val="16"/>
              </w:rPr>
              <w:t>Describes the properties of different materials using words like; transparent, opaque, flexible etc.</w:t>
            </w:r>
          </w:p>
          <w:p w14:paraId="752FD353" w14:textId="435A4B1D" w:rsidR="00045B52" w:rsidRPr="001043A7" w:rsidRDefault="00045B52" w:rsidP="004743F3">
            <w:pPr>
              <w:pStyle w:val="ListParagraph"/>
              <w:numPr>
                <w:ilvl w:val="0"/>
                <w:numId w:val="1"/>
              </w:numPr>
              <w:ind w:left="357" w:hanging="357"/>
              <w:rPr>
                <w:rFonts w:asciiTheme="minorHAnsi" w:hAnsiTheme="minorHAnsi" w:cstheme="minorHAnsi"/>
                <w:sz w:val="16"/>
                <w:szCs w:val="16"/>
              </w:rPr>
            </w:pPr>
            <w:r w:rsidRPr="001043A7">
              <w:rPr>
                <w:rFonts w:asciiTheme="minorHAnsi" w:hAnsiTheme="minorHAnsi" w:cstheme="minorHAnsi"/>
                <w:sz w:val="16"/>
                <w:szCs w:val="16"/>
              </w:rPr>
              <w:t>Sorts materials into groups and say why they have sorted them in that way.</w:t>
            </w:r>
          </w:p>
          <w:p w14:paraId="21533149" w14:textId="7F187563" w:rsidR="00045B52" w:rsidRPr="001043A7" w:rsidRDefault="00045B52" w:rsidP="004743F3">
            <w:pPr>
              <w:pStyle w:val="ListParagraph"/>
              <w:numPr>
                <w:ilvl w:val="0"/>
                <w:numId w:val="1"/>
              </w:numPr>
              <w:ind w:left="357" w:hanging="357"/>
              <w:rPr>
                <w:rFonts w:asciiTheme="minorHAnsi" w:hAnsiTheme="minorHAnsi" w:cstheme="minorHAnsi"/>
                <w:sz w:val="16"/>
                <w:szCs w:val="16"/>
              </w:rPr>
            </w:pPr>
            <w:r w:rsidRPr="001043A7">
              <w:rPr>
                <w:rFonts w:asciiTheme="minorHAnsi" w:hAnsiTheme="minorHAnsi" w:cstheme="minorHAnsi"/>
                <w:sz w:val="16"/>
                <w:szCs w:val="16"/>
              </w:rPr>
              <w:t>Says which materials are natural and which are man-made.</w:t>
            </w:r>
          </w:p>
          <w:p w14:paraId="6C7E7C70" w14:textId="38E7E59C" w:rsidR="00045B52" w:rsidRPr="001043A7" w:rsidRDefault="00045B52" w:rsidP="004743F3">
            <w:pPr>
              <w:pStyle w:val="ListParagraph"/>
              <w:numPr>
                <w:ilvl w:val="0"/>
                <w:numId w:val="1"/>
              </w:numPr>
              <w:ind w:left="357" w:hanging="357"/>
              <w:rPr>
                <w:rFonts w:asciiTheme="minorHAnsi" w:hAnsiTheme="minorHAnsi" w:cstheme="minorHAnsi"/>
                <w:sz w:val="16"/>
                <w:szCs w:val="16"/>
              </w:rPr>
            </w:pPr>
            <w:r w:rsidRPr="001043A7">
              <w:rPr>
                <w:rFonts w:asciiTheme="minorHAnsi" w:hAnsiTheme="minorHAnsi" w:cstheme="minorHAnsi"/>
                <w:sz w:val="16"/>
                <w:szCs w:val="16"/>
              </w:rPr>
              <w:t>Explains how materials are changed by heating and cooling.</w:t>
            </w:r>
          </w:p>
          <w:p w14:paraId="5ABD21D2" w14:textId="4CDDB5B3" w:rsidR="00045B52" w:rsidRPr="001043A7" w:rsidRDefault="00045B52" w:rsidP="004743F3">
            <w:pPr>
              <w:pStyle w:val="ListParagraph"/>
              <w:numPr>
                <w:ilvl w:val="0"/>
                <w:numId w:val="1"/>
              </w:numPr>
              <w:ind w:left="357" w:hanging="357"/>
              <w:rPr>
                <w:rFonts w:asciiTheme="minorHAnsi" w:hAnsiTheme="minorHAnsi" w:cstheme="minorHAnsi"/>
                <w:sz w:val="16"/>
                <w:szCs w:val="16"/>
              </w:rPr>
            </w:pPr>
            <w:r w:rsidRPr="001043A7">
              <w:rPr>
                <w:rFonts w:asciiTheme="minorHAnsi" w:hAnsiTheme="minorHAnsi" w:cstheme="minorHAnsi"/>
                <w:sz w:val="16"/>
                <w:szCs w:val="16"/>
              </w:rPr>
              <w:t>Identifies which materials cannot be changed back after being heated, cooled, bent, stretched or twisted.</w:t>
            </w:r>
          </w:p>
          <w:p w14:paraId="0135F0ED" w14:textId="735A46B6" w:rsidR="00045B52" w:rsidRPr="001043A7" w:rsidRDefault="00045B52" w:rsidP="004743F3">
            <w:pPr>
              <w:pStyle w:val="ListParagraph"/>
              <w:numPr>
                <w:ilvl w:val="0"/>
                <w:numId w:val="1"/>
              </w:numPr>
              <w:ind w:left="357" w:hanging="357"/>
              <w:rPr>
                <w:rFonts w:asciiTheme="minorHAnsi" w:hAnsiTheme="minorHAnsi" w:cstheme="minorHAnsi"/>
                <w:sz w:val="16"/>
                <w:szCs w:val="16"/>
              </w:rPr>
            </w:pPr>
            <w:r w:rsidRPr="001043A7">
              <w:rPr>
                <w:rFonts w:asciiTheme="minorHAnsi" w:hAnsiTheme="minorHAnsi" w:cstheme="minorHAnsi"/>
                <w:sz w:val="16"/>
                <w:szCs w:val="16"/>
              </w:rPr>
              <w:t>Explains how materials are changed by bending, twisting and stretching.</w:t>
            </w:r>
          </w:p>
        </w:tc>
        <w:tc>
          <w:tcPr>
            <w:tcW w:w="2977" w:type="dxa"/>
          </w:tcPr>
          <w:p w14:paraId="3971D822" w14:textId="6651A0ED" w:rsidR="00045B52" w:rsidRPr="001043A7" w:rsidRDefault="00045B52" w:rsidP="004743F3">
            <w:pPr>
              <w:pStyle w:val="ListParagraph"/>
              <w:numPr>
                <w:ilvl w:val="0"/>
                <w:numId w:val="1"/>
              </w:numPr>
              <w:ind w:left="357" w:hanging="357"/>
              <w:rPr>
                <w:rFonts w:asciiTheme="minorHAnsi" w:hAnsiTheme="minorHAnsi" w:cstheme="minorHAnsi"/>
                <w:sz w:val="16"/>
                <w:szCs w:val="16"/>
              </w:rPr>
            </w:pPr>
            <w:r w:rsidRPr="001043A7">
              <w:rPr>
                <w:rFonts w:asciiTheme="minorHAnsi" w:hAnsiTheme="minorHAnsi" w:cstheme="minorHAnsi"/>
                <w:sz w:val="16"/>
                <w:szCs w:val="16"/>
              </w:rPr>
              <w:t>Sets up a simple test to explore the differences between materials.</w:t>
            </w:r>
          </w:p>
          <w:p w14:paraId="329060A0" w14:textId="6A592E0A" w:rsidR="00045B52" w:rsidRPr="001043A7" w:rsidRDefault="00045B52" w:rsidP="004743F3">
            <w:pPr>
              <w:pStyle w:val="ListParagraph"/>
              <w:numPr>
                <w:ilvl w:val="0"/>
                <w:numId w:val="1"/>
              </w:numPr>
              <w:ind w:left="357" w:hanging="357"/>
              <w:rPr>
                <w:rFonts w:asciiTheme="minorHAnsi" w:hAnsiTheme="minorHAnsi" w:cstheme="minorHAnsi"/>
                <w:sz w:val="16"/>
                <w:szCs w:val="16"/>
              </w:rPr>
            </w:pPr>
            <w:r w:rsidRPr="001043A7">
              <w:rPr>
                <w:rFonts w:asciiTheme="minorHAnsi" w:hAnsiTheme="minorHAnsi" w:cstheme="minorHAnsi"/>
                <w:sz w:val="16"/>
                <w:szCs w:val="16"/>
              </w:rPr>
              <w:t>Sets up a test to explore whether or not materials are attracted to magnets.</w:t>
            </w:r>
          </w:p>
          <w:p w14:paraId="68171B11" w14:textId="3C8BA3D7" w:rsidR="00045B52" w:rsidRPr="001043A7" w:rsidRDefault="00045B52" w:rsidP="004743F3">
            <w:pPr>
              <w:pStyle w:val="ListParagraph"/>
              <w:numPr>
                <w:ilvl w:val="0"/>
                <w:numId w:val="1"/>
              </w:numPr>
              <w:ind w:left="357" w:hanging="357"/>
              <w:rPr>
                <w:rFonts w:asciiTheme="minorHAnsi" w:hAnsiTheme="minorHAnsi" w:cstheme="minorHAnsi"/>
                <w:sz w:val="16"/>
                <w:szCs w:val="16"/>
              </w:rPr>
            </w:pPr>
            <w:r w:rsidRPr="001043A7">
              <w:rPr>
                <w:rFonts w:asciiTheme="minorHAnsi" w:hAnsiTheme="minorHAnsi" w:cstheme="minorHAnsi"/>
                <w:sz w:val="16"/>
                <w:szCs w:val="16"/>
              </w:rPr>
              <w:t>Sets up a test to explore whether or not a material will float or sink.</w:t>
            </w:r>
          </w:p>
          <w:p w14:paraId="75D11287" w14:textId="699A3760" w:rsidR="00045B52" w:rsidRPr="001043A7" w:rsidRDefault="00045B52" w:rsidP="004743F3">
            <w:pPr>
              <w:pStyle w:val="ListParagraph"/>
              <w:numPr>
                <w:ilvl w:val="0"/>
                <w:numId w:val="1"/>
              </w:numPr>
              <w:ind w:left="357" w:hanging="357"/>
              <w:rPr>
                <w:rFonts w:asciiTheme="minorHAnsi" w:hAnsiTheme="minorHAnsi" w:cstheme="minorHAnsi"/>
                <w:sz w:val="16"/>
                <w:szCs w:val="16"/>
              </w:rPr>
            </w:pPr>
            <w:r w:rsidRPr="001043A7">
              <w:rPr>
                <w:rFonts w:asciiTheme="minorHAnsi" w:hAnsiTheme="minorHAnsi" w:cstheme="minorHAnsi"/>
                <w:sz w:val="16"/>
                <w:szCs w:val="16"/>
              </w:rPr>
              <w:t>Compares the properties of materials in different situations e.g. floating in salty water, magnetism in water.</w:t>
            </w:r>
          </w:p>
          <w:p w14:paraId="50D506CB" w14:textId="63FEC08D" w:rsidR="00045B52" w:rsidRPr="001043A7" w:rsidRDefault="00045B52" w:rsidP="004743F3">
            <w:pPr>
              <w:pStyle w:val="ListParagraph"/>
              <w:numPr>
                <w:ilvl w:val="0"/>
                <w:numId w:val="1"/>
              </w:numPr>
              <w:ind w:left="357" w:hanging="357"/>
              <w:rPr>
                <w:rFonts w:asciiTheme="minorHAnsi" w:hAnsiTheme="minorHAnsi" w:cstheme="minorHAnsi"/>
                <w:sz w:val="16"/>
                <w:szCs w:val="16"/>
              </w:rPr>
            </w:pPr>
            <w:r w:rsidRPr="001043A7">
              <w:rPr>
                <w:rFonts w:asciiTheme="minorHAnsi" w:hAnsiTheme="minorHAnsi" w:cstheme="minorHAnsi"/>
                <w:sz w:val="16"/>
                <w:szCs w:val="16"/>
              </w:rPr>
              <w:t>Describes what it means to reverse a change.</w:t>
            </w:r>
          </w:p>
          <w:p w14:paraId="60BCAD77" w14:textId="5B7C034E" w:rsidR="00045B52" w:rsidRPr="001043A7" w:rsidRDefault="00045B52" w:rsidP="004743F3">
            <w:pPr>
              <w:pStyle w:val="ListParagraph"/>
              <w:numPr>
                <w:ilvl w:val="0"/>
                <w:numId w:val="1"/>
              </w:numPr>
              <w:ind w:left="357" w:hanging="357"/>
              <w:rPr>
                <w:rFonts w:asciiTheme="minorHAnsi" w:hAnsiTheme="minorHAnsi" w:cstheme="minorHAnsi"/>
                <w:sz w:val="16"/>
                <w:szCs w:val="16"/>
              </w:rPr>
            </w:pPr>
            <w:r w:rsidRPr="001043A7">
              <w:rPr>
                <w:rFonts w:asciiTheme="minorHAnsi" w:hAnsiTheme="minorHAnsi" w:cstheme="minorHAnsi"/>
                <w:sz w:val="16"/>
                <w:szCs w:val="16"/>
              </w:rPr>
              <w:t>Describes which changes can be reversed.</w:t>
            </w:r>
          </w:p>
          <w:p w14:paraId="0D686FF8" w14:textId="3B7B9A11" w:rsidR="00045B52" w:rsidRPr="001043A7" w:rsidRDefault="00045B52" w:rsidP="004743F3">
            <w:pPr>
              <w:pStyle w:val="ListParagraph"/>
              <w:numPr>
                <w:ilvl w:val="0"/>
                <w:numId w:val="1"/>
              </w:numPr>
              <w:ind w:left="357" w:hanging="357"/>
              <w:rPr>
                <w:rFonts w:asciiTheme="minorHAnsi" w:hAnsiTheme="minorHAnsi" w:cstheme="minorHAnsi"/>
                <w:sz w:val="16"/>
                <w:szCs w:val="16"/>
              </w:rPr>
            </w:pPr>
            <w:r w:rsidRPr="001043A7">
              <w:rPr>
                <w:rFonts w:asciiTheme="minorHAnsi" w:hAnsiTheme="minorHAnsi" w:cstheme="minorHAnsi"/>
                <w:sz w:val="16"/>
                <w:szCs w:val="16"/>
              </w:rPr>
              <w:t>Describes which changes cannot be reversed.</w:t>
            </w:r>
          </w:p>
        </w:tc>
      </w:tr>
    </w:tbl>
    <w:p w14:paraId="5CE35D34" w14:textId="77777777" w:rsidR="00574B85" w:rsidRDefault="00574B85">
      <w:r>
        <w:br w:type="page"/>
      </w:r>
    </w:p>
    <w:tbl>
      <w:tblPr>
        <w:tblStyle w:val="TableGrid"/>
        <w:tblW w:w="22534" w:type="dxa"/>
        <w:tblLook w:val="04A0" w:firstRow="1" w:lastRow="0" w:firstColumn="1" w:lastColumn="0" w:noHBand="0" w:noVBand="1"/>
      </w:tblPr>
      <w:tblGrid>
        <w:gridCol w:w="2619"/>
        <w:gridCol w:w="2620"/>
        <w:gridCol w:w="2620"/>
        <w:gridCol w:w="3618"/>
        <w:gridCol w:w="3119"/>
        <w:gridCol w:w="4394"/>
        <w:gridCol w:w="3544"/>
      </w:tblGrid>
      <w:tr w:rsidR="00BE3C2D" w14:paraId="309F4F42" w14:textId="77777777" w:rsidTr="0024185C">
        <w:tc>
          <w:tcPr>
            <w:tcW w:w="22534" w:type="dxa"/>
            <w:gridSpan w:val="7"/>
            <w:shd w:val="clear" w:color="auto" w:fill="A6A6A6" w:themeFill="background1" w:themeFillShade="A6"/>
          </w:tcPr>
          <w:p w14:paraId="6A78A002" w14:textId="7842DDE5" w:rsidR="00BE3C2D" w:rsidRDefault="00BE3C2D" w:rsidP="00BE3C2D">
            <w:pPr>
              <w:jc w:val="center"/>
            </w:pPr>
            <w:r w:rsidRPr="00A36107">
              <w:rPr>
                <w:rFonts w:asciiTheme="minorHAnsi" w:eastAsia="Century Gothic" w:hAnsiTheme="minorHAnsi" w:cs="Century Gothic"/>
                <w:b/>
                <w:sz w:val="40"/>
                <w:szCs w:val="40"/>
              </w:rPr>
              <w:t>Langley Mill Church of England Infant School and Nursery – Curriculum Progression</w:t>
            </w:r>
          </w:p>
        </w:tc>
      </w:tr>
      <w:tr w:rsidR="00BE3C2D" w14:paraId="69A3F284" w14:textId="77777777" w:rsidTr="0024185C">
        <w:tc>
          <w:tcPr>
            <w:tcW w:w="22534" w:type="dxa"/>
            <w:gridSpan w:val="7"/>
            <w:shd w:val="clear" w:color="auto" w:fill="BFBFBF" w:themeFill="background1" w:themeFillShade="BF"/>
          </w:tcPr>
          <w:p w14:paraId="07447E0A" w14:textId="4C76AA0C" w:rsidR="00BE3C2D" w:rsidRDefault="00BE3C2D" w:rsidP="00BE3C2D">
            <w:pPr>
              <w:jc w:val="center"/>
            </w:pPr>
            <w:r w:rsidRPr="0038299C">
              <w:rPr>
                <w:rFonts w:asciiTheme="minorHAnsi" w:hAnsiTheme="minorHAnsi" w:cstheme="minorHAnsi"/>
                <w:noProof/>
                <w:sz w:val="18"/>
                <w:szCs w:val="18"/>
              </w:rPr>
              <w:drawing>
                <wp:anchor distT="0" distB="0" distL="114300" distR="114300" simplePos="0" relativeHeight="251811840" behindDoc="0" locked="0" layoutInCell="1" allowOverlap="1" wp14:anchorId="2AB38C34" wp14:editId="45166EF9">
                  <wp:simplePos x="0" y="0"/>
                  <wp:positionH relativeFrom="column">
                    <wp:posOffset>13433425</wp:posOffset>
                  </wp:positionH>
                  <wp:positionV relativeFrom="paragraph">
                    <wp:posOffset>-432435</wp:posOffset>
                  </wp:positionV>
                  <wp:extent cx="847725" cy="847725"/>
                  <wp:effectExtent l="19050" t="19050" r="28575" b="28575"/>
                  <wp:wrapNone/>
                  <wp:docPr id="13" name="Picture 13" descr="O:\Badges\LMI Langley Mill Infant and Nursery School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adges\LMI Langley Mill Infant and Nursery School NEW.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br w:type="page"/>
            </w:r>
            <w:r w:rsidRPr="00A36107">
              <w:rPr>
                <w:rFonts w:ascii="Calibri" w:eastAsia="Century Gothic" w:hAnsi="Calibri" w:cs="Century Gothic"/>
                <w:b/>
                <w:sz w:val="40"/>
                <w:szCs w:val="40"/>
              </w:rPr>
              <w:t>Religious Education</w:t>
            </w:r>
            <w:r w:rsidR="00D315B9">
              <w:rPr>
                <w:rFonts w:ascii="Calibri" w:eastAsia="Century Gothic" w:hAnsi="Calibri" w:cs="Century Gothic"/>
                <w:b/>
                <w:sz w:val="40"/>
                <w:szCs w:val="40"/>
              </w:rPr>
              <w:t xml:space="preserve"> (page 1 of 2)</w:t>
            </w:r>
          </w:p>
        </w:tc>
      </w:tr>
      <w:tr w:rsidR="00BE3C2D" w14:paraId="38F363E0" w14:textId="77777777" w:rsidTr="0024185C">
        <w:tc>
          <w:tcPr>
            <w:tcW w:w="22534" w:type="dxa"/>
            <w:gridSpan w:val="7"/>
            <w:shd w:val="clear" w:color="auto" w:fill="D9D9D9" w:themeFill="background1" w:themeFillShade="D9"/>
          </w:tcPr>
          <w:p w14:paraId="7369B28B" w14:textId="4CA42E30" w:rsidR="00BE3C2D" w:rsidRPr="00BE3C2D" w:rsidRDefault="00BE3C2D" w:rsidP="00BE3C2D">
            <w:pPr>
              <w:rPr>
                <w:rFonts w:asciiTheme="minorHAnsi" w:hAnsiTheme="minorHAnsi" w:cstheme="minorHAnsi"/>
                <w:sz w:val="24"/>
                <w:szCs w:val="24"/>
              </w:rPr>
            </w:pPr>
            <w:r w:rsidRPr="00BE3C2D">
              <w:rPr>
                <w:rFonts w:asciiTheme="minorHAnsi" w:eastAsia="Century Gothic" w:hAnsiTheme="minorHAnsi" w:cstheme="minorHAnsi"/>
                <w:b/>
                <w:sz w:val="24"/>
                <w:szCs w:val="24"/>
              </w:rPr>
              <w:t>Believing</w:t>
            </w:r>
            <w:r w:rsidR="00D315B9">
              <w:rPr>
                <w:rFonts w:asciiTheme="minorHAnsi" w:eastAsia="Century Gothic" w:hAnsiTheme="minorHAnsi" w:cstheme="minorHAnsi"/>
                <w:b/>
                <w:sz w:val="24"/>
                <w:szCs w:val="24"/>
              </w:rPr>
              <w:t xml:space="preserve"> (religious beliefs, teachings, sources; questions about meaning, purpose and truth)</w:t>
            </w:r>
          </w:p>
        </w:tc>
      </w:tr>
      <w:tr w:rsidR="0024185C" w14:paraId="562B6DAE" w14:textId="77777777" w:rsidTr="0024185C">
        <w:tc>
          <w:tcPr>
            <w:tcW w:w="2619" w:type="dxa"/>
          </w:tcPr>
          <w:p w14:paraId="6C4B5912" w14:textId="261B87BF" w:rsidR="0024185C" w:rsidRPr="0024185C" w:rsidRDefault="0024185C" w:rsidP="00BE3C2D">
            <w:pPr>
              <w:jc w:val="center"/>
              <w:rPr>
                <w:rFonts w:asciiTheme="minorHAnsi" w:hAnsiTheme="minorHAnsi" w:cstheme="minorHAnsi"/>
                <w:b/>
              </w:rPr>
            </w:pPr>
            <w:r w:rsidRPr="0024185C">
              <w:rPr>
                <w:rFonts w:asciiTheme="minorHAnsi" w:hAnsiTheme="minorHAnsi" w:cstheme="minorHAnsi"/>
                <w:b/>
              </w:rPr>
              <w:t>Pre-nursery</w:t>
            </w:r>
          </w:p>
        </w:tc>
        <w:tc>
          <w:tcPr>
            <w:tcW w:w="2620" w:type="dxa"/>
          </w:tcPr>
          <w:p w14:paraId="21A4F96F" w14:textId="516DA9E8" w:rsidR="0024185C" w:rsidRPr="0024185C" w:rsidRDefault="0024185C" w:rsidP="00BE3C2D">
            <w:pPr>
              <w:jc w:val="center"/>
              <w:rPr>
                <w:rFonts w:asciiTheme="minorHAnsi" w:hAnsiTheme="minorHAnsi" w:cstheme="minorHAnsi"/>
                <w:b/>
              </w:rPr>
            </w:pPr>
            <w:r w:rsidRPr="0024185C">
              <w:rPr>
                <w:rFonts w:asciiTheme="minorHAnsi" w:hAnsiTheme="minorHAnsi" w:cstheme="minorHAnsi"/>
                <w:b/>
              </w:rPr>
              <w:t>Nursery</w:t>
            </w:r>
          </w:p>
        </w:tc>
        <w:tc>
          <w:tcPr>
            <w:tcW w:w="2620" w:type="dxa"/>
          </w:tcPr>
          <w:p w14:paraId="5101CE65" w14:textId="7C766FDE" w:rsidR="0024185C" w:rsidRPr="0024185C" w:rsidRDefault="0024185C" w:rsidP="00BE3C2D">
            <w:pPr>
              <w:jc w:val="center"/>
              <w:rPr>
                <w:rFonts w:asciiTheme="minorHAnsi" w:hAnsiTheme="minorHAnsi" w:cstheme="minorHAnsi"/>
                <w:b/>
              </w:rPr>
            </w:pPr>
            <w:r w:rsidRPr="0024185C">
              <w:rPr>
                <w:rFonts w:asciiTheme="minorHAnsi" w:hAnsiTheme="minorHAnsi" w:cstheme="minorHAnsi"/>
                <w:b/>
              </w:rPr>
              <w:t xml:space="preserve">Reception </w:t>
            </w:r>
          </w:p>
        </w:tc>
        <w:tc>
          <w:tcPr>
            <w:tcW w:w="3618" w:type="dxa"/>
          </w:tcPr>
          <w:p w14:paraId="4D57E5F0" w14:textId="39669E5E" w:rsidR="0024185C" w:rsidRPr="0024185C" w:rsidRDefault="0024185C" w:rsidP="00BE3C2D">
            <w:pPr>
              <w:jc w:val="center"/>
              <w:rPr>
                <w:rFonts w:asciiTheme="minorHAnsi" w:hAnsiTheme="minorHAnsi" w:cstheme="minorHAnsi"/>
                <w:b/>
              </w:rPr>
            </w:pPr>
            <w:r w:rsidRPr="0024185C">
              <w:rPr>
                <w:rFonts w:asciiTheme="minorHAnsi" w:hAnsiTheme="minorHAnsi" w:cstheme="minorHAnsi"/>
                <w:b/>
              </w:rPr>
              <w:t>ELG</w:t>
            </w:r>
          </w:p>
        </w:tc>
        <w:tc>
          <w:tcPr>
            <w:tcW w:w="3119" w:type="dxa"/>
          </w:tcPr>
          <w:p w14:paraId="401CFB95" w14:textId="7C3FD62E" w:rsidR="0024185C" w:rsidRPr="0024185C" w:rsidRDefault="0024185C" w:rsidP="00BE3C2D">
            <w:pPr>
              <w:jc w:val="center"/>
              <w:rPr>
                <w:rFonts w:asciiTheme="minorHAnsi" w:hAnsiTheme="minorHAnsi" w:cstheme="minorHAnsi"/>
                <w:b/>
              </w:rPr>
            </w:pPr>
            <w:r w:rsidRPr="0024185C">
              <w:rPr>
                <w:rFonts w:asciiTheme="minorHAnsi" w:hAnsiTheme="minorHAnsi" w:cstheme="minorHAnsi"/>
                <w:b/>
              </w:rPr>
              <w:t>Year 1</w:t>
            </w:r>
          </w:p>
        </w:tc>
        <w:tc>
          <w:tcPr>
            <w:tcW w:w="4394" w:type="dxa"/>
          </w:tcPr>
          <w:p w14:paraId="32EC6357" w14:textId="4CF7A0B4" w:rsidR="0024185C" w:rsidRPr="0024185C" w:rsidRDefault="0024185C" w:rsidP="00BE3C2D">
            <w:pPr>
              <w:jc w:val="center"/>
              <w:rPr>
                <w:rFonts w:asciiTheme="minorHAnsi" w:hAnsiTheme="minorHAnsi" w:cstheme="minorHAnsi"/>
                <w:b/>
              </w:rPr>
            </w:pPr>
            <w:r w:rsidRPr="0024185C">
              <w:rPr>
                <w:rFonts w:asciiTheme="minorHAnsi" w:eastAsia="Century Gothic" w:hAnsiTheme="minorHAnsi" w:cstheme="minorHAnsi"/>
                <w:b/>
                <w:sz w:val="20"/>
                <w:szCs w:val="20"/>
              </w:rPr>
              <w:t>Year 2</w:t>
            </w:r>
          </w:p>
        </w:tc>
        <w:tc>
          <w:tcPr>
            <w:tcW w:w="3544" w:type="dxa"/>
          </w:tcPr>
          <w:p w14:paraId="31ABBCC6" w14:textId="1961BF7D" w:rsidR="0024185C" w:rsidRPr="0024185C" w:rsidRDefault="0024185C" w:rsidP="00BE3C2D">
            <w:pPr>
              <w:jc w:val="center"/>
              <w:rPr>
                <w:rFonts w:asciiTheme="minorHAnsi" w:hAnsiTheme="minorHAnsi" w:cstheme="minorHAnsi"/>
                <w:b/>
              </w:rPr>
            </w:pPr>
            <w:r w:rsidRPr="0024185C">
              <w:rPr>
                <w:rFonts w:asciiTheme="minorHAnsi" w:hAnsiTheme="minorHAnsi" w:cstheme="minorHAnsi"/>
                <w:b/>
              </w:rPr>
              <w:t xml:space="preserve">Mastery &amp; Greater Depth </w:t>
            </w:r>
          </w:p>
        </w:tc>
      </w:tr>
      <w:tr w:rsidR="0024185C" w14:paraId="6133EEC5" w14:textId="77777777" w:rsidTr="0024185C">
        <w:trPr>
          <w:trHeight w:val="11363"/>
        </w:trPr>
        <w:tc>
          <w:tcPr>
            <w:tcW w:w="2619" w:type="dxa"/>
          </w:tcPr>
          <w:p w14:paraId="5466F30A" w14:textId="77777777" w:rsidR="0024185C" w:rsidRDefault="00642B37" w:rsidP="00D315B9">
            <w:pPr>
              <w:pStyle w:val="ListParagraph"/>
              <w:numPr>
                <w:ilvl w:val="0"/>
                <w:numId w:val="2"/>
              </w:numPr>
              <w:rPr>
                <w:rFonts w:asciiTheme="minorHAnsi" w:hAnsiTheme="minorHAnsi" w:cstheme="minorHAnsi"/>
                <w:sz w:val="16"/>
                <w:szCs w:val="16"/>
              </w:rPr>
            </w:pPr>
            <w:r>
              <w:rPr>
                <w:rFonts w:asciiTheme="minorHAnsi" w:hAnsiTheme="minorHAnsi" w:cstheme="minorHAnsi"/>
                <w:sz w:val="16"/>
                <w:szCs w:val="16"/>
              </w:rPr>
              <w:t xml:space="preserve">Notice differences between people. (UW) </w:t>
            </w:r>
          </w:p>
          <w:p w14:paraId="397ACF23" w14:textId="1903703F" w:rsidR="00642B37" w:rsidRPr="00D315B9" w:rsidRDefault="00642B37" w:rsidP="00D315B9">
            <w:pPr>
              <w:pStyle w:val="ListParagraph"/>
              <w:numPr>
                <w:ilvl w:val="0"/>
                <w:numId w:val="2"/>
              </w:numPr>
              <w:rPr>
                <w:rFonts w:asciiTheme="minorHAnsi" w:hAnsiTheme="minorHAnsi" w:cstheme="minorHAnsi"/>
                <w:sz w:val="16"/>
                <w:szCs w:val="16"/>
              </w:rPr>
            </w:pPr>
            <w:r>
              <w:rPr>
                <w:rFonts w:asciiTheme="minorHAnsi" w:hAnsiTheme="minorHAnsi" w:cstheme="minorHAnsi"/>
                <w:sz w:val="16"/>
                <w:szCs w:val="16"/>
              </w:rPr>
              <w:t xml:space="preserve">Make connections between the features of their family and their families. (UW) </w:t>
            </w:r>
          </w:p>
        </w:tc>
        <w:tc>
          <w:tcPr>
            <w:tcW w:w="2620" w:type="dxa"/>
          </w:tcPr>
          <w:p w14:paraId="376954FF" w14:textId="193929BC" w:rsidR="0024185C" w:rsidRPr="00D315B9" w:rsidRDefault="0024185C" w:rsidP="00D315B9">
            <w:pPr>
              <w:pStyle w:val="ListParagraph"/>
              <w:numPr>
                <w:ilvl w:val="0"/>
                <w:numId w:val="2"/>
              </w:numPr>
              <w:rPr>
                <w:rFonts w:asciiTheme="minorHAnsi" w:hAnsiTheme="minorHAnsi" w:cstheme="minorHAnsi"/>
                <w:sz w:val="16"/>
                <w:szCs w:val="16"/>
              </w:rPr>
            </w:pPr>
          </w:p>
        </w:tc>
        <w:tc>
          <w:tcPr>
            <w:tcW w:w="2620" w:type="dxa"/>
          </w:tcPr>
          <w:p w14:paraId="5EEE87F6" w14:textId="4D3EB2BB" w:rsidR="0024185C" w:rsidRPr="00C86225" w:rsidRDefault="00C86225" w:rsidP="00D315B9">
            <w:pPr>
              <w:pStyle w:val="ListParagraph"/>
              <w:numPr>
                <w:ilvl w:val="0"/>
                <w:numId w:val="2"/>
              </w:numPr>
              <w:rPr>
                <w:rFonts w:asciiTheme="minorHAnsi" w:hAnsiTheme="minorHAnsi" w:cstheme="minorHAnsi"/>
                <w:sz w:val="16"/>
                <w:szCs w:val="16"/>
              </w:rPr>
            </w:pPr>
            <w:r w:rsidRPr="00C86225">
              <w:rPr>
                <w:rFonts w:asciiTheme="minorHAnsi" w:hAnsiTheme="minorHAnsi" w:cstheme="minorHAnsi"/>
                <w:sz w:val="16"/>
                <w:szCs w:val="16"/>
              </w:rPr>
              <w:t xml:space="preserve">Recognises that people have different beliefs and celebrate special times in different ways. </w:t>
            </w:r>
            <w:r>
              <w:rPr>
                <w:rFonts w:asciiTheme="minorHAnsi" w:hAnsiTheme="minorHAnsi" w:cstheme="minorHAnsi"/>
                <w:sz w:val="16"/>
                <w:szCs w:val="16"/>
              </w:rPr>
              <w:t xml:space="preserve">(UW) </w:t>
            </w:r>
          </w:p>
        </w:tc>
        <w:tc>
          <w:tcPr>
            <w:tcW w:w="3618" w:type="dxa"/>
          </w:tcPr>
          <w:p w14:paraId="353DD626" w14:textId="77777777" w:rsidR="0024185C" w:rsidRDefault="00C86225" w:rsidP="00AE0E17">
            <w:pPr>
              <w:pStyle w:val="ListParagraph"/>
              <w:numPr>
                <w:ilvl w:val="0"/>
                <w:numId w:val="62"/>
              </w:numPr>
              <w:ind w:left="360"/>
              <w:rPr>
                <w:rFonts w:asciiTheme="minorHAnsi" w:hAnsiTheme="minorHAnsi" w:cstheme="minorHAnsi"/>
                <w:sz w:val="16"/>
                <w:szCs w:val="16"/>
              </w:rPr>
            </w:pPr>
            <w:r>
              <w:rPr>
                <w:rFonts w:asciiTheme="minorHAnsi" w:hAnsiTheme="minorHAnsi" w:cstheme="minorHAnsi"/>
                <w:sz w:val="16"/>
                <w:szCs w:val="16"/>
              </w:rPr>
              <w:t>Talk about the lives of the people around them and their roles in society. (</w:t>
            </w:r>
            <w:r w:rsidR="00642B37">
              <w:rPr>
                <w:rFonts w:asciiTheme="minorHAnsi" w:hAnsiTheme="minorHAnsi" w:cstheme="minorHAnsi"/>
                <w:sz w:val="16"/>
                <w:szCs w:val="16"/>
              </w:rPr>
              <w:t xml:space="preserve">UW) </w:t>
            </w:r>
          </w:p>
          <w:p w14:paraId="04E7DCC4" w14:textId="77777777" w:rsidR="00642B37" w:rsidRDefault="00642B37" w:rsidP="00AE0E17">
            <w:pPr>
              <w:pStyle w:val="ListParagraph"/>
              <w:numPr>
                <w:ilvl w:val="0"/>
                <w:numId w:val="62"/>
              </w:numPr>
              <w:ind w:left="360"/>
              <w:rPr>
                <w:rFonts w:asciiTheme="minorHAnsi" w:hAnsiTheme="minorHAnsi" w:cstheme="minorHAnsi"/>
                <w:sz w:val="16"/>
                <w:szCs w:val="16"/>
              </w:rPr>
            </w:pPr>
            <w:r>
              <w:rPr>
                <w:rFonts w:asciiTheme="minorHAnsi" w:hAnsiTheme="minorHAnsi" w:cstheme="minorHAnsi"/>
                <w:sz w:val="16"/>
                <w:szCs w:val="16"/>
              </w:rPr>
              <w:t xml:space="preserve">Understand the past through settings, characters and events encountered in books read in class and storytelling. (UW) </w:t>
            </w:r>
          </w:p>
          <w:p w14:paraId="7FE2D396" w14:textId="22000630" w:rsidR="00642B37" w:rsidRPr="008B0622" w:rsidRDefault="00642B37" w:rsidP="00AE0E17">
            <w:pPr>
              <w:pStyle w:val="ListParagraph"/>
              <w:numPr>
                <w:ilvl w:val="0"/>
                <w:numId w:val="62"/>
              </w:numPr>
              <w:ind w:left="360"/>
              <w:rPr>
                <w:rFonts w:asciiTheme="minorHAnsi" w:hAnsiTheme="minorHAnsi" w:cstheme="minorHAnsi"/>
                <w:sz w:val="16"/>
                <w:szCs w:val="16"/>
              </w:rPr>
            </w:pPr>
            <w:r>
              <w:rPr>
                <w:rFonts w:asciiTheme="minorHAnsi" w:hAnsiTheme="minorHAnsi" w:cstheme="minorHAnsi"/>
                <w:sz w:val="16"/>
                <w:szCs w:val="16"/>
              </w:rPr>
              <w:t xml:space="preserve">Know some similarities and differences between different religious and cultural communities in this country, drawing on their experiences and what has been read in class. (UW) </w:t>
            </w:r>
          </w:p>
        </w:tc>
        <w:tc>
          <w:tcPr>
            <w:tcW w:w="3119" w:type="dxa"/>
          </w:tcPr>
          <w:p w14:paraId="10388FBE" w14:textId="630CE816" w:rsidR="0024185C" w:rsidRPr="008B0622" w:rsidRDefault="0024185C" w:rsidP="00AE0E17">
            <w:pPr>
              <w:pStyle w:val="ListParagraph"/>
              <w:numPr>
                <w:ilvl w:val="0"/>
                <w:numId w:val="62"/>
              </w:numPr>
              <w:ind w:left="360"/>
              <w:rPr>
                <w:rFonts w:asciiTheme="minorHAnsi" w:eastAsia="Century Gothic" w:hAnsiTheme="minorHAnsi" w:cstheme="minorHAnsi"/>
                <w:sz w:val="16"/>
                <w:szCs w:val="16"/>
              </w:rPr>
            </w:pPr>
            <w:r w:rsidRPr="008B0622">
              <w:rPr>
                <w:rFonts w:asciiTheme="minorHAnsi" w:eastAsia="Century Gothic" w:hAnsiTheme="minorHAnsi" w:cstheme="minorHAnsi"/>
                <w:sz w:val="16"/>
                <w:szCs w:val="16"/>
              </w:rPr>
              <w:t>Talks about the fact that Christians believe in God and follow the example of Jesus.</w:t>
            </w:r>
          </w:p>
          <w:p w14:paraId="28AB521F" w14:textId="5D5A0548" w:rsidR="0024185C" w:rsidRPr="008B0622" w:rsidRDefault="0024185C" w:rsidP="00AE0E17">
            <w:pPr>
              <w:pStyle w:val="ListParagraph"/>
              <w:numPr>
                <w:ilvl w:val="0"/>
                <w:numId w:val="62"/>
              </w:numPr>
              <w:ind w:left="360"/>
              <w:rPr>
                <w:rFonts w:ascii="Century Gothic" w:eastAsia="Century Gothic" w:hAnsi="Century Gothic" w:cs="Century Gothic"/>
                <w:b/>
                <w:sz w:val="16"/>
                <w:szCs w:val="16"/>
              </w:rPr>
            </w:pPr>
            <w:r w:rsidRPr="008B0622">
              <w:rPr>
                <w:rFonts w:asciiTheme="minorHAnsi" w:eastAsia="Century Gothic" w:hAnsiTheme="minorHAnsi" w:cstheme="minorHAnsi"/>
                <w:sz w:val="16"/>
                <w:szCs w:val="16"/>
              </w:rPr>
              <w:t>Recognises some Christian symbols and images used to express ideas about God.</w:t>
            </w:r>
            <w:r w:rsidRPr="008B0622">
              <w:rPr>
                <w:rFonts w:ascii="Century Gothic" w:eastAsia="Century Gothic" w:hAnsi="Century Gothic" w:cs="Century Gothic"/>
                <w:b/>
                <w:sz w:val="16"/>
                <w:szCs w:val="16"/>
              </w:rPr>
              <w:t xml:space="preserve"> </w:t>
            </w:r>
          </w:p>
          <w:p w14:paraId="1B231E4B" w14:textId="77777777" w:rsidR="0024185C" w:rsidRPr="008B0622" w:rsidRDefault="0024185C" w:rsidP="00AE0E17">
            <w:pPr>
              <w:pStyle w:val="ListParagraph"/>
              <w:numPr>
                <w:ilvl w:val="0"/>
                <w:numId w:val="62"/>
              </w:numPr>
              <w:ind w:left="360"/>
              <w:rPr>
                <w:rFonts w:asciiTheme="minorHAnsi" w:eastAsia="Century Gothic" w:hAnsiTheme="minorHAnsi" w:cstheme="minorHAnsi"/>
                <w:sz w:val="16"/>
                <w:szCs w:val="16"/>
              </w:rPr>
            </w:pPr>
            <w:r w:rsidRPr="008B0622">
              <w:rPr>
                <w:rFonts w:asciiTheme="minorHAnsi" w:eastAsia="Century Gothic" w:hAnsiTheme="minorHAnsi" w:cstheme="minorHAnsi"/>
                <w:sz w:val="16"/>
                <w:szCs w:val="16"/>
              </w:rPr>
              <w:t>Talks about the fact that Muslims believe in God (Allah) and follow the example of the Prophet Muhammad.</w:t>
            </w:r>
          </w:p>
          <w:p w14:paraId="2D4DEDF3" w14:textId="7CD81C3F" w:rsidR="0024185C" w:rsidRPr="008B0622" w:rsidRDefault="0024185C" w:rsidP="00AE0E17">
            <w:pPr>
              <w:pStyle w:val="ListParagraph"/>
              <w:numPr>
                <w:ilvl w:val="0"/>
                <w:numId w:val="62"/>
              </w:numPr>
              <w:ind w:left="360"/>
              <w:rPr>
                <w:rFonts w:asciiTheme="minorHAnsi" w:eastAsia="Century Gothic" w:hAnsiTheme="minorHAnsi" w:cstheme="minorHAnsi"/>
                <w:sz w:val="16"/>
                <w:szCs w:val="16"/>
              </w:rPr>
            </w:pPr>
            <w:r w:rsidRPr="008B0622">
              <w:rPr>
                <w:rFonts w:asciiTheme="minorHAnsi" w:eastAsia="Century Gothic" w:hAnsiTheme="minorHAnsi" w:cstheme="minorHAnsi"/>
                <w:sz w:val="16"/>
                <w:szCs w:val="16"/>
              </w:rPr>
              <w:t>Identifies some ways Muslims mark Ramadan and celebrate Eid-ul-Fitr.</w:t>
            </w:r>
          </w:p>
          <w:p w14:paraId="4E1F2033" w14:textId="398A9300" w:rsidR="0024185C" w:rsidRPr="008B0622" w:rsidRDefault="0024185C" w:rsidP="00AE0E17">
            <w:pPr>
              <w:pStyle w:val="ListParagraph"/>
              <w:numPr>
                <w:ilvl w:val="0"/>
                <w:numId w:val="62"/>
              </w:numPr>
              <w:ind w:left="360"/>
              <w:rPr>
                <w:rFonts w:ascii="Century Gothic" w:eastAsia="Century Gothic" w:hAnsi="Century Gothic" w:cs="Century Gothic"/>
                <w:b/>
                <w:sz w:val="16"/>
                <w:szCs w:val="16"/>
              </w:rPr>
            </w:pPr>
            <w:r w:rsidRPr="008B0622">
              <w:rPr>
                <w:rFonts w:asciiTheme="minorHAnsi" w:eastAsia="Century Gothic" w:hAnsiTheme="minorHAnsi" w:cstheme="minorHAnsi"/>
                <w:sz w:val="16"/>
                <w:szCs w:val="16"/>
              </w:rPr>
              <w:t>Recognises that Muslims do not draw Allah the Prophet, but use calligraphy to say what God is like.</w:t>
            </w:r>
          </w:p>
          <w:p w14:paraId="133CBDD8" w14:textId="6C209896" w:rsidR="0024185C" w:rsidRPr="008B0622" w:rsidRDefault="0024185C" w:rsidP="00AE0E17">
            <w:pPr>
              <w:pStyle w:val="ListParagraph"/>
              <w:numPr>
                <w:ilvl w:val="0"/>
                <w:numId w:val="62"/>
              </w:numPr>
              <w:ind w:left="360"/>
              <w:rPr>
                <w:rFonts w:asciiTheme="minorHAnsi" w:eastAsia="Century Gothic" w:hAnsiTheme="minorHAnsi" w:cstheme="minorHAnsi"/>
                <w:sz w:val="16"/>
                <w:szCs w:val="16"/>
              </w:rPr>
            </w:pPr>
            <w:r w:rsidRPr="008B0622">
              <w:rPr>
                <w:rFonts w:asciiTheme="minorHAnsi" w:eastAsia="Century Gothic" w:hAnsiTheme="minorHAnsi" w:cstheme="minorHAnsi"/>
                <w:sz w:val="16"/>
                <w:szCs w:val="16"/>
              </w:rPr>
              <w:t>Talks about the fact that Jewish people believe in God.</w:t>
            </w:r>
          </w:p>
          <w:p w14:paraId="575AC8B7" w14:textId="77777777" w:rsidR="0024185C" w:rsidRPr="008B0622" w:rsidRDefault="0024185C" w:rsidP="00AE0E17">
            <w:pPr>
              <w:pStyle w:val="ListParagraph"/>
              <w:numPr>
                <w:ilvl w:val="0"/>
                <w:numId w:val="62"/>
              </w:numPr>
              <w:ind w:left="360"/>
              <w:rPr>
                <w:rFonts w:ascii="Century Gothic" w:eastAsia="Century Gothic" w:hAnsi="Century Gothic" w:cs="Century Gothic"/>
                <w:b/>
                <w:sz w:val="16"/>
                <w:szCs w:val="16"/>
              </w:rPr>
            </w:pPr>
            <w:r w:rsidRPr="008B0622">
              <w:rPr>
                <w:rFonts w:asciiTheme="minorHAnsi" w:eastAsia="Century Gothic" w:hAnsiTheme="minorHAnsi" w:cstheme="minorHAnsi"/>
                <w:sz w:val="16"/>
                <w:szCs w:val="16"/>
              </w:rPr>
              <w:t>Recognises that some Jewish people remember God in different ways (e.g. mezuzah, on Shabbat).</w:t>
            </w:r>
          </w:p>
          <w:p w14:paraId="4F40E384" w14:textId="67C74114" w:rsidR="0024185C" w:rsidRPr="008B0622" w:rsidRDefault="0024185C" w:rsidP="00AE0E17">
            <w:pPr>
              <w:pStyle w:val="ListParagraph"/>
              <w:numPr>
                <w:ilvl w:val="0"/>
                <w:numId w:val="62"/>
              </w:numPr>
              <w:ind w:left="360"/>
              <w:rPr>
                <w:rFonts w:ascii="Century Gothic" w:eastAsia="Century Gothic" w:hAnsi="Century Gothic" w:cs="Century Gothic"/>
                <w:b/>
                <w:sz w:val="16"/>
                <w:szCs w:val="16"/>
              </w:rPr>
            </w:pPr>
            <w:r w:rsidRPr="008B0622">
              <w:rPr>
                <w:rFonts w:asciiTheme="minorHAnsi" w:eastAsia="Century Gothic" w:hAnsiTheme="minorHAnsi" w:cstheme="minorHAnsi"/>
                <w:sz w:val="16"/>
                <w:szCs w:val="16"/>
              </w:rPr>
              <w:t>Talks about some of the stories that are used in religions and why people still read them.</w:t>
            </w:r>
          </w:p>
          <w:p w14:paraId="069B2046" w14:textId="4BCB24C6" w:rsidR="0024185C" w:rsidRPr="008B0622" w:rsidRDefault="0024185C" w:rsidP="00AE0E17">
            <w:pPr>
              <w:pStyle w:val="ListParagraph"/>
              <w:numPr>
                <w:ilvl w:val="0"/>
                <w:numId w:val="62"/>
              </w:numPr>
              <w:ind w:left="360"/>
              <w:rPr>
                <w:rFonts w:ascii="Century Gothic" w:eastAsia="Century Gothic" w:hAnsi="Century Gothic" w:cs="Century Gothic"/>
                <w:b/>
                <w:sz w:val="16"/>
                <w:szCs w:val="16"/>
              </w:rPr>
            </w:pPr>
            <w:r w:rsidRPr="008B0622">
              <w:rPr>
                <w:rFonts w:asciiTheme="minorHAnsi" w:eastAsia="Century Gothic" w:hAnsiTheme="minorHAnsi" w:cstheme="minorHAnsi"/>
                <w:sz w:val="16"/>
                <w:szCs w:val="16"/>
              </w:rPr>
              <w:t xml:space="preserve">Recognises some ways in which Christians, Muslims and Jewish people treat their sacred books. </w:t>
            </w:r>
          </w:p>
        </w:tc>
        <w:tc>
          <w:tcPr>
            <w:tcW w:w="4394" w:type="dxa"/>
          </w:tcPr>
          <w:p w14:paraId="23E64106" w14:textId="77777777" w:rsidR="0024185C" w:rsidRPr="005A6D4E" w:rsidRDefault="0024185C" w:rsidP="00AE0E17">
            <w:pPr>
              <w:pStyle w:val="ListParagraph"/>
              <w:numPr>
                <w:ilvl w:val="0"/>
                <w:numId w:val="62"/>
              </w:numPr>
              <w:ind w:left="360"/>
              <w:rPr>
                <w:rFonts w:asciiTheme="minorHAnsi" w:eastAsia="Century Gothic" w:hAnsiTheme="minorHAnsi" w:cstheme="minorHAnsi"/>
                <w:sz w:val="16"/>
                <w:szCs w:val="16"/>
              </w:rPr>
            </w:pPr>
            <w:r w:rsidRPr="005A6D4E">
              <w:rPr>
                <w:rFonts w:asciiTheme="minorHAnsi" w:eastAsia="Century Gothic" w:hAnsiTheme="minorHAnsi" w:cstheme="minorHAnsi"/>
                <w:sz w:val="16"/>
                <w:szCs w:val="16"/>
              </w:rPr>
              <w:t>Talks about some simple ideas about Christian beliefs about God and Jesus.</w:t>
            </w:r>
          </w:p>
          <w:p w14:paraId="53593934" w14:textId="77777777" w:rsidR="0024185C" w:rsidRPr="005A6D4E" w:rsidRDefault="0024185C" w:rsidP="00AE0E17">
            <w:pPr>
              <w:pStyle w:val="ListParagraph"/>
              <w:numPr>
                <w:ilvl w:val="0"/>
                <w:numId w:val="62"/>
              </w:numPr>
              <w:ind w:left="360"/>
              <w:rPr>
                <w:rFonts w:asciiTheme="minorHAnsi" w:eastAsia="Century Gothic" w:hAnsiTheme="minorHAnsi" w:cstheme="minorHAnsi"/>
                <w:sz w:val="16"/>
                <w:szCs w:val="16"/>
              </w:rPr>
            </w:pPr>
            <w:r w:rsidRPr="005A6D4E">
              <w:rPr>
                <w:rFonts w:asciiTheme="minorHAnsi" w:eastAsia="Century Gothic" w:hAnsiTheme="minorHAnsi" w:cstheme="minorHAnsi"/>
                <w:sz w:val="16"/>
                <w:szCs w:val="16"/>
              </w:rPr>
              <w:t>Retells a story that shows what Christians might think about God, in words, drama and pictures, suggesting what it means.</w:t>
            </w:r>
          </w:p>
          <w:p w14:paraId="406EA992" w14:textId="77777777" w:rsidR="0024185C" w:rsidRPr="00954F00" w:rsidRDefault="0024185C" w:rsidP="00AE0E17">
            <w:pPr>
              <w:pStyle w:val="ListParagraph"/>
              <w:numPr>
                <w:ilvl w:val="0"/>
                <w:numId w:val="62"/>
              </w:numPr>
              <w:ind w:left="360"/>
              <w:rPr>
                <w:rFonts w:asciiTheme="minorHAnsi" w:eastAsia="Century Gothic" w:hAnsiTheme="minorHAnsi" w:cstheme="minorHAnsi"/>
                <w:sz w:val="16"/>
                <w:szCs w:val="16"/>
                <w:highlight w:val="cyan"/>
              </w:rPr>
            </w:pPr>
            <w:r w:rsidRPr="00954F00">
              <w:rPr>
                <w:rFonts w:asciiTheme="minorHAnsi" w:eastAsia="Century Gothic" w:hAnsiTheme="minorHAnsi" w:cstheme="minorHAnsi"/>
                <w:sz w:val="16"/>
                <w:szCs w:val="16"/>
                <w:highlight w:val="cyan"/>
              </w:rPr>
              <w:t xml:space="preserve">Talks about issues of good and bad, right and wrong arising from the stories </w:t>
            </w:r>
          </w:p>
          <w:p w14:paraId="633DEF4E" w14:textId="77777777" w:rsidR="0024185C" w:rsidRPr="005A6D4E" w:rsidRDefault="0024185C" w:rsidP="00AE0E17">
            <w:pPr>
              <w:pStyle w:val="ListParagraph"/>
              <w:numPr>
                <w:ilvl w:val="0"/>
                <w:numId w:val="62"/>
              </w:numPr>
              <w:ind w:left="360"/>
              <w:rPr>
                <w:rFonts w:asciiTheme="minorHAnsi" w:eastAsia="Century Gothic" w:hAnsiTheme="minorHAnsi" w:cstheme="minorHAnsi"/>
                <w:b/>
                <w:sz w:val="16"/>
                <w:szCs w:val="16"/>
              </w:rPr>
            </w:pPr>
            <w:r w:rsidRPr="005A6D4E">
              <w:rPr>
                <w:rFonts w:asciiTheme="minorHAnsi" w:eastAsia="Century Gothic" w:hAnsiTheme="minorHAnsi" w:cstheme="minorHAnsi"/>
                <w:sz w:val="16"/>
                <w:szCs w:val="16"/>
              </w:rPr>
              <w:t>Asks some questions about believing in God and offers some ideas of their own.</w:t>
            </w:r>
          </w:p>
          <w:p w14:paraId="001D4CE3" w14:textId="77777777" w:rsidR="0024185C" w:rsidRDefault="0024185C" w:rsidP="00AE0E17">
            <w:pPr>
              <w:pStyle w:val="ListParagraph"/>
              <w:numPr>
                <w:ilvl w:val="0"/>
                <w:numId w:val="62"/>
              </w:numPr>
              <w:ind w:left="360"/>
              <w:rPr>
                <w:rFonts w:asciiTheme="minorHAnsi" w:eastAsia="Century Gothic" w:hAnsiTheme="minorHAnsi" w:cstheme="minorHAnsi"/>
                <w:sz w:val="16"/>
                <w:szCs w:val="16"/>
              </w:rPr>
            </w:pPr>
            <w:r w:rsidRPr="005A6D4E">
              <w:rPr>
                <w:rFonts w:asciiTheme="minorHAnsi" w:eastAsia="Century Gothic" w:hAnsiTheme="minorHAnsi" w:cstheme="minorHAnsi"/>
                <w:sz w:val="16"/>
                <w:szCs w:val="16"/>
              </w:rPr>
              <w:t>Talks about some simple ideas about Muslim beliefs about God, making links with some of the</w:t>
            </w:r>
          </w:p>
          <w:p w14:paraId="044F51E9" w14:textId="7F1B434E" w:rsidR="0024185C" w:rsidRPr="005A6D4E" w:rsidRDefault="0024185C" w:rsidP="00D315B9">
            <w:pPr>
              <w:pStyle w:val="ListParagraph"/>
              <w:ind w:left="360"/>
              <w:rPr>
                <w:rFonts w:asciiTheme="minorHAnsi" w:eastAsia="Century Gothic" w:hAnsiTheme="minorHAnsi" w:cstheme="minorHAnsi"/>
                <w:sz w:val="16"/>
                <w:szCs w:val="16"/>
              </w:rPr>
            </w:pPr>
            <w:r w:rsidRPr="005A6D4E">
              <w:rPr>
                <w:rFonts w:asciiTheme="minorHAnsi" w:eastAsia="Century Gothic" w:hAnsiTheme="minorHAnsi" w:cstheme="minorHAnsi"/>
                <w:sz w:val="16"/>
                <w:szCs w:val="16"/>
              </w:rPr>
              <w:t>99 Names of Allah.</w:t>
            </w:r>
          </w:p>
          <w:p w14:paraId="7206037A" w14:textId="08159452" w:rsidR="0024185C" w:rsidRPr="005A6D4E" w:rsidRDefault="0024185C" w:rsidP="00AE0E17">
            <w:pPr>
              <w:pStyle w:val="ListParagraph"/>
              <w:numPr>
                <w:ilvl w:val="0"/>
                <w:numId w:val="62"/>
              </w:numPr>
              <w:ind w:left="360"/>
              <w:rPr>
                <w:rFonts w:asciiTheme="minorHAnsi" w:eastAsia="Century Gothic" w:hAnsiTheme="minorHAnsi" w:cstheme="minorHAnsi"/>
                <w:sz w:val="16"/>
                <w:szCs w:val="16"/>
              </w:rPr>
            </w:pPr>
            <w:r w:rsidRPr="005A6D4E">
              <w:rPr>
                <w:rFonts w:asciiTheme="minorHAnsi" w:eastAsia="Century Gothic" w:hAnsiTheme="minorHAnsi" w:cstheme="minorHAnsi"/>
                <w:sz w:val="16"/>
                <w:szCs w:val="16"/>
              </w:rPr>
              <w:t>Retells a story about the life of the Prophet Muhammad.</w:t>
            </w:r>
          </w:p>
          <w:p w14:paraId="3EE7C8E8" w14:textId="0B6340F9" w:rsidR="0024185C" w:rsidRPr="005A6D4E" w:rsidRDefault="0024185C" w:rsidP="00AE0E17">
            <w:pPr>
              <w:pStyle w:val="ListParagraph"/>
              <w:numPr>
                <w:ilvl w:val="0"/>
                <w:numId w:val="62"/>
              </w:numPr>
              <w:ind w:left="360"/>
              <w:rPr>
                <w:rFonts w:asciiTheme="minorHAnsi" w:eastAsia="Century Gothic" w:hAnsiTheme="minorHAnsi" w:cstheme="minorHAnsi"/>
                <w:sz w:val="16"/>
                <w:szCs w:val="16"/>
              </w:rPr>
            </w:pPr>
            <w:r w:rsidRPr="005A6D4E">
              <w:rPr>
                <w:rFonts w:asciiTheme="minorHAnsi" w:eastAsia="Century Gothic" w:hAnsiTheme="minorHAnsi" w:cstheme="minorHAnsi"/>
                <w:sz w:val="16"/>
                <w:szCs w:val="16"/>
              </w:rPr>
              <w:t>Recognises some objects used by Muslims and suggests why they are important.</w:t>
            </w:r>
          </w:p>
          <w:p w14:paraId="60653C3E" w14:textId="77777777" w:rsidR="0024185C" w:rsidRPr="005A6D4E" w:rsidRDefault="0024185C" w:rsidP="00AE0E17">
            <w:pPr>
              <w:pStyle w:val="ListParagraph"/>
              <w:numPr>
                <w:ilvl w:val="0"/>
                <w:numId w:val="62"/>
              </w:numPr>
              <w:ind w:left="360"/>
              <w:rPr>
                <w:rFonts w:asciiTheme="minorHAnsi" w:eastAsia="Century Gothic" w:hAnsiTheme="minorHAnsi" w:cstheme="minorHAnsi"/>
                <w:sz w:val="16"/>
                <w:szCs w:val="16"/>
              </w:rPr>
            </w:pPr>
            <w:r w:rsidRPr="005A6D4E">
              <w:rPr>
                <w:rFonts w:asciiTheme="minorHAnsi" w:eastAsia="Century Gothic" w:hAnsiTheme="minorHAnsi" w:cstheme="minorHAnsi"/>
                <w:sz w:val="16"/>
                <w:szCs w:val="16"/>
              </w:rPr>
              <w:t xml:space="preserve">Identifies some ways Muslims mark Ramadan and celebrate Eid-ul-Fitr and how this might make them feel. </w:t>
            </w:r>
          </w:p>
          <w:p w14:paraId="79EE7C61" w14:textId="1938FDEA" w:rsidR="0024185C" w:rsidRPr="005A6D4E" w:rsidRDefault="0024185C" w:rsidP="00AE0E17">
            <w:pPr>
              <w:pStyle w:val="ListParagraph"/>
              <w:numPr>
                <w:ilvl w:val="0"/>
                <w:numId w:val="62"/>
              </w:numPr>
              <w:ind w:left="360"/>
              <w:rPr>
                <w:rFonts w:asciiTheme="minorHAnsi" w:eastAsia="Century Gothic" w:hAnsiTheme="minorHAnsi" w:cstheme="minorHAnsi"/>
                <w:sz w:val="16"/>
                <w:szCs w:val="16"/>
              </w:rPr>
            </w:pPr>
            <w:r w:rsidRPr="005A6D4E">
              <w:rPr>
                <w:rFonts w:asciiTheme="minorHAnsi" w:eastAsia="Century Gothic" w:hAnsiTheme="minorHAnsi" w:cstheme="minorHAnsi"/>
                <w:sz w:val="16"/>
                <w:szCs w:val="16"/>
              </w:rPr>
              <w:t>Talks about how the mezuzah in the home reminds Jewish people about God.</w:t>
            </w:r>
          </w:p>
          <w:p w14:paraId="66B5A60B" w14:textId="0F2D09E4" w:rsidR="0024185C" w:rsidRPr="005A6D4E" w:rsidRDefault="0024185C" w:rsidP="00AE0E17">
            <w:pPr>
              <w:pStyle w:val="ListParagraph"/>
              <w:numPr>
                <w:ilvl w:val="0"/>
                <w:numId w:val="62"/>
              </w:numPr>
              <w:ind w:left="360"/>
              <w:rPr>
                <w:rFonts w:asciiTheme="minorHAnsi" w:eastAsia="Century Gothic" w:hAnsiTheme="minorHAnsi" w:cstheme="minorHAnsi"/>
                <w:sz w:val="16"/>
                <w:szCs w:val="16"/>
              </w:rPr>
            </w:pPr>
            <w:r w:rsidRPr="005A6D4E">
              <w:rPr>
                <w:rFonts w:asciiTheme="minorHAnsi" w:eastAsia="Century Gothic" w:hAnsiTheme="minorHAnsi" w:cstheme="minorHAnsi"/>
                <w:sz w:val="16"/>
                <w:szCs w:val="16"/>
              </w:rPr>
              <w:t xml:space="preserve">Talks about how Shabbat is a special day of the week for Jewish people, and gives some examples of what they might do to celebrate Shabbat. </w:t>
            </w:r>
          </w:p>
          <w:p w14:paraId="34F42770" w14:textId="77777777" w:rsidR="0024185C" w:rsidRPr="005A6D4E" w:rsidRDefault="0024185C" w:rsidP="00AE0E17">
            <w:pPr>
              <w:pStyle w:val="ListParagraph"/>
              <w:numPr>
                <w:ilvl w:val="0"/>
                <w:numId w:val="62"/>
              </w:numPr>
              <w:ind w:left="360"/>
              <w:rPr>
                <w:rFonts w:asciiTheme="minorHAnsi" w:eastAsia="Century Gothic" w:hAnsiTheme="minorHAnsi" w:cstheme="minorHAnsi"/>
                <w:sz w:val="16"/>
                <w:szCs w:val="16"/>
              </w:rPr>
            </w:pPr>
            <w:r w:rsidRPr="005A6D4E">
              <w:rPr>
                <w:rFonts w:asciiTheme="minorHAnsi" w:eastAsia="Century Gothic" w:hAnsiTheme="minorHAnsi" w:cstheme="minorHAnsi"/>
                <w:sz w:val="16"/>
                <w:szCs w:val="16"/>
              </w:rPr>
              <w:t xml:space="preserve">Retells a story that shows what Jewish people at the festival of Sukkot Chanukah or Pesach might think about God, suggesting what it means. </w:t>
            </w:r>
          </w:p>
          <w:p w14:paraId="1FE6FDD4" w14:textId="77777777" w:rsidR="0024185C" w:rsidRPr="005A6D4E" w:rsidRDefault="0024185C" w:rsidP="00AE0E17">
            <w:pPr>
              <w:pStyle w:val="ListParagraph"/>
              <w:numPr>
                <w:ilvl w:val="0"/>
                <w:numId w:val="62"/>
              </w:numPr>
              <w:ind w:left="360"/>
              <w:rPr>
                <w:rFonts w:asciiTheme="minorHAnsi" w:eastAsia="Century Gothic" w:hAnsiTheme="minorHAnsi" w:cstheme="minorHAnsi"/>
                <w:sz w:val="16"/>
                <w:szCs w:val="16"/>
              </w:rPr>
            </w:pPr>
            <w:r w:rsidRPr="005A6D4E">
              <w:rPr>
                <w:rFonts w:asciiTheme="minorHAnsi" w:eastAsia="Century Gothic" w:hAnsiTheme="minorHAnsi" w:cstheme="minorHAnsi"/>
                <w:sz w:val="16"/>
                <w:szCs w:val="16"/>
              </w:rPr>
              <w:t>Asks some questions about believing in God and offers some ideas of their own.</w:t>
            </w:r>
          </w:p>
          <w:p w14:paraId="2CD8AD16" w14:textId="26E82769" w:rsidR="0024185C" w:rsidRPr="005A6D4E" w:rsidRDefault="0024185C" w:rsidP="00AE0E17">
            <w:pPr>
              <w:pStyle w:val="ListParagraph"/>
              <w:numPr>
                <w:ilvl w:val="0"/>
                <w:numId w:val="62"/>
              </w:numPr>
              <w:ind w:left="360"/>
              <w:rPr>
                <w:rFonts w:asciiTheme="minorHAnsi" w:eastAsia="Century Gothic" w:hAnsiTheme="minorHAnsi" w:cstheme="minorHAnsi"/>
                <w:sz w:val="16"/>
                <w:szCs w:val="16"/>
              </w:rPr>
            </w:pPr>
            <w:r w:rsidRPr="005A6D4E">
              <w:rPr>
                <w:rFonts w:asciiTheme="minorHAnsi" w:eastAsia="Century Gothic" w:hAnsiTheme="minorHAnsi" w:cstheme="minorHAnsi"/>
                <w:sz w:val="16"/>
                <w:szCs w:val="16"/>
              </w:rPr>
              <w:t>Recognises that sacred texts contain stories which are special to many people and should be treated with respect.</w:t>
            </w:r>
          </w:p>
          <w:p w14:paraId="249FA7B8" w14:textId="7CAFA848" w:rsidR="0024185C" w:rsidRPr="005A6D4E" w:rsidRDefault="0024185C" w:rsidP="00AE0E17">
            <w:pPr>
              <w:pStyle w:val="ListParagraph"/>
              <w:numPr>
                <w:ilvl w:val="0"/>
                <w:numId w:val="62"/>
              </w:numPr>
              <w:ind w:left="360"/>
              <w:rPr>
                <w:rFonts w:asciiTheme="minorHAnsi" w:eastAsia="Century Gothic" w:hAnsiTheme="minorHAnsi" w:cstheme="minorHAnsi"/>
                <w:sz w:val="16"/>
                <w:szCs w:val="16"/>
              </w:rPr>
            </w:pPr>
            <w:r w:rsidRPr="005A6D4E">
              <w:rPr>
                <w:rFonts w:asciiTheme="minorHAnsi" w:eastAsia="Century Gothic" w:hAnsiTheme="minorHAnsi" w:cstheme="minorHAnsi"/>
                <w:sz w:val="16"/>
                <w:szCs w:val="16"/>
              </w:rPr>
              <w:t>Retells</w:t>
            </w:r>
            <w:r>
              <w:rPr>
                <w:rFonts w:asciiTheme="minorHAnsi" w:eastAsia="Century Gothic" w:hAnsiTheme="minorHAnsi" w:cstheme="minorHAnsi"/>
                <w:sz w:val="16"/>
                <w:szCs w:val="16"/>
              </w:rPr>
              <w:t xml:space="preserve"> stories fro</w:t>
            </w:r>
            <w:r w:rsidRPr="005A6D4E">
              <w:rPr>
                <w:rFonts w:asciiTheme="minorHAnsi" w:eastAsia="Century Gothic" w:hAnsiTheme="minorHAnsi" w:cstheme="minorHAnsi"/>
                <w:sz w:val="16"/>
                <w:szCs w:val="16"/>
              </w:rPr>
              <w:t>m the Christian Bible and stories from another faith; suggesting the meaning of these stories.</w:t>
            </w:r>
          </w:p>
          <w:p w14:paraId="637E86E9" w14:textId="20EC06DB" w:rsidR="0024185C" w:rsidRPr="005A6D4E" w:rsidRDefault="0024185C" w:rsidP="00AE0E17">
            <w:pPr>
              <w:pStyle w:val="ListParagraph"/>
              <w:numPr>
                <w:ilvl w:val="0"/>
                <w:numId w:val="62"/>
              </w:numPr>
              <w:ind w:left="360"/>
              <w:rPr>
                <w:rFonts w:asciiTheme="minorHAnsi" w:eastAsia="Century Gothic" w:hAnsiTheme="minorHAnsi" w:cstheme="minorHAnsi"/>
                <w:sz w:val="16"/>
                <w:szCs w:val="16"/>
              </w:rPr>
            </w:pPr>
            <w:r w:rsidRPr="005A6D4E">
              <w:rPr>
                <w:rFonts w:asciiTheme="minorHAnsi" w:eastAsia="Century Gothic" w:hAnsiTheme="minorHAnsi" w:cstheme="minorHAnsi"/>
                <w:sz w:val="16"/>
                <w:szCs w:val="16"/>
              </w:rPr>
              <w:t>Asks and suggests answers to questions arising from stories Jesus told and from another religion.</w:t>
            </w:r>
          </w:p>
          <w:p w14:paraId="0831DD6C" w14:textId="04CB481E" w:rsidR="0024185C" w:rsidRPr="005A6D4E" w:rsidRDefault="0024185C" w:rsidP="00954F00">
            <w:pPr>
              <w:pStyle w:val="ListParagraph"/>
              <w:ind w:left="360"/>
              <w:rPr>
                <w:rFonts w:asciiTheme="minorHAnsi" w:eastAsia="Century Gothic" w:hAnsiTheme="minorHAnsi" w:cstheme="minorHAnsi"/>
                <w:sz w:val="16"/>
                <w:szCs w:val="16"/>
              </w:rPr>
            </w:pPr>
          </w:p>
        </w:tc>
        <w:tc>
          <w:tcPr>
            <w:tcW w:w="3544" w:type="dxa"/>
          </w:tcPr>
          <w:p w14:paraId="42FF8D1E" w14:textId="45474E70" w:rsidR="0024185C" w:rsidRPr="005A6D4E" w:rsidRDefault="0024185C" w:rsidP="00AE0E17">
            <w:pPr>
              <w:pStyle w:val="ListParagraph"/>
              <w:numPr>
                <w:ilvl w:val="0"/>
                <w:numId w:val="62"/>
              </w:numPr>
              <w:ind w:left="360"/>
              <w:rPr>
                <w:rFonts w:asciiTheme="minorHAnsi" w:eastAsia="Century Gothic" w:hAnsiTheme="minorHAnsi" w:cstheme="minorHAnsi"/>
                <w:sz w:val="16"/>
                <w:szCs w:val="16"/>
              </w:rPr>
            </w:pPr>
            <w:r w:rsidRPr="005A6D4E">
              <w:rPr>
                <w:rFonts w:asciiTheme="minorHAnsi" w:eastAsia="Century Gothic" w:hAnsiTheme="minorHAnsi" w:cstheme="minorHAnsi"/>
                <w:sz w:val="16"/>
                <w:szCs w:val="16"/>
              </w:rPr>
              <w:t xml:space="preserve">Makes links between what Jesus taught and what Christians believe and do. </w:t>
            </w:r>
          </w:p>
          <w:p w14:paraId="7FF7E546" w14:textId="77777777" w:rsidR="0024185C" w:rsidRPr="005A6D4E" w:rsidRDefault="0024185C" w:rsidP="00AE0E17">
            <w:pPr>
              <w:pStyle w:val="ListParagraph"/>
              <w:numPr>
                <w:ilvl w:val="0"/>
                <w:numId w:val="62"/>
              </w:numPr>
              <w:ind w:left="360"/>
              <w:rPr>
                <w:rFonts w:asciiTheme="minorHAnsi" w:eastAsia="Century Gothic" w:hAnsiTheme="minorHAnsi" w:cstheme="minorHAnsi"/>
                <w:b/>
                <w:sz w:val="16"/>
                <w:szCs w:val="16"/>
              </w:rPr>
            </w:pPr>
            <w:r w:rsidRPr="005A6D4E">
              <w:rPr>
                <w:rFonts w:asciiTheme="minorHAnsi" w:eastAsia="Century Gothic" w:hAnsiTheme="minorHAnsi" w:cstheme="minorHAnsi"/>
                <w:sz w:val="16"/>
                <w:szCs w:val="16"/>
              </w:rPr>
              <w:t xml:space="preserve">Responds thoughtfully to a piece of Christian music and Bible text that inspired it. </w:t>
            </w:r>
          </w:p>
          <w:p w14:paraId="4158FD55" w14:textId="65D24D55" w:rsidR="0024185C" w:rsidRPr="005A6D4E" w:rsidRDefault="0024185C" w:rsidP="00AE0E17">
            <w:pPr>
              <w:pStyle w:val="ListParagraph"/>
              <w:numPr>
                <w:ilvl w:val="0"/>
                <w:numId w:val="62"/>
              </w:numPr>
              <w:ind w:left="360"/>
              <w:rPr>
                <w:rFonts w:asciiTheme="minorHAnsi" w:eastAsia="Century Gothic" w:hAnsiTheme="minorHAnsi" w:cstheme="minorHAnsi"/>
                <w:b/>
                <w:sz w:val="16"/>
                <w:szCs w:val="16"/>
              </w:rPr>
            </w:pPr>
            <w:r w:rsidRPr="005A6D4E">
              <w:rPr>
                <w:rFonts w:asciiTheme="minorHAnsi" w:eastAsia="Century Gothic" w:hAnsiTheme="minorHAnsi" w:cstheme="minorHAnsi"/>
                <w:sz w:val="16"/>
                <w:szCs w:val="16"/>
              </w:rPr>
              <w:t>Makes links between that the Holy Qur’an says and how Muslims behave.</w:t>
            </w:r>
          </w:p>
          <w:p w14:paraId="1D133245" w14:textId="77777777" w:rsidR="0024185C" w:rsidRPr="005A6D4E" w:rsidRDefault="0024185C" w:rsidP="00AE0E17">
            <w:pPr>
              <w:pStyle w:val="ListParagraph"/>
              <w:numPr>
                <w:ilvl w:val="0"/>
                <w:numId w:val="62"/>
              </w:numPr>
              <w:ind w:left="360"/>
              <w:rPr>
                <w:rFonts w:asciiTheme="minorHAnsi" w:eastAsia="Century Gothic" w:hAnsiTheme="minorHAnsi" w:cstheme="minorHAnsi"/>
                <w:b/>
                <w:sz w:val="16"/>
                <w:szCs w:val="16"/>
              </w:rPr>
            </w:pPr>
            <w:r w:rsidRPr="005A6D4E">
              <w:rPr>
                <w:rFonts w:asciiTheme="minorHAnsi" w:eastAsia="Century Gothic" w:hAnsiTheme="minorHAnsi" w:cstheme="minorHAnsi"/>
                <w:sz w:val="16"/>
                <w:szCs w:val="16"/>
              </w:rPr>
              <w:t xml:space="preserve">Asks some questions about god that are hard to answer and offer some ideas of their own. </w:t>
            </w:r>
          </w:p>
          <w:p w14:paraId="30AFC393" w14:textId="77777777" w:rsidR="0024185C" w:rsidRPr="005A6D4E" w:rsidRDefault="0024185C" w:rsidP="00AE0E17">
            <w:pPr>
              <w:pStyle w:val="ListParagraph"/>
              <w:numPr>
                <w:ilvl w:val="0"/>
                <w:numId w:val="62"/>
              </w:numPr>
              <w:ind w:left="360"/>
              <w:rPr>
                <w:rFonts w:asciiTheme="minorHAnsi" w:eastAsia="Century Gothic" w:hAnsiTheme="minorHAnsi" w:cstheme="minorHAnsi"/>
                <w:b/>
                <w:sz w:val="16"/>
                <w:szCs w:val="16"/>
              </w:rPr>
            </w:pPr>
            <w:r w:rsidRPr="005A6D4E">
              <w:rPr>
                <w:rFonts w:asciiTheme="minorHAnsi" w:eastAsia="Century Gothic" w:hAnsiTheme="minorHAnsi" w:cstheme="minorHAnsi"/>
                <w:sz w:val="16"/>
                <w:szCs w:val="16"/>
              </w:rPr>
              <w:t xml:space="preserve">Makes links between some Jewish teachings and how Jewish people live. </w:t>
            </w:r>
          </w:p>
          <w:p w14:paraId="1B13B859" w14:textId="77777777" w:rsidR="0024185C" w:rsidRPr="005A6D4E" w:rsidRDefault="0024185C" w:rsidP="00AE0E17">
            <w:pPr>
              <w:pStyle w:val="ListParagraph"/>
              <w:numPr>
                <w:ilvl w:val="0"/>
                <w:numId w:val="62"/>
              </w:numPr>
              <w:ind w:left="360"/>
              <w:rPr>
                <w:rFonts w:asciiTheme="minorHAnsi" w:eastAsia="Century Gothic" w:hAnsiTheme="minorHAnsi" w:cstheme="minorHAnsi"/>
                <w:b/>
                <w:sz w:val="16"/>
                <w:szCs w:val="16"/>
              </w:rPr>
            </w:pPr>
            <w:r w:rsidRPr="005A6D4E">
              <w:rPr>
                <w:rFonts w:asciiTheme="minorHAnsi" w:eastAsia="Century Gothic" w:hAnsiTheme="minorHAnsi" w:cstheme="minorHAnsi"/>
                <w:sz w:val="16"/>
                <w:szCs w:val="16"/>
              </w:rPr>
              <w:t xml:space="preserve">Expresses their own ideas about the value of times of reflection, thanksgiving, praise and remembrance, in the light of their learning about why Jewish people choose to celebrate in these ways. </w:t>
            </w:r>
          </w:p>
          <w:p w14:paraId="40196FF4" w14:textId="28120726" w:rsidR="0024185C" w:rsidRPr="005A6D4E" w:rsidRDefault="0024185C" w:rsidP="00AE0E17">
            <w:pPr>
              <w:pStyle w:val="ListParagraph"/>
              <w:numPr>
                <w:ilvl w:val="0"/>
                <w:numId w:val="62"/>
              </w:numPr>
              <w:ind w:left="360"/>
              <w:rPr>
                <w:rFonts w:asciiTheme="minorHAnsi" w:eastAsia="Century Gothic" w:hAnsiTheme="minorHAnsi" w:cstheme="minorHAnsi"/>
                <w:b/>
                <w:sz w:val="16"/>
                <w:szCs w:val="16"/>
              </w:rPr>
            </w:pPr>
            <w:r w:rsidRPr="005A6D4E">
              <w:rPr>
                <w:rFonts w:asciiTheme="minorHAnsi" w:eastAsia="Century Gothic" w:hAnsiTheme="minorHAnsi" w:cstheme="minorHAnsi"/>
                <w:sz w:val="16"/>
                <w:szCs w:val="16"/>
              </w:rPr>
              <w:t>Suggests own ideas about stories from sacred texts and gives reasons for their significance.</w:t>
            </w:r>
          </w:p>
          <w:p w14:paraId="7C08305A" w14:textId="0B1F4786" w:rsidR="0024185C" w:rsidRPr="005A6D4E" w:rsidRDefault="0024185C" w:rsidP="00AE0E17">
            <w:pPr>
              <w:pStyle w:val="ListParagraph"/>
              <w:numPr>
                <w:ilvl w:val="0"/>
                <w:numId w:val="62"/>
              </w:numPr>
              <w:ind w:left="360"/>
              <w:rPr>
                <w:rFonts w:asciiTheme="minorHAnsi" w:eastAsia="Century Gothic" w:hAnsiTheme="minorHAnsi" w:cstheme="minorHAnsi"/>
                <w:b/>
                <w:sz w:val="16"/>
                <w:szCs w:val="16"/>
              </w:rPr>
            </w:pPr>
            <w:r w:rsidRPr="005A6D4E">
              <w:rPr>
                <w:rFonts w:asciiTheme="minorHAnsi" w:eastAsia="Century Gothic" w:hAnsiTheme="minorHAnsi" w:cstheme="minorHAnsi"/>
                <w:sz w:val="16"/>
                <w:szCs w:val="16"/>
              </w:rPr>
              <w:t xml:space="preserve">Makes links between the messages within sacred texts and the way people live. </w:t>
            </w:r>
          </w:p>
        </w:tc>
      </w:tr>
    </w:tbl>
    <w:p w14:paraId="7911533E" w14:textId="77777777" w:rsidR="005A6D4E" w:rsidRDefault="005A6D4E">
      <w:r>
        <w:br w:type="page"/>
      </w:r>
    </w:p>
    <w:tbl>
      <w:tblPr>
        <w:tblStyle w:val="TableGrid"/>
        <w:tblW w:w="22534" w:type="dxa"/>
        <w:tblLook w:val="04A0" w:firstRow="1" w:lastRow="0" w:firstColumn="1" w:lastColumn="0" w:noHBand="0" w:noVBand="1"/>
      </w:tblPr>
      <w:tblGrid>
        <w:gridCol w:w="3397"/>
        <w:gridCol w:w="3544"/>
        <w:gridCol w:w="3402"/>
        <w:gridCol w:w="3686"/>
        <w:gridCol w:w="2409"/>
        <w:gridCol w:w="3544"/>
        <w:gridCol w:w="2552"/>
      </w:tblGrid>
      <w:tr w:rsidR="003804C3" w14:paraId="50282A43" w14:textId="77777777" w:rsidTr="0024185C">
        <w:tc>
          <w:tcPr>
            <w:tcW w:w="22534" w:type="dxa"/>
            <w:gridSpan w:val="7"/>
            <w:shd w:val="clear" w:color="auto" w:fill="A6A6A6" w:themeFill="background1" w:themeFillShade="A6"/>
          </w:tcPr>
          <w:p w14:paraId="17AFD918" w14:textId="51CE19B8" w:rsidR="003804C3" w:rsidRPr="00BE3C2D" w:rsidRDefault="003804C3" w:rsidP="003804C3">
            <w:pPr>
              <w:jc w:val="center"/>
              <w:rPr>
                <w:rFonts w:asciiTheme="minorHAnsi" w:hAnsiTheme="minorHAnsi" w:cstheme="minorHAnsi"/>
                <w:b/>
                <w:sz w:val="24"/>
                <w:szCs w:val="24"/>
              </w:rPr>
            </w:pPr>
            <w:r w:rsidRPr="00A36107">
              <w:rPr>
                <w:rFonts w:asciiTheme="minorHAnsi" w:eastAsia="Century Gothic" w:hAnsiTheme="minorHAnsi" w:cs="Century Gothic"/>
                <w:b/>
                <w:sz w:val="40"/>
                <w:szCs w:val="40"/>
              </w:rPr>
              <w:t>Langley Mill Church of England Infant School and Nursery – Curriculum Progression</w:t>
            </w:r>
          </w:p>
        </w:tc>
      </w:tr>
      <w:tr w:rsidR="003804C3" w14:paraId="71AA4C88" w14:textId="77777777" w:rsidTr="0024185C">
        <w:tc>
          <w:tcPr>
            <w:tcW w:w="22534" w:type="dxa"/>
            <w:gridSpan w:val="7"/>
            <w:shd w:val="clear" w:color="auto" w:fill="BFBFBF" w:themeFill="background1" w:themeFillShade="BF"/>
          </w:tcPr>
          <w:p w14:paraId="46F2F4E8" w14:textId="0DE01FA0" w:rsidR="003804C3" w:rsidRPr="00BE3C2D" w:rsidRDefault="003804C3" w:rsidP="003804C3">
            <w:pPr>
              <w:jc w:val="center"/>
              <w:rPr>
                <w:rFonts w:asciiTheme="minorHAnsi" w:hAnsiTheme="minorHAnsi" w:cstheme="minorHAnsi"/>
                <w:b/>
                <w:sz w:val="24"/>
                <w:szCs w:val="24"/>
              </w:rPr>
            </w:pPr>
            <w:r w:rsidRPr="0038299C">
              <w:rPr>
                <w:rFonts w:asciiTheme="minorHAnsi" w:hAnsiTheme="minorHAnsi" w:cstheme="minorHAnsi"/>
                <w:noProof/>
                <w:sz w:val="18"/>
                <w:szCs w:val="18"/>
              </w:rPr>
              <w:drawing>
                <wp:anchor distT="0" distB="0" distL="114300" distR="114300" simplePos="0" relativeHeight="251813888" behindDoc="0" locked="0" layoutInCell="1" allowOverlap="1" wp14:anchorId="071B9A99" wp14:editId="490695AE">
                  <wp:simplePos x="0" y="0"/>
                  <wp:positionH relativeFrom="column">
                    <wp:posOffset>13433425</wp:posOffset>
                  </wp:positionH>
                  <wp:positionV relativeFrom="paragraph">
                    <wp:posOffset>-432435</wp:posOffset>
                  </wp:positionV>
                  <wp:extent cx="847725" cy="847725"/>
                  <wp:effectExtent l="19050" t="19050" r="28575" b="28575"/>
                  <wp:wrapNone/>
                  <wp:docPr id="15" name="Picture 15" descr="O:\Badges\LMI Langley Mill Infant and Nursery School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adges\LMI Langley Mill Infant and Nursery School NEW.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br w:type="page"/>
            </w:r>
            <w:r w:rsidRPr="00A36107">
              <w:rPr>
                <w:rFonts w:ascii="Calibri" w:eastAsia="Century Gothic" w:hAnsi="Calibri" w:cs="Century Gothic"/>
                <w:b/>
                <w:sz w:val="40"/>
                <w:szCs w:val="40"/>
              </w:rPr>
              <w:t>Religious Education</w:t>
            </w:r>
            <w:r>
              <w:rPr>
                <w:rFonts w:ascii="Calibri" w:eastAsia="Century Gothic" w:hAnsi="Calibri" w:cs="Century Gothic"/>
                <w:b/>
                <w:sz w:val="40"/>
                <w:szCs w:val="40"/>
              </w:rPr>
              <w:t xml:space="preserve"> (page 2 of 2)</w:t>
            </w:r>
          </w:p>
        </w:tc>
      </w:tr>
      <w:tr w:rsidR="00BE3C2D" w14:paraId="22954F7C" w14:textId="77777777" w:rsidTr="0024185C">
        <w:tc>
          <w:tcPr>
            <w:tcW w:w="22534" w:type="dxa"/>
            <w:gridSpan w:val="7"/>
            <w:shd w:val="clear" w:color="auto" w:fill="D9D9D9" w:themeFill="background1" w:themeFillShade="D9"/>
          </w:tcPr>
          <w:p w14:paraId="58E6A002" w14:textId="24C0B89B" w:rsidR="00BE3C2D" w:rsidRPr="00BE3C2D" w:rsidRDefault="00BE3C2D" w:rsidP="00BE3C2D">
            <w:pPr>
              <w:rPr>
                <w:rFonts w:asciiTheme="minorHAnsi" w:eastAsia="Century Gothic" w:hAnsiTheme="minorHAnsi" w:cstheme="minorHAnsi"/>
                <w:b/>
                <w:sz w:val="24"/>
                <w:szCs w:val="24"/>
              </w:rPr>
            </w:pPr>
            <w:r w:rsidRPr="00BE3C2D">
              <w:rPr>
                <w:rFonts w:asciiTheme="minorHAnsi" w:hAnsiTheme="minorHAnsi" w:cstheme="minorHAnsi"/>
                <w:b/>
                <w:sz w:val="24"/>
                <w:szCs w:val="24"/>
              </w:rPr>
              <w:t>Expressing</w:t>
            </w:r>
            <w:r w:rsidR="008B0622">
              <w:rPr>
                <w:rFonts w:asciiTheme="minorHAnsi" w:hAnsiTheme="minorHAnsi" w:cstheme="minorHAnsi"/>
                <w:b/>
                <w:sz w:val="24"/>
                <w:szCs w:val="24"/>
              </w:rPr>
              <w:t xml:space="preserve"> (religious and spiritual forms of expression; questions about identity and diversity)</w:t>
            </w:r>
          </w:p>
        </w:tc>
      </w:tr>
      <w:tr w:rsidR="0024185C" w14:paraId="7D8AAD73" w14:textId="77777777" w:rsidTr="00C86225">
        <w:trPr>
          <w:trHeight w:val="70"/>
        </w:trPr>
        <w:tc>
          <w:tcPr>
            <w:tcW w:w="3397" w:type="dxa"/>
          </w:tcPr>
          <w:p w14:paraId="1FAE3609" w14:textId="5B99AB80" w:rsidR="0024185C" w:rsidRPr="0024185C" w:rsidRDefault="0024185C" w:rsidP="00300902">
            <w:pPr>
              <w:jc w:val="center"/>
              <w:rPr>
                <w:rFonts w:asciiTheme="minorHAnsi" w:hAnsiTheme="minorHAnsi" w:cstheme="minorHAnsi"/>
                <w:b/>
                <w:sz w:val="20"/>
                <w:szCs w:val="20"/>
              </w:rPr>
            </w:pPr>
            <w:r w:rsidRPr="0024185C">
              <w:rPr>
                <w:rFonts w:asciiTheme="minorHAnsi" w:hAnsiTheme="minorHAnsi" w:cstheme="minorHAnsi"/>
                <w:b/>
                <w:sz w:val="20"/>
                <w:szCs w:val="20"/>
              </w:rPr>
              <w:t xml:space="preserve">Pre-nursery </w:t>
            </w:r>
          </w:p>
        </w:tc>
        <w:tc>
          <w:tcPr>
            <w:tcW w:w="3544" w:type="dxa"/>
          </w:tcPr>
          <w:p w14:paraId="795BCC63" w14:textId="6A422B9F" w:rsidR="0024185C" w:rsidRPr="0024185C" w:rsidRDefault="0024185C" w:rsidP="00300902">
            <w:pPr>
              <w:jc w:val="center"/>
              <w:rPr>
                <w:rFonts w:asciiTheme="minorHAnsi" w:hAnsiTheme="minorHAnsi" w:cstheme="minorHAnsi"/>
                <w:b/>
                <w:sz w:val="20"/>
                <w:szCs w:val="20"/>
              </w:rPr>
            </w:pPr>
            <w:r w:rsidRPr="0024185C">
              <w:rPr>
                <w:rFonts w:asciiTheme="minorHAnsi" w:hAnsiTheme="minorHAnsi" w:cstheme="minorHAnsi"/>
                <w:b/>
                <w:sz w:val="20"/>
                <w:szCs w:val="20"/>
              </w:rPr>
              <w:t xml:space="preserve">Nursery </w:t>
            </w:r>
          </w:p>
        </w:tc>
        <w:tc>
          <w:tcPr>
            <w:tcW w:w="3402" w:type="dxa"/>
          </w:tcPr>
          <w:p w14:paraId="51BCD8FE" w14:textId="6F56226A" w:rsidR="0024185C" w:rsidRPr="0024185C" w:rsidRDefault="0024185C" w:rsidP="00300902">
            <w:pPr>
              <w:jc w:val="center"/>
              <w:rPr>
                <w:rFonts w:asciiTheme="minorHAnsi" w:hAnsiTheme="minorHAnsi" w:cstheme="minorHAnsi"/>
                <w:b/>
                <w:sz w:val="20"/>
                <w:szCs w:val="20"/>
              </w:rPr>
            </w:pPr>
            <w:r w:rsidRPr="0024185C">
              <w:rPr>
                <w:rFonts w:asciiTheme="minorHAnsi" w:hAnsiTheme="minorHAnsi" w:cstheme="minorHAnsi"/>
                <w:b/>
                <w:sz w:val="20"/>
                <w:szCs w:val="20"/>
              </w:rPr>
              <w:t xml:space="preserve">Reception </w:t>
            </w:r>
          </w:p>
        </w:tc>
        <w:tc>
          <w:tcPr>
            <w:tcW w:w="3686" w:type="dxa"/>
          </w:tcPr>
          <w:p w14:paraId="54DD58D2" w14:textId="3E1D67C2" w:rsidR="0024185C" w:rsidRPr="0024185C" w:rsidRDefault="0024185C" w:rsidP="00300902">
            <w:pPr>
              <w:jc w:val="center"/>
              <w:rPr>
                <w:rFonts w:asciiTheme="minorHAnsi" w:hAnsiTheme="minorHAnsi" w:cstheme="minorHAnsi"/>
                <w:b/>
                <w:sz w:val="20"/>
                <w:szCs w:val="20"/>
              </w:rPr>
            </w:pPr>
            <w:r w:rsidRPr="0024185C">
              <w:rPr>
                <w:rFonts w:asciiTheme="minorHAnsi" w:hAnsiTheme="minorHAnsi" w:cstheme="minorHAnsi"/>
                <w:b/>
                <w:sz w:val="20"/>
                <w:szCs w:val="20"/>
              </w:rPr>
              <w:t>ELG</w:t>
            </w:r>
          </w:p>
        </w:tc>
        <w:tc>
          <w:tcPr>
            <w:tcW w:w="2409" w:type="dxa"/>
          </w:tcPr>
          <w:p w14:paraId="4AA5543E" w14:textId="4A4D972F" w:rsidR="0024185C" w:rsidRPr="0024185C" w:rsidRDefault="0024185C" w:rsidP="00300902">
            <w:pPr>
              <w:jc w:val="center"/>
              <w:rPr>
                <w:rFonts w:asciiTheme="minorHAnsi" w:hAnsiTheme="minorHAnsi" w:cstheme="minorHAnsi"/>
                <w:b/>
                <w:sz w:val="20"/>
                <w:szCs w:val="20"/>
              </w:rPr>
            </w:pPr>
            <w:r w:rsidRPr="0024185C">
              <w:rPr>
                <w:rFonts w:asciiTheme="minorHAnsi" w:hAnsiTheme="minorHAnsi" w:cstheme="minorHAnsi"/>
                <w:b/>
                <w:sz w:val="20"/>
                <w:szCs w:val="20"/>
              </w:rPr>
              <w:t>Year 1</w:t>
            </w:r>
          </w:p>
        </w:tc>
        <w:tc>
          <w:tcPr>
            <w:tcW w:w="3544" w:type="dxa"/>
          </w:tcPr>
          <w:p w14:paraId="439DB434" w14:textId="2180A5E7" w:rsidR="0024185C" w:rsidRPr="0024185C" w:rsidRDefault="0024185C" w:rsidP="00300902">
            <w:pPr>
              <w:jc w:val="center"/>
              <w:rPr>
                <w:rFonts w:asciiTheme="minorHAnsi" w:eastAsia="Century Gothic" w:hAnsiTheme="minorHAnsi" w:cstheme="minorHAnsi"/>
                <w:b/>
                <w:sz w:val="20"/>
                <w:szCs w:val="20"/>
              </w:rPr>
            </w:pPr>
            <w:r w:rsidRPr="0024185C">
              <w:rPr>
                <w:rFonts w:asciiTheme="minorHAnsi" w:eastAsia="Century Gothic" w:hAnsiTheme="minorHAnsi" w:cstheme="minorHAnsi"/>
                <w:b/>
                <w:sz w:val="20"/>
                <w:szCs w:val="20"/>
              </w:rPr>
              <w:t>Year 2</w:t>
            </w:r>
          </w:p>
        </w:tc>
        <w:tc>
          <w:tcPr>
            <w:tcW w:w="2552" w:type="dxa"/>
          </w:tcPr>
          <w:p w14:paraId="1416F507" w14:textId="600D784A" w:rsidR="0024185C" w:rsidRPr="0024185C" w:rsidRDefault="0024185C" w:rsidP="00300902">
            <w:pPr>
              <w:jc w:val="center"/>
              <w:rPr>
                <w:rFonts w:asciiTheme="minorHAnsi" w:eastAsia="Century Gothic" w:hAnsiTheme="minorHAnsi" w:cstheme="minorHAnsi"/>
                <w:b/>
                <w:sz w:val="20"/>
                <w:szCs w:val="20"/>
              </w:rPr>
            </w:pPr>
            <w:r w:rsidRPr="0024185C">
              <w:rPr>
                <w:rFonts w:asciiTheme="minorHAnsi" w:eastAsia="Century Gothic" w:hAnsiTheme="minorHAnsi" w:cstheme="minorHAnsi"/>
                <w:b/>
                <w:sz w:val="20"/>
                <w:szCs w:val="20"/>
              </w:rPr>
              <w:t xml:space="preserve">Mastery &amp; Greater Depth </w:t>
            </w:r>
          </w:p>
        </w:tc>
      </w:tr>
      <w:tr w:rsidR="0024185C" w14:paraId="0ADA6C4A" w14:textId="77777777" w:rsidTr="00C86225">
        <w:trPr>
          <w:trHeight w:val="70"/>
        </w:trPr>
        <w:tc>
          <w:tcPr>
            <w:tcW w:w="3397" w:type="dxa"/>
          </w:tcPr>
          <w:p w14:paraId="07036163" w14:textId="5C895B7F" w:rsidR="0024185C" w:rsidRPr="007673D7" w:rsidRDefault="0024185C" w:rsidP="008B0622">
            <w:pPr>
              <w:pStyle w:val="ListParagraph"/>
              <w:numPr>
                <w:ilvl w:val="0"/>
                <w:numId w:val="2"/>
              </w:numPr>
              <w:rPr>
                <w:rFonts w:asciiTheme="minorHAnsi" w:hAnsiTheme="minorHAnsi" w:cstheme="minorHAnsi"/>
                <w:sz w:val="15"/>
                <w:szCs w:val="15"/>
              </w:rPr>
            </w:pPr>
          </w:p>
        </w:tc>
        <w:tc>
          <w:tcPr>
            <w:tcW w:w="3544" w:type="dxa"/>
          </w:tcPr>
          <w:p w14:paraId="232C2CD1" w14:textId="77777777" w:rsidR="0024185C" w:rsidRDefault="00C86225" w:rsidP="008B0622">
            <w:pPr>
              <w:pStyle w:val="ListParagraph"/>
              <w:numPr>
                <w:ilvl w:val="0"/>
                <w:numId w:val="2"/>
              </w:numPr>
              <w:rPr>
                <w:rFonts w:asciiTheme="minorHAnsi" w:hAnsiTheme="minorHAnsi" w:cstheme="minorHAnsi"/>
                <w:sz w:val="15"/>
                <w:szCs w:val="15"/>
              </w:rPr>
            </w:pPr>
            <w:r>
              <w:rPr>
                <w:rFonts w:asciiTheme="minorHAnsi" w:hAnsiTheme="minorHAnsi" w:cstheme="minorHAnsi"/>
                <w:sz w:val="15"/>
                <w:szCs w:val="15"/>
              </w:rPr>
              <w:t xml:space="preserve">Develop their sense of responsibility and membership of a community. (PSED) </w:t>
            </w:r>
          </w:p>
          <w:p w14:paraId="27BBB642" w14:textId="3058403F" w:rsidR="00C86225" w:rsidRPr="007673D7" w:rsidRDefault="00C86225" w:rsidP="008B0622">
            <w:pPr>
              <w:pStyle w:val="ListParagraph"/>
              <w:numPr>
                <w:ilvl w:val="0"/>
                <w:numId w:val="2"/>
              </w:numPr>
              <w:rPr>
                <w:rFonts w:asciiTheme="minorHAnsi" w:hAnsiTheme="minorHAnsi" w:cstheme="minorHAnsi"/>
                <w:sz w:val="15"/>
                <w:szCs w:val="15"/>
              </w:rPr>
            </w:pPr>
            <w:r>
              <w:rPr>
                <w:rFonts w:asciiTheme="minorHAnsi" w:hAnsiTheme="minorHAnsi" w:cstheme="minorHAnsi"/>
                <w:sz w:val="15"/>
                <w:szCs w:val="15"/>
              </w:rPr>
              <w:t xml:space="preserve">Continue to develop positive attitudes about differences between people. (UW) </w:t>
            </w:r>
          </w:p>
        </w:tc>
        <w:tc>
          <w:tcPr>
            <w:tcW w:w="3402" w:type="dxa"/>
          </w:tcPr>
          <w:p w14:paraId="480EDF1C" w14:textId="77777777" w:rsidR="0024185C" w:rsidRDefault="00C86225" w:rsidP="008B0622">
            <w:pPr>
              <w:pStyle w:val="ListParagraph"/>
              <w:numPr>
                <w:ilvl w:val="0"/>
                <w:numId w:val="2"/>
              </w:numPr>
              <w:rPr>
                <w:rFonts w:asciiTheme="minorHAnsi" w:hAnsiTheme="minorHAnsi" w:cstheme="minorHAnsi"/>
                <w:sz w:val="15"/>
                <w:szCs w:val="15"/>
              </w:rPr>
            </w:pPr>
            <w:r w:rsidRPr="00C86225">
              <w:rPr>
                <w:rFonts w:asciiTheme="minorHAnsi" w:hAnsiTheme="minorHAnsi" w:cstheme="minorHAnsi"/>
                <w:sz w:val="15"/>
                <w:szCs w:val="15"/>
              </w:rPr>
              <w:t xml:space="preserve">Understand that some places are special to members of their community. (UW) </w:t>
            </w:r>
          </w:p>
          <w:p w14:paraId="674BCAA8" w14:textId="4A51F0B2" w:rsidR="00C86225" w:rsidRPr="00C86225" w:rsidRDefault="00C86225" w:rsidP="00642B37">
            <w:pPr>
              <w:pStyle w:val="ListParagraph"/>
              <w:ind w:left="360"/>
              <w:rPr>
                <w:rFonts w:asciiTheme="minorHAnsi" w:hAnsiTheme="minorHAnsi" w:cstheme="minorHAnsi"/>
                <w:sz w:val="15"/>
                <w:szCs w:val="15"/>
              </w:rPr>
            </w:pPr>
          </w:p>
        </w:tc>
        <w:tc>
          <w:tcPr>
            <w:tcW w:w="3686" w:type="dxa"/>
          </w:tcPr>
          <w:p w14:paraId="61AA7036" w14:textId="44D3DD3C" w:rsidR="0024185C" w:rsidRPr="007673D7" w:rsidRDefault="00642B37" w:rsidP="00AE0E17">
            <w:pPr>
              <w:pStyle w:val="ListParagraph"/>
              <w:numPr>
                <w:ilvl w:val="0"/>
                <w:numId w:val="63"/>
              </w:numPr>
              <w:ind w:left="360"/>
              <w:rPr>
                <w:rFonts w:asciiTheme="minorHAnsi" w:hAnsiTheme="minorHAnsi" w:cstheme="minorHAnsi"/>
                <w:sz w:val="15"/>
                <w:szCs w:val="15"/>
              </w:rPr>
            </w:pPr>
            <w:r>
              <w:rPr>
                <w:rFonts w:asciiTheme="minorHAnsi" w:hAnsiTheme="minorHAnsi" w:cstheme="minorHAnsi"/>
                <w:sz w:val="15"/>
                <w:szCs w:val="15"/>
              </w:rPr>
              <w:t>Show sensitivity to their own and others’ needs. (PSED)</w:t>
            </w:r>
          </w:p>
        </w:tc>
        <w:tc>
          <w:tcPr>
            <w:tcW w:w="2409" w:type="dxa"/>
          </w:tcPr>
          <w:p w14:paraId="71AD2679" w14:textId="4045A650" w:rsidR="0024185C" w:rsidRPr="007673D7" w:rsidRDefault="0024185C" w:rsidP="00AE0E17">
            <w:pPr>
              <w:pStyle w:val="ListParagraph"/>
              <w:numPr>
                <w:ilvl w:val="0"/>
                <w:numId w:val="63"/>
              </w:numPr>
              <w:ind w:left="360"/>
              <w:rPr>
                <w:rFonts w:asciiTheme="minorHAnsi" w:eastAsia="Century Gothic" w:hAnsiTheme="minorHAnsi" w:cstheme="minorHAnsi"/>
                <w:sz w:val="15"/>
                <w:szCs w:val="15"/>
              </w:rPr>
            </w:pPr>
            <w:r w:rsidRPr="007673D7">
              <w:rPr>
                <w:rFonts w:asciiTheme="minorHAnsi" w:eastAsia="Century Gothic" w:hAnsiTheme="minorHAnsi" w:cstheme="minorHAnsi"/>
                <w:sz w:val="15"/>
                <w:szCs w:val="15"/>
              </w:rPr>
              <w:t xml:space="preserve">Recognises that there are special places where people go to worship, and talk about what people do there. </w:t>
            </w:r>
          </w:p>
          <w:p w14:paraId="001F584F" w14:textId="646629EC" w:rsidR="0024185C" w:rsidRPr="007673D7" w:rsidRDefault="0024185C" w:rsidP="00AE0E17">
            <w:pPr>
              <w:pStyle w:val="ListParagraph"/>
              <w:numPr>
                <w:ilvl w:val="0"/>
                <w:numId w:val="63"/>
              </w:numPr>
              <w:ind w:left="360"/>
              <w:rPr>
                <w:rFonts w:asciiTheme="minorHAnsi" w:eastAsia="Century Gothic" w:hAnsiTheme="minorHAnsi" w:cstheme="minorHAnsi"/>
                <w:sz w:val="15"/>
                <w:szCs w:val="15"/>
              </w:rPr>
            </w:pPr>
            <w:r w:rsidRPr="007673D7">
              <w:rPr>
                <w:rFonts w:asciiTheme="minorHAnsi" w:eastAsia="Century Gothic" w:hAnsiTheme="minorHAnsi" w:cstheme="minorHAnsi"/>
                <w:sz w:val="15"/>
                <w:szCs w:val="15"/>
              </w:rPr>
              <w:t xml:space="preserve">Identify at least three objects used in worship in two religions. </w:t>
            </w:r>
          </w:p>
          <w:p w14:paraId="77174AC7" w14:textId="1AA9D364" w:rsidR="0024185C" w:rsidRPr="007673D7" w:rsidRDefault="0024185C" w:rsidP="00AE0E17">
            <w:pPr>
              <w:pStyle w:val="ListParagraph"/>
              <w:numPr>
                <w:ilvl w:val="0"/>
                <w:numId w:val="63"/>
              </w:numPr>
              <w:ind w:left="360"/>
              <w:rPr>
                <w:rFonts w:asciiTheme="minorHAnsi" w:eastAsia="Century Gothic" w:hAnsiTheme="minorHAnsi" w:cstheme="minorHAnsi"/>
                <w:sz w:val="15"/>
                <w:szCs w:val="15"/>
              </w:rPr>
            </w:pPr>
            <w:r w:rsidRPr="007673D7">
              <w:rPr>
                <w:rFonts w:asciiTheme="minorHAnsi" w:eastAsia="Century Gothic" w:hAnsiTheme="minorHAnsi" w:cstheme="minorHAnsi"/>
                <w:sz w:val="15"/>
                <w:szCs w:val="15"/>
              </w:rPr>
              <w:t>Identifies a special time they celebrate and explains simply what celebration means.</w:t>
            </w:r>
          </w:p>
          <w:p w14:paraId="12213F1A" w14:textId="24C9EC1A" w:rsidR="0024185C" w:rsidRPr="007673D7" w:rsidRDefault="0024185C" w:rsidP="00AE0E17">
            <w:pPr>
              <w:pStyle w:val="ListParagraph"/>
              <w:numPr>
                <w:ilvl w:val="0"/>
                <w:numId w:val="63"/>
              </w:numPr>
              <w:ind w:left="360"/>
              <w:rPr>
                <w:rFonts w:asciiTheme="minorHAnsi" w:eastAsia="Century Gothic" w:hAnsiTheme="minorHAnsi" w:cstheme="minorHAnsi"/>
                <w:sz w:val="15"/>
                <w:szCs w:val="15"/>
              </w:rPr>
            </w:pPr>
            <w:r w:rsidRPr="007673D7">
              <w:rPr>
                <w:rFonts w:asciiTheme="minorHAnsi" w:eastAsia="Century Gothic" w:hAnsiTheme="minorHAnsi" w:cstheme="minorHAnsi"/>
                <w:sz w:val="15"/>
                <w:szCs w:val="15"/>
              </w:rPr>
              <w:t xml:space="preserve">Talks about ways in which Jesus was a special person who Christians believe it the Son of God. </w:t>
            </w:r>
          </w:p>
          <w:p w14:paraId="24631040" w14:textId="31E0A4DB" w:rsidR="0024185C" w:rsidRPr="007673D7" w:rsidRDefault="0024185C" w:rsidP="008B0622">
            <w:pPr>
              <w:rPr>
                <w:rFonts w:asciiTheme="minorHAnsi" w:eastAsia="Century Gothic" w:hAnsiTheme="minorHAnsi" w:cstheme="minorHAnsi"/>
                <w:b/>
                <w:sz w:val="15"/>
                <w:szCs w:val="15"/>
              </w:rPr>
            </w:pPr>
          </w:p>
        </w:tc>
        <w:tc>
          <w:tcPr>
            <w:tcW w:w="3544" w:type="dxa"/>
          </w:tcPr>
          <w:p w14:paraId="6FE967F0" w14:textId="23AFC7D5" w:rsidR="0024185C" w:rsidRPr="007673D7" w:rsidRDefault="0024185C" w:rsidP="00AE0E17">
            <w:pPr>
              <w:pStyle w:val="ListParagraph"/>
              <w:numPr>
                <w:ilvl w:val="0"/>
                <w:numId w:val="63"/>
              </w:numPr>
              <w:ind w:left="360"/>
              <w:rPr>
                <w:rFonts w:asciiTheme="minorHAnsi" w:eastAsia="Century Gothic" w:hAnsiTheme="minorHAnsi" w:cstheme="minorHAnsi"/>
                <w:sz w:val="15"/>
                <w:szCs w:val="15"/>
              </w:rPr>
            </w:pPr>
            <w:r w:rsidRPr="007673D7">
              <w:rPr>
                <w:rFonts w:asciiTheme="minorHAnsi" w:eastAsia="Century Gothic" w:hAnsiTheme="minorHAnsi" w:cstheme="minorHAnsi"/>
                <w:sz w:val="15"/>
                <w:szCs w:val="15"/>
              </w:rPr>
              <w:t xml:space="preserve">Identifies special objects and symbols found in a place where people worship and be able to say something about what they mean and how they are used. </w:t>
            </w:r>
          </w:p>
          <w:p w14:paraId="3FFBB093" w14:textId="61883CE8" w:rsidR="0024185C" w:rsidRPr="007673D7" w:rsidRDefault="0024185C" w:rsidP="00AE0E17">
            <w:pPr>
              <w:pStyle w:val="ListParagraph"/>
              <w:numPr>
                <w:ilvl w:val="0"/>
                <w:numId w:val="63"/>
              </w:numPr>
              <w:ind w:left="360"/>
              <w:rPr>
                <w:rFonts w:asciiTheme="minorHAnsi" w:eastAsia="Century Gothic" w:hAnsiTheme="minorHAnsi" w:cstheme="minorHAnsi"/>
                <w:sz w:val="15"/>
                <w:szCs w:val="15"/>
              </w:rPr>
            </w:pPr>
            <w:r w:rsidRPr="007673D7">
              <w:rPr>
                <w:rFonts w:asciiTheme="minorHAnsi" w:eastAsia="Century Gothic" w:hAnsiTheme="minorHAnsi" w:cstheme="minorHAnsi"/>
                <w:sz w:val="15"/>
                <w:szCs w:val="15"/>
              </w:rPr>
              <w:t>Talks about ways in which stories, objects, symbols and actions used in churches, mosques and/or synagogues show what people believe.</w:t>
            </w:r>
          </w:p>
          <w:p w14:paraId="1D6087CE" w14:textId="178074B7" w:rsidR="0024185C" w:rsidRPr="007673D7" w:rsidRDefault="0024185C" w:rsidP="00AE0E17">
            <w:pPr>
              <w:pStyle w:val="ListParagraph"/>
              <w:numPr>
                <w:ilvl w:val="0"/>
                <w:numId w:val="63"/>
              </w:numPr>
              <w:ind w:left="360"/>
              <w:rPr>
                <w:rFonts w:asciiTheme="minorHAnsi" w:eastAsia="Century Gothic" w:hAnsiTheme="minorHAnsi" w:cstheme="minorHAnsi"/>
                <w:sz w:val="15"/>
                <w:szCs w:val="15"/>
              </w:rPr>
            </w:pPr>
            <w:r w:rsidRPr="007673D7">
              <w:rPr>
                <w:rFonts w:asciiTheme="minorHAnsi" w:eastAsia="Century Gothic" w:hAnsiTheme="minorHAnsi" w:cstheme="minorHAnsi"/>
                <w:sz w:val="15"/>
                <w:szCs w:val="15"/>
              </w:rPr>
              <w:t>Describes some of the ways in which people use music in worship, and talks about how different kinds of music makes them feel.</w:t>
            </w:r>
          </w:p>
          <w:p w14:paraId="05B1AEAC" w14:textId="77777777" w:rsidR="0024185C" w:rsidRPr="007673D7" w:rsidRDefault="0024185C" w:rsidP="00AE0E17">
            <w:pPr>
              <w:pStyle w:val="ListParagraph"/>
              <w:numPr>
                <w:ilvl w:val="0"/>
                <w:numId w:val="63"/>
              </w:numPr>
              <w:ind w:left="360"/>
              <w:rPr>
                <w:rFonts w:asciiTheme="minorHAnsi" w:eastAsia="Century Gothic" w:hAnsiTheme="minorHAnsi" w:cstheme="minorHAnsi"/>
                <w:b/>
                <w:sz w:val="15"/>
                <w:szCs w:val="15"/>
              </w:rPr>
            </w:pPr>
            <w:r w:rsidRPr="007673D7">
              <w:rPr>
                <w:rFonts w:asciiTheme="minorHAnsi" w:eastAsia="Century Gothic" w:hAnsiTheme="minorHAnsi" w:cstheme="minorHAnsi"/>
                <w:sz w:val="15"/>
                <w:szCs w:val="15"/>
              </w:rPr>
              <w:t>Asks good questions during a school visit about what happens in a church, synagogue or mosque.</w:t>
            </w:r>
            <w:r w:rsidRPr="007673D7">
              <w:rPr>
                <w:rFonts w:asciiTheme="minorHAnsi" w:eastAsia="Century Gothic" w:hAnsiTheme="minorHAnsi" w:cstheme="minorHAnsi"/>
                <w:b/>
                <w:sz w:val="15"/>
                <w:szCs w:val="15"/>
              </w:rPr>
              <w:t xml:space="preserve"> </w:t>
            </w:r>
          </w:p>
          <w:p w14:paraId="05B811DB" w14:textId="2EDAA772" w:rsidR="0024185C" w:rsidRPr="007673D7" w:rsidRDefault="0024185C" w:rsidP="00AE0E17">
            <w:pPr>
              <w:pStyle w:val="ListParagraph"/>
              <w:numPr>
                <w:ilvl w:val="0"/>
                <w:numId w:val="63"/>
              </w:numPr>
              <w:ind w:left="360"/>
              <w:rPr>
                <w:rFonts w:asciiTheme="minorHAnsi" w:eastAsia="Century Gothic" w:hAnsiTheme="minorHAnsi" w:cstheme="minorHAnsi"/>
                <w:sz w:val="15"/>
                <w:szCs w:val="15"/>
              </w:rPr>
            </w:pPr>
            <w:r w:rsidRPr="007673D7">
              <w:rPr>
                <w:rFonts w:asciiTheme="minorHAnsi" w:eastAsia="Century Gothic" w:hAnsiTheme="minorHAnsi" w:cstheme="minorHAnsi"/>
                <w:sz w:val="15"/>
                <w:szCs w:val="15"/>
              </w:rPr>
              <w:t>Identifies some ways Christians celebrate Christmas/Easter/Harvest/Pentecost and some ways a festival is celebrated in another religion.</w:t>
            </w:r>
          </w:p>
          <w:p w14:paraId="2DA3D4CB" w14:textId="77777777" w:rsidR="0024185C" w:rsidRPr="007673D7" w:rsidRDefault="0024185C" w:rsidP="00AE0E17">
            <w:pPr>
              <w:pStyle w:val="ListParagraph"/>
              <w:numPr>
                <w:ilvl w:val="0"/>
                <w:numId w:val="63"/>
              </w:numPr>
              <w:ind w:left="360"/>
              <w:rPr>
                <w:rFonts w:asciiTheme="minorHAnsi" w:eastAsia="Century Gothic" w:hAnsiTheme="minorHAnsi" w:cstheme="minorHAnsi"/>
                <w:sz w:val="15"/>
                <w:szCs w:val="15"/>
              </w:rPr>
            </w:pPr>
            <w:r w:rsidRPr="007673D7">
              <w:rPr>
                <w:rFonts w:asciiTheme="minorHAnsi" w:eastAsia="Century Gothic" w:hAnsiTheme="minorHAnsi" w:cstheme="minorHAnsi"/>
                <w:sz w:val="15"/>
                <w:szCs w:val="15"/>
              </w:rPr>
              <w:t xml:space="preserve">Retells stories connected with Christmas/Easter/Harvest/Pentecost and a festival in another religion and says why these are important to believers. </w:t>
            </w:r>
          </w:p>
          <w:p w14:paraId="2FB5113B" w14:textId="3F1B1E08" w:rsidR="0024185C" w:rsidRPr="007673D7" w:rsidRDefault="0024185C" w:rsidP="00AE0E17">
            <w:pPr>
              <w:pStyle w:val="ListParagraph"/>
              <w:numPr>
                <w:ilvl w:val="0"/>
                <w:numId w:val="63"/>
              </w:numPr>
              <w:ind w:left="360"/>
              <w:rPr>
                <w:rFonts w:asciiTheme="minorHAnsi" w:eastAsia="Century Gothic" w:hAnsiTheme="minorHAnsi" w:cstheme="minorHAnsi"/>
                <w:sz w:val="15"/>
                <w:szCs w:val="15"/>
              </w:rPr>
            </w:pPr>
            <w:r w:rsidRPr="007673D7">
              <w:rPr>
                <w:rFonts w:asciiTheme="minorHAnsi" w:eastAsia="Century Gothic" w:hAnsiTheme="minorHAnsi" w:cstheme="minorHAnsi"/>
                <w:sz w:val="15"/>
                <w:szCs w:val="15"/>
              </w:rPr>
              <w:t>Ask questions and suggests answers about stories to do with Christian festivals and a story from a festival in another religion.</w:t>
            </w:r>
          </w:p>
          <w:p w14:paraId="077333D5" w14:textId="6301513E" w:rsidR="0024185C" w:rsidRPr="007673D7" w:rsidRDefault="0024185C" w:rsidP="00AE0E17">
            <w:pPr>
              <w:pStyle w:val="ListParagraph"/>
              <w:numPr>
                <w:ilvl w:val="0"/>
                <w:numId w:val="63"/>
              </w:numPr>
              <w:ind w:left="360"/>
              <w:rPr>
                <w:rFonts w:asciiTheme="minorHAnsi" w:eastAsia="Century Gothic" w:hAnsiTheme="minorHAnsi" w:cstheme="minorHAnsi"/>
                <w:b/>
                <w:sz w:val="15"/>
                <w:szCs w:val="15"/>
              </w:rPr>
            </w:pPr>
            <w:r w:rsidRPr="007673D7">
              <w:rPr>
                <w:rFonts w:asciiTheme="minorHAnsi" w:eastAsia="Century Gothic" w:hAnsiTheme="minorHAnsi" w:cstheme="minorHAnsi"/>
                <w:sz w:val="15"/>
                <w:szCs w:val="15"/>
              </w:rPr>
              <w:t>Collects examples of what people do, give, sing remember or think about at the religious celebrations studied, and say why they matter to believers.</w:t>
            </w:r>
            <w:r w:rsidRPr="007673D7">
              <w:rPr>
                <w:rFonts w:asciiTheme="minorHAnsi" w:eastAsia="Century Gothic" w:hAnsiTheme="minorHAnsi" w:cstheme="minorHAnsi"/>
                <w:b/>
                <w:sz w:val="15"/>
                <w:szCs w:val="15"/>
              </w:rPr>
              <w:t xml:space="preserve"> </w:t>
            </w:r>
          </w:p>
        </w:tc>
        <w:tc>
          <w:tcPr>
            <w:tcW w:w="2552" w:type="dxa"/>
          </w:tcPr>
          <w:p w14:paraId="7BED8CB3" w14:textId="1468F024" w:rsidR="0024185C" w:rsidRPr="007673D7" w:rsidRDefault="0024185C" w:rsidP="00AE0E17">
            <w:pPr>
              <w:pStyle w:val="ListParagraph"/>
              <w:numPr>
                <w:ilvl w:val="0"/>
                <w:numId w:val="63"/>
              </w:numPr>
              <w:ind w:left="360"/>
              <w:rPr>
                <w:rFonts w:asciiTheme="minorHAnsi" w:eastAsia="Century Gothic" w:hAnsiTheme="minorHAnsi" w:cstheme="minorHAnsi"/>
                <w:sz w:val="15"/>
                <w:szCs w:val="15"/>
              </w:rPr>
            </w:pPr>
            <w:r w:rsidRPr="007673D7">
              <w:rPr>
                <w:rFonts w:asciiTheme="minorHAnsi" w:eastAsia="Century Gothic" w:hAnsiTheme="minorHAnsi" w:cstheme="minorHAnsi"/>
                <w:sz w:val="15"/>
                <w:szCs w:val="15"/>
              </w:rPr>
              <w:t>Suggests meanings to religious songs, responding sensitively to ideas about thanking and praising.</w:t>
            </w:r>
          </w:p>
          <w:p w14:paraId="648372B5" w14:textId="77777777" w:rsidR="0024185C" w:rsidRPr="007673D7" w:rsidRDefault="0024185C" w:rsidP="00AE0E17">
            <w:pPr>
              <w:pStyle w:val="ListParagraph"/>
              <w:numPr>
                <w:ilvl w:val="0"/>
                <w:numId w:val="63"/>
              </w:numPr>
              <w:ind w:left="360"/>
              <w:rPr>
                <w:rFonts w:asciiTheme="minorHAnsi" w:eastAsia="Century Gothic" w:hAnsiTheme="minorHAnsi" w:cstheme="minorHAnsi"/>
                <w:sz w:val="15"/>
                <w:szCs w:val="15"/>
              </w:rPr>
            </w:pPr>
            <w:r w:rsidRPr="007673D7">
              <w:rPr>
                <w:rFonts w:asciiTheme="minorHAnsi" w:eastAsia="Century Gothic" w:hAnsiTheme="minorHAnsi" w:cstheme="minorHAnsi"/>
                <w:sz w:val="15"/>
                <w:szCs w:val="15"/>
              </w:rPr>
              <w:t xml:space="preserve">Begins to be awareness that some people regularly worship God in different ways and in different places. </w:t>
            </w:r>
          </w:p>
          <w:p w14:paraId="66375269" w14:textId="219FD7FA" w:rsidR="0024185C" w:rsidRPr="007673D7" w:rsidRDefault="0024185C" w:rsidP="00AE0E17">
            <w:pPr>
              <w:pStyle w:val="ListParagraph"/>
              <w:numPr>
                <w:ilvl w:val="0"/>
                <w:numId w:val="63"/>
              </w:numPr>
              <w:ind w:left="360"/>
              <w:rPr>
                <w:rFonts w:asciiTheme="minorHAnsi" w:eastAsia="Century Gothic" w:hAnsiTheme="minorHAnsi" w:cstheme="minorHAnsi"/>
                <w:sz w:val="15"/>
                <w:szCs w:val="15"/>
              </w:rPr>
            </w:pPr>
            <w:r w:rsidRPr="007673D7">
              <w:rPr>
                <w:rFonts w:asciiTheme="minorHAnsi" w:eastAsia="Century Gothic" w:hAnsiTheme="minorHAnsi" w:cstheme="minorHAnsi"/>
                <w:sz w:val="15"/>
                <w:szCs w:val="15"/>
              </w:rPr>
              <w:t>Suggests meanings for some symbols and actions used in religious celebrations, including Easter/Christmas, Chanukah and/or Eid-ul-Fitr.</w:t>
            </w:r>
          </w:p>
          <w:p w14:paraId="699817EA" w14:textId="1CD32E57" w:rsidR="0024185C" w:rsidRPr="007673D7" w:rsidRDefault="0024185C" w:rsidP="00AE0E17">
            <w:pPr>
              <w:pStyle w:val="ListParagraph"/>
              <w:numPr>
                <w:ilvl w:val="0"/>
                <w:numId w:val="63"/>
              </w:numPr>
              <w:ind w:left="360"/>
              <w:rPr>
                <w:rFonts w:asciiTheme="minorHAnsi" w:eastAsia="Century Gothic" w:hAnsiTheme="minorHAnsi" w:cstheme="minorHAnsi"/>
                <w:b/>
                <w:sz w:val="15"/>
                <w:szCs w:val="15"/>
              </w:rPr>
            </w:pPr>
            <w:r w:rsidRPr="007673D7">
              <w:rPr>
                <w:rFonts w:asciiTheme="minorHAnsi" w:eastAsia="Century Gothic" w:hAnsiTheme="minorHAnsi" w:cstheme="minorHAnsi"/>
                <w:sz w:val="15"/>
                <w:szCs w:val="15"/>
              </w:rPr>
              <w:t>Identifies some similarities and differences between the celebrations studies.</w:t>
            </w:r>
            <w:r w:rsidRPr="007673D7">
              <w:rPr>
                <w:rFonts w:asciiTheme="minorHAnsi" w:eastAsia="Century Gothic" w:hAnsiTheme="minorHAnsi" w:cstheme="minorHAnsi"/>
                <w:b/>
                <w:sz w:val="15"/>
                <w:szCs w:val="15"/>
              </w:rPr>
              <w:t xml:space="preserve"> </w:t>
            </w:r>
          </w:p>
        </w:tc>
      </w:tr>
      <w:tr w:rsidR="00BE3C2D" w14:paraId="2325E8DD" w14:textId="77777777" w:rsidTr="0024185C">
        <w:tc>
          <w:tcPr>
            <w:tcW w:w="22534" w:type="dxa"/>
            <w:gridSpan w:val="7"/>
            <w:shd w:val="clear" w:color="auto" w:fill="D9D9D9" w:themeFill="background1" w:themeFillShade="D9"/>
          </w:tcPr>
          <w:p w14:paraId="2D33468A" w14:textId="0B85C82B" w:rsidR="00BE3C2D" w:rsidRPr="00BE3C2D" w:rsidRDefault="00BE3C2D" w:rsidP="00BE3C2D">
            <w:pPr>
              <w:rPr>
                <w:rFonts w:asciiTheme="minorHAnsi" w:eastAsia="Century Gothic" w:hAnsiTheme="minorHAnsi" w:cstheme="minorHAnsi"/>
                <w:b/>
                <w:sz w:val="24"/>
                <w:szCs w:val="24"/>
              </w:rPr>
            </w:pPr>
            <w:r w:rsidRPr="00BE3C2D">
              <w:rPr>
                <w:rFonts w:asciiTheme="minorHAnsi" w:hAnsiTheme="minorHAnsi" w:cstheme="minorHAnsi"/>
                <w:b/>
                <w:sz w:val="24"/>
                <w:szCs w:val="24"/>
              </w:rPr>
              <w:t>Living</w:t>
            </w:r>
            <w:r w:rsidR="008B0622">
              <w:rPr>
                <w:rFonts w:asciiTheme="minorHAnsi" w:hAnsiTheme="minorHAnsi" w:cstheme="minorHAnsi"/>
                <w:b/>
                <w:sz w:val="24"/>
                <w:szCs w:val="24"/>
              </w:rPr>
              <w:t xml:space="preserve"> (religious practices and ways of living; questions about values and commitments)</w:t>
            </w:r>
          </w:p>
        </w:tc>
      </w:tr>
      <w:tr w:rsidR="0024185C" w14:paraId="57D77B7C" w14:textId="77777777" w:rsidTr="00C86225">
        <w:tc>
          <w:tcPr>
            <w:tcW w:w="3397" w:type="dxa"/>
          </w:tcPr>
          <w:p w14:paraId="0091D86F" w14:textId="77777777" w:rsidR="0024185C" w:rsidRPr="007673D7" w:rsidRDefault="0024185C" w:rsidP="00BE3C2D">
            <w:pPr>
              <w:rPr>
                <w:rFonts w:ascii="Century Gothic" w:hAnsi="Century Gothic"/>
                <w:b/>
                <w:sz w:val="15"/>
                <w:szCs w:val="15"/>
              </w:rPr>
            </w:pPr>
          </w:p>
        </w:tc>
        <w:tc>
          <w:tcPr>
            <w:tcW w:w="3544" w:type="dxa"/>
          </w:tcPr>
          <w:p w14:paraId="2DCB6489" w14:textId="7DCACA74" w:rsidR="00C86225" w:rsidRDefault="00C86225" w:rsidP="00C86225">
            <w:pPr>
              <w:pStyle w:val="ListParagraph"/>
              <w:numPr>
                <w:ilvl w:val="0"/>
                <w:numId w:val="66"/>
              </w:numPr>
              <w:ind w:left="459" w:hanging="425"/>
              <w:rPr>
                <w:rFonts w:asciiTheme="minorHAnsi" w:hAnsiTheme="minorHAnsi" w:cstheme="minorHAnsi"/>
                <w:sz w:val="15"/>
                <w:szCs w:val="15"/>
              </w:rPr>
            </w:pPr>
            <w:r>
              <w:rPr>
                <w:rFonts w:asciiTheme="minorHAnsi" w:hAnsiTheme="minorHAnsi" w:cstheme="minorHAnsi"/>
                <w:sz w:val="15"/>
                <w:szCs w:val="15"/>
              </w:rPr>
              <w:t xml:space="preserve">Develop their sense of responsibility and membership of a community. (PSED) </w:t>
            </w:r>
          </w:p>
          <w:p w14:paraId="7628C255" w14:textId="2AA7ADFF" w:rsidR="0024185C" w:rsidRPr="007673D7" w:rsidRDefault="0024185C" w:rsidP="00C86225">
            <w:pPr>
              <w:pStyle w:val="ListParagraph"/>
              <w:ind w:left="459"/>
              <w:rPr>
                <w:rFonts w:ascii="Century Gothic" w:hAnsi="Century Gothic"/>
                <w:b/>
                <w:sz w:val="15"/>
                <w:szCs w:val="15"/>
              </w:rPr>
            </w:pPr>
          </w:p>
        </w:tc>
        <w:tc>
          <w:tcPr>
            <w:tcW w:w="3402" w:type="dxa"/>
          </w:tcPr>
          <w:p w14:paraId="36889563" w14:textId="09F5C981" w:rsidR="00C86225" w:rsidRDefault="00C86225" w:rsidP="00C86225">
            <w:pPr>
              <w:pStyle w:val="ListParagraph"/>
              <w:numPr>
                <w:ilvl w:val="0"/>
                <w:numId w:val="66"/>
              </w:numPr>
              <w:rPr>
                <w:rFonts w:asciiTheme="minorHAnsi" w:hAnsiTheme="minorHAnsi" w:cstheme="minorHAnsi"/>
                <w:sz w:val="15"/>
                <w:szCs w:val="15"/>
              </w:rPr>
            </w:pPr>
            <w:r w:rsidRPr="00C86225">
              <w:rPr>
                <w:rFonts w:asciiTheme="minorHAnsi" w:hAnsiTheme="minorHAnsi" w:cstheme="minorHAnsi"/>
                <w:sz w:val="15"/>
                <w:szCs w:val="15"/>
              </w:rPr>
              <w:t xml:space="preserve">See themselves as a valuable individual. (PSED) </w:t>
            </w:r>
          </w:p>
          <w:p w14:paraId="35400746" w14:textId="65F587C0" w:rsidR="00C86225" w:rsidRDefault="00C86225" w:rsidP="00C86225">
            <w:pPr>
              <w:pStyle w:val="ListParagraph"/>
              <w:numPr>
                <w:ilvl w:val="0"/>
                <w:numId w:val="66"/>
              </w:numPr>
              <w:rPr>
                <w:rFonts w:asciiTheme="minorHAnsi" w:hAnsiTheme="minorHAnsi" w:cstheme="minorHAnsi"/>
                <w:sz w:val="15"/>
                <w:szCs w:val="15"/>
              </w:rPr>
            </w:pPr>
            <w:r>
              <w:rPr>
                <w:rFonts w:asciiTheme="minorHAnsi" w:hAnsiTheme="minorHAnsi" w:cstheme="minorHAnsi"/>
                <w:sz w:val="15"/>
                <w:szCs w:val="15"/>
              </w:rPr>
              <w:t xml:space="preserve">Think about the perspectives of others. (PSED) </w:t>
            </w:r>
          </w:p>
          <w:p w14:paraId="1765C052" w14:textId="0D92C06D" w:rsidR="00C86225" w:rsidRDefault="00C86225" w:rsidP="00C86225">
            <w:pPr>
              <w:pStyle w:val="ListParagraph"/>
              <w:numPr>
                <w:ilvl w:val="0"/>
                <w:numId w:val="66"/>
              </w:numPr>
              <w:rPr>
                <w:rFonts w:asciiTheme="minorHAnsi" w:hAnsiTheme="minorHAnsi" w:cstheme="minorHAnsi"/>
                <w:sz w:val="15"/>
                <w:szCs w:val="15"/>
              </w:rPr>
            </w:pPr>
            <w:r>
              <w:rPr>
                <w:rFonts w:asciiTheme="minorHAnsi" w:hAnsiTheme="minorHAnsi" w:cstheme="minorHAnsi"/>
                <w:sz w:val="15"/>
                <w:szCs w:val="15"/>
              </w:rPr>
              <w:t xml:space="preserve">Talk about members of their immediate family and community. (UW) </w:t>
            </w:r>
          </w:p>
          <w:p w14:paraId="51ECC181" w14:textId="1EC231C3" w:rsidR="00C86225" w:rsidRPr="00C86225" w:rsidRDefault="00C86225" w:rsidP="00C86225">
            <w:pPr>
              <w:pStyle w:val="ListParagraph"/>
              <w:numPr>
                <w:ilvl w:val="0"/>
                <w:numId w:val="66"/>
              </w:numPr>
              <w:rPr>
                <w:rFonts w:asciiTheme="minorHAnsi" w:hAnsiTheme="minorHAnsi" w:cstheme="minorHAnsi"/>
                <w:sz w:val="15"/>
                <w:szCs w:val="15"/>
              </w:rPr>
            </w:pPr>
            <w:r>
              <w:rPr>
                <w:rFonts w:asciiTheme="minorHAnsi" w:hAnsiTheme="minorHAnsi" w:cstheme="minorHAnsi"/>
                <w:sz w:val="15"/>
                <w:szCs w:val="15"/>
              </w:rPr>
              <w:t xml:space="preserve">Name and describe people who are familiar to them. (UW) </w:t>
            </w:r>
          </w:p>
          <w:p w14:paraId="14B436EF" w14:textId="54B9A197" w:rsidR="0024185C" w:rsidRPr="007673D7" w:rsidRDefault="0024185C" w:rsidP="00C86225">
            <w:pPr>
              <w:pStyle w:val="ListParagraph"/>
              <w:ind w:left="501"/>
              <w:rPr>
                <w:rFonts w:asciiTheme="minorHAnsi" w:hAnsiTheme="minorHAnsi" w:cstheme="minorHAnsi"/>
                <w:sz w:val="15"/>
                <w:szCs w:val="15"/>
              </w:rPr>
            </w:pPr>
          </w:p>
        </w:tc>
        <w:tc>
          <w:tcPr>
            <w:tcW w:w="3686" w:type="dxa"/>
          </w:tcPr>
          <w:p w14:paraId="60AC3E2C" w14:textId="5FA8640F" w:rsidR="0024185C" w:rsidRPr="007673D7" w:rsidRDefault="0024185C" w:rsidP="00AE0E17">
            <w:pPr>
              <w:pStyle w:val="ListParagraph"/>
              <w:numPr>
                <w:ilvl w:val="0"/>
                <w:numId w:val="64"/>
              </w:numPr>
              <w:ind w:left="360"/>
              <w:rPr>
                <w:rFonts w:asciiTheme="minorHAnsi" w:hAnsiTheme="minorHAnsi" w:cstheme="minorHAnsi"/>
                <w:sz w:val="15"/>
                <w:szCs w:val="15"/>
              </w:rPr>
            </w:pPr>
          </w:p>
        </w:tc>
        <w:tc>
          <w:tcPr>
            <w:tcW w:w="2409" w:type="dxa"/>
          </w:tcPr>
          <w:p w14:paraId="002E63B9" w14:textId="77777777" w:rsidR="0024185C" w:rsidRPr="007673D7" w:rsidRDefault="0024185C" w:rsidP="0024185C">
            <w:pPr>
              <w:pStyle w:val="ListParagraph"/>
              <w:numPr>
                <w:ilvl w:val="0"/>
                <w:numId w:val="64"/>
              </w:numPr>
              <w:ind w:left="360"/>
              <w:rPr>
                <w:rFonts w:asciiTheme="minorHAnsi" w:eastAsia="Century Gothic" w:hAnsiTheme="minorHAnsi" w:cstheme="minorHAnsi"/>
                <w:sz w:val="15"/>
                <w:szCs w:val="15"/>
              </w:rPr>
            </w:pPr>
            <w:r w:rsidRPr="00EE1FEC">
              <w:rPr>
                <w:rFonts w:asciiTheme="minorHAnsi" w:eastAsia="Century Gothic" w:hAnsiTheme="minorHAnsi" w:cstheme="minorHAnsi"/>
                <w:sz w:val="15"/>
                <w:szCs w:val="15"/>
                <w:highlight w:val="cyan"/>
              </w:rPr>
              <w:t>value about belonging to a group that is important to them</w:t>
            </w:r>
            <w:r w:rsidRPr="007673D7">
              <w:rPr>
                <w:rFonts w:asciiTheme="minorHAnsi" w:eastAsia="Century Gothic" w:hAnsiTheme="minorHAnsi" w:cstheme="minorHAnsi"/>
                <w:sz w:val="15"/>
                <w:szCs w:val="15"/>
              </w:rPr>
              <w:t>.</w:t>
            </w:r>
          </w:p>
          <w:p w14:paraId="0EB453E0" w14:textId="77777777" w:rsidR="0024185C" w:rsidRPr="00EE1FEC" w:rsidRDefault="0024185C" w:rsidP="0024185C">
            <w:pPr>
              <w:pStyle w:val="ListParagraph"/>
              <w:numPr>
                <w:ilvl w:val="0"/>
                <w:numId w:val="64"/>
              </w:numPr>
              <w:ind w:left="360"/>
              <w:rPr>
                <w:rFonts w:asciiTheme="minorHAnsi" w:eastAsia="Century Gothic" w:hAnsiTheme="minorHAnsi" w:cstheme="minorHAnsi"/>
                <w:b/>
                <w:sz w:val="15"/>
                <w:szCs w:val="15"/>
                <w:highlight w:val="cyan"/>
              </w:rPr>
            </w:pPr>
            <w:r w:rsidRPr="00EE1FEC">
              <w:rPr>
                <w:rFonts w:asciiTheme="minorHAnsi" w:eastAsia="Century Gothic" w:hAnsiTheme="minorHAnsi" w:cstheme="minorHAnsi"/>
                <w:sz w:val="15"/>
                <w:szCs w:val="15"/>
                <w:highlight w:val="cyan"/>
              </w:rPr>
              <w:t>Shows an awareness that some people belong to different religions.</w:t>
            </w:r>
          </w:p>
          <w:p w14:paraId="37027D89" w14:textId="77777777" w:rsidR="0024185C" w:rsidRPr="007673D7" w:rsidRDefault="0024185C" w:rsidP="0024185C">
            <w:pPr>
              <w:pStyle w:val="ListParagraph"/>
              <w:numPr>
                <w:ilvl w:val="0"/>
                <w:numId w:val="64"/>
              </w:numPr>
              <w:ind w:left="360"/>
              <w:rPr>
                <w:rFonts w:asciiTheme="minorHAnsi" w:eastAsia="Century Gothic" w:hAnsiTheme="minorHAnsi" w:cstheme="minorHAnsi"/>
                <w:b/>
                <w:sz w:val="15"/>
                <w:szCs w:val="15"/>
              </w:rPr>
            </w:pPr>
            <w:r w:rsidRPr="007673D7">
              <w:rPr>
                <w:rFonts w:asciiTheme="minorHAnsi" w:eastAsia="Century Gothic" w:hAnsiTheme="minorHAnsi" w:cstheme="minorHAnsi"/>
                <w:sz w:val="15"/>
                <w:szCs w:val="15"/>
              </w:rPr>
              <w:t>Talks about how religions teacher that people are valuable, giving simple examples.</w:t>
            </w:r>
          </w:p>
          <w:p w14:paraId="7596CBB6" w14:textId="77777777" w:rsidR="0024185C" w:rsidRPr="007673D7" w:rsidRDefault="0024185C" w:rsidP="0024185C">
            <w:pPr>
              <w:pStyle w:val="ListParagraph"/>
              <w:numPr>
                <w:ilvl w:val="0"/>
                <w:numId w:val="64"/>
              </w:numPr>
              <w:ind w:left="360"/>
              <w:rPr>
                <w:rFonts w:asciiTheme="minorHAnsi" w:eastAsia="Century Gothic" w:hAnsiTheme="minorHAnsi" w:cstheme="minorHAnsi"/>
                <w:b/>
                <w:sz w:val="15"/>
                <w:szCs w:val="15"/>
              </w:rPr>
            </w:pPr>
            <w:r w:rsidRPr="007673D7">
              <w:rPr>
                <w:rFonts w:asciiTheme="minorHAnsi" w:eastAsia="Century Gothic" w:hAnsiTheme="minorHAnsi" w:cstheme="minorHAnsi"/>
                <w:sz w:val="15"/>
                <w:szCs w:val="15"/>
              </w:rPr>
              <w:t>Recognises that some people believe God created the world and so we should look after it.</w:t>
            </w:r>
          </w:p>
          <w:p w14:paraId="4ADA0589" w14:textId="5A1369D7" w:rsidR="0024185C" w:rsidRPr="007673D7" w:rsidRDefault="0024185C" w:rsidP="00AE0E17">
            <w:pPr>
              <w:pStyle w:val="ListParagraph"/>
              <w:numPr>
                <w:ilvl w:val="0"/>
                <w:numId w:val="64"/>
              </w:numPr>
              <w:ind w:left="360"/>
              <w:rPr>
                <w:rFonts w:asciiTheme="minorHAnsi" w:hAnsiTheme="minorHAnsi" w:cstheme="minorHAnsi"/>
                <w:sz w:val="15"/>
                <w:szCs w:val="15"/>
              </w:rPr>
            </w:pPr>
          </w:p>
        </w:tc>
        <w:tc>
          <w:tcPr>
            <w:tcW w:w="3544" w:type="dxa"/>
          </w:tcPr>
          <w:p w14:paraId="40209E35" w14:textId="77777777" w:rsidR="0024185C" w:rsidRPr="007673D7" w:rsidRDefault="0024185C" w:rsidP="0024185C">
            <w:pPr>
              <w:pStyle w:val="ListParagraph"/>
              <w:numPr>
                <w:ilvl w:val="0"/>
                <w:numId w:val="64"/>
              </w:numPr>
              <w:ind w:left="360"/>
              <w:rPr>
                <w:rFonts w:asciiTheme="minorHAnsi" w:eastAsia="Century Gothic" w:hAnsiTheme="minorHAnsi" w:cstheme="minorHAnsi"/>
                <w:sz w:val="15"/>
                <w:szCs w:val="15"/>
              </w:rPr>
            </w:pPr>
            <w:r w:rsidRPr="007673D7">
              <w:rPr>
                <w:rFonts w:asciiTheme="minorHAnsi" w:eastAsia="Century Gothic" w:hAnsiTheme="minorHAnsi" w:cstheme="minorHAnsi"/>
                <w:sz w:val="15"/>
                <w:szCs w:val="15"/>
              </w:rPr>
              <w:t xml:space="preserve">Recognises and names some symbols of belonging from their own experience, for Christians and at least one other religion, suggesting what these might mean and why they matter to believers. </w:t>
            </w:r>
          </w:p>
          <w:p w14:paraId="3E6240E7" w14:textId="77777777" w:rsidR="0024185C" w:rsidRPr="007673D7" w:rsidRDefault="0024185C" w:rsidP="0024185C">
            <w:pPr>
              <w:pStyle w:val="ListParagraph"/>
              <w:numPr>
                <w:ilvl w:val="0"/>
                <w:numId w:val="64"/>
              </w:numPr>
              <w:ind w:left="360"/>
              <w:rPr>
                <w:rFonts w:asciiTheme="minorHAnsi" w:eastAsia="Century Gothic" w:hAnsiTheme="minorHAnsi" w:cstheme="minorHAnsi"/>
                <w:sz w:val="15"/>
                <w:szCs w:val="15"/>
              </w:rPr>
            </w:pPr>
            <w:r w:rsidRPr="007673D7">
              <w:rPr>
                <w:rFonts w:asciiTheme="minorHAnsi" w:eastAsia="Century Gothic" w:hAnsiTheme="minorHAnsi" w:cstheme="minorHAnsi"/>
                <w:sz w:val="15"/>
                <w:szCs w:val="15"/>
              </w:rPr>
              <w:t>Gives an account of what ha</w:t>
            </w:r>
            <w:r>
              <w:rPr>
                <w:rFonts w:asciiTheme="minorHAnsi" w:eastAsia="Century Gothic" w:hAnsiTheme="minorHAnsi" w:cstheme="minorHAnsi"/>
                <w:sz w:val="15"/>
                <w:szCs w:val="15"/>
              </w:rPr>
              <w:t>ppens in a traditional Christian</w:t>
            </w:r>
            <w:r w:rsidRPr="007673D7">
              <w:rPr>
                <w:rFonts w:asciiTheme="minorHAnsi" w:eastAsia="Century Gothic" w:hAnsiTheme="minorHAnsi" w:cstheme="minorHAnsi"/>
                <w:sz w:val="15"/>
                <w:szCs w:val="15"/>
              </w:rPr>
              <w:t xml:space="preserve"> infant baptism / dedication and suggests what the actions and symbols mean.</w:t>
            </w:r>
          </w:p>
          <w:p w14:paraId="5A60BC1A" w14:textId="77777777" w:rsidR="0024185C" w:rsidRPr="007673D7" w:rsidRDefault="0024185C" w:rsidP="0024185C">
            <w:pPr>
              <w:pStyle w:val="ListParagraph"/>
              <w:numPr>
                <w:ilvl w:val="0"/>
                <w:numId w:val="64"/>
              </w:numPr>
              <w:ind w:left="360"/>
              <w:rPr>
                <w:rFonts w:asciiTheme="minorHAnsi" w:eastAsia="Century Gothic" w:hAnsiTheme="minorHAnsi" w:cstheme="minorHAnsi"/>
                <w:sz w:val="15"/>
                <w:szCs w:val="15"/>
              </w:rPr>
            </w:pPr>
            <w:r w:rsidRPr="007673D7">
              <w:rPr>
                <w:rFonts w:asciiTheme="minorHAnsi" w:eastAsia="Century Gothic" w:hAnsiTheme="minorHAnsi" w:cstheme="minorHAnsi"/>
                <w:sz w:val="15"/>
                <w:szCs w:val="15"/>
              </w:rPr>
              <w:t>Identifies two ways people show they belong to each other when they get married.</w:t>
            </w:r>
          </w:p>
          <w:p w14:paraId="4C1D17A6" w14:textId="77777777" w:rsidR="0024185C" w:rsidRPr="00EE1FEC" w:rsidRDefault="0024185C" w:rsidP="0024185C">
            <w:pPr>
              <w:pStyle w:val="ListParagraph"/>
              <w:numPr>
                <w:ilvl w:val="0"/>
                <w:numId w:val="64"/>
              </w:numPr>
              <w:ind w:left="360"/>
              <w:rPr>
                <w:rFonts w:asciiTheme="minorHAnsi" w:eastAsia="Century Gothic" w:hAnsiTheme="minorHAnsi" w:cstheme="minorHAnsi"/>
                <w:b/>
                <w:sz w:val="15"/>
                <w:szCs w:val="15"/>
                <w:highlight w:val="cyan"/>
              </w:rPr>
            </w:pPr>
            <w:r w:rsidRPr="00EE1FEC">
              <w:rPr>
                <w:rFonts w:asciiTheme="minorHAnsi" w:eastAsia="Century Gothic" w:hAnsiTheme="minorHAnsi" w:cstheme="minorHAnsi"/>
                <w:sz w:val="15"/>
                <w:szCs w:val="15"/>
                <w:highlight w:val="cyan"/>
              </w:rPr>
              <w:t>Responds to examples of cooperation between different people.</w:t>
            </w:r>
            <w:r w:rsidRPr="00EE1FEC">
              <w:rPr>
                <w:rFonts w:asciiTheme="minorHAnsi" w:eastAsia="Century Gothic" w:hAnsiTheme="minorHAnsi" w:cstheme="minorHAnsi"/>
                <w:b/>
                <w:sz w:val="15"/>
                <w:szCs w:val="15"/>
                <w:highlight w:val="cyan"/>
              </w:rPr>
              <w:t xml:space="preserve"> </w:t>
            </w:r>
          </w:p>
          <w:p w14:paraId="13210BDB" w14:textId="77777777" w:rsidR="0024185C" w:rsidRPr="007673D7" w:rsidRDefault="0024185C" w:rsidP="0024185C">
            <w:pPr>
              <w:pStyle w:val="ListParagraph"/>
              <w:numPr>
                <w:ilvl w:val="0"/>
                <w:numId w:val="64"/>
              </w:numPr>
              <w:ind w:left="360"/>
              <w:rPr>
                <w:rFonts w:asciiTheme="minorHAnsi" w:eastAsia="Century Gothic" w:hAnsiTheme="minorHAnsi" w:cstheme="minorHAnsi"/>
                <w:sz w:val="15"/>
                <w:szCs w:val="15"/>
              </w:rPr>
            </w:pPr>
            <w:r w:rsidRPr="007673D7">
              <w:rPr>
                <w:rFonts w:asciiTheme="minorHAnsi" w:eastAsia="Century Gothic" w:hAnsiTheme="minorHAnsi" w:cstheme="minorHAnsi"/>
                <w:sz w:val="15"/>
                <w:szCs w:val="15"/>
              </w:rPr>
              <w:t>Retells Bible stories and stories from another faith about caring for others and the world.</w:t>
            </w:r>
          </w:p>
          <w:p w14:paraId="75D08E26" w14:textId="77777777" w:rsidR="0024185C" w:rsidRPr="007673D7" w:rsidRDefault="0024185C" w:rsidP="0024185C">
            <w:pPr>
              <w:pStyle w:val="ListParagraph"/>
              <w:numPr>
                <w:ilvl w:val="0"/>
                <w:numId w:val="64"/>
              </w:numPr>
              <w:ind w:left="360"/>
              <w:rPr>
                <w:rFonts w:asciiTheme="minorHAnsi" w:eastAsia="Century Gothic" w:hAnsiTheme="minorHAnsi" w:cstheme="minorHAnsi"/>
                <w:sz w:val="15"/>
                <w:szCs w:val="15"/>
              </w:rPr>
            </w:pPr>
            <w:r w:rsidRPr="007673D7">
              <w:rPr>
                <w:rFonts w:asciiTheme="minorHAnsi" w:eastAsia="Century Gothic" w:hAnsiTheme="minorHAnsi" w:cstheme="minorHAnsi"/>
                <w:sz w:val="15"/>
                <w:szCs w:val="15"/>
              </w:rPr>
              <w:t>Identifies ways that some people make a response to God by caring for others and the world.</w:t>
            </w:r>
          </w:p>
          <w:p w14:paraId="5CEA2D7B" w14:textId="77777777" w:rsidR="0024185C" w:rsidRPr="00954F00" w:rsidRDefault="0024185C" w:rsidP="0024185C">
            <w:pPr>
              <w:pStyle w:val="ListParagraph"/>
              <w:numPr>
                <w:ilvl w:val="0"/>
                <w:numId w:val="64"/>
              </w:numPr>
              <w:ind w:left="360"/>
              <w:rPr>
                <w:rFonts w:asciiTheme="minorHAnsi" w:eastAsia="Century Gothic" w:hAnsiTheme="minorHAnsi" w:cstheme="minorHAnsi"/>
                <w:sz w:val="15"/>
                <w:szCs w:val="15"/>
                <w:highlight w:val="cyan"/>
              </w:rPr>
            </w:pPr>
            <w:r w:rsidRPr="00954F00">
              <w:rPr>
                <w:rFonts w:asciiTheme="minorHAnsi" w:eastAsia="Century Gothic" w:hAnsiTheme="minorHAnsi" w:cstheme="minorHAnsi"/>
                <w:sz w:val="15"/>
                <w:szCs w:val="15"/>
                <w:highlight w:val="cyan"/>
              </w:rPr>
              <w:t>Talks about issues of good and bad, right and wrong arising from the stories.</w:t>
            </w:r>
          </w:p>
          <w:p w14:paraId="1EDFB442" w14:textId="77777777" w:rsidR="0024185C" w:rsidRPr="007673D7" w:rsidRDefault="0024185C" w:rsidP="0024185C">
            <w:pPr>
              <w:pStyle w:val="ListParagraph"/>
              <w:numPr>
                <w:ilvl w:val="0"/>
                <w:numId w:val="64"/>
              </w:numPr>
              <w:ind w:left="360"/>
              <w:rPr>
                <w:rFonts w:asciiTheme="minorHAnsi" w:eastAsia="Century Gothic" w:hAnsiTheme="minorHAnsi" w:cstheme="minorHAnsi"/>
                <w:sz w:val="15"/>
                <w:szCs w:val="15"/>
              </w:rPr>
            </w:pPr>
            <w:r w:rsidRPr="007673D7">
              <w:rPr>
                <w:rFonts w:asciiTheme="minorHAnsi" w:eastAsia="Century Gothic" w:hAnsiTheme="minorHAnsi" w:cstheme="minorHAnsi"/>
                <w:sz w:val="15"/>
                <w:szCs w:val="15"/>
              </w:rPr>
              <w:t>Talks about some texts from different religions that promote the ‘Golden Rule’, and think about what would happen if people followed this idea more.</w:t>
            </w:r>
          </w:p>
          <w:p w14:paraId="291333A9" w14:textId="07130306" w:rsidR="0024185C" w:rsidRPr="007673D7" w:rsidRDefault="0024185C" w:rsidP="0024185C">
            <w:pPr>
              <w:pStyle w:val="ListParagraph"/>
              <w:numPr>
                <w:ilvl w:val="0"/>
                <w:numId w:val="64"/>
              </w:numPr>
              <w:ind w:left="360"/>
              <w:rPr>
                <w:rFonts w:asciiTheme="minorHAnsi" w:eastAsia="Century Gothic" w:hAnsiTheme="minorHAnsi" w:cstheme="minorHAnsi"/>
                <w:b/>
                <w:sz w:val="15"/>
                <w:szCs w:val="15"/>
              </w:rPr>
            </w:pPr>
            <w:r w:rsidRPr="007673D7">
              <w:rPr>
                <w:rFonts w:asciiTheme="minorHAnsi" w:eastAsia="Century Gothic" w:hAnsiTheme="minorHAnsi" w:cstheme="minorHAnsi"/>
                <w:sz w:val="15"/>
                <w:szCs w:val="15"/>
              </w:rPr>
              <w:t>Uses creative ways to express their own ideas about the creation story and what it says about what God is like</w:t>
            </w:r>
          </w:p>
        </w:tc>
        <w:tc>
          <w:tcPr>
            <w:tcW w:w="2552" w:type="dxa"/>
          </w:tcPr>
          <w:p w14:paraId="3C900883" w14:textId="77777777" w:rsidR="0024185C" w:rsidRPr="007673D7" w:rsidRDefault="0024185C" w:rsidP="0024185C">
            <w:pPr>
              <w:pStyle w:val="ListParagraph"/>
              <w:numPr>
                <w:ilvl w:val="0"/>
                <w:numId w:val="64"/>
              </w:numPr>
              <w:ind w:left="360"/>
              <w:rPr>
                <w:rFonts w:asciiTheme="minorHAnsi" w:eastAsia="Century Gothic" w:hAnsiTheme="minorHAnsi" w:cstheme="minorHAnsi"/>
                <w:sz w:val="15"/>
                <w:szCs w:val="15"/>
              </w:rPr>
            </w:pPr>
            <w:r w:rsidRPr="007673D7">
              <w:rPr>
                <w:rFonts w:asciiTheme="minorHAnsi" w:eastAsia="Century Gothic" w:hAnsiTheme="minorHAnsi" w:cstheme="minorHAnsi"/>
                <w:sz w:val="15"/>
                <w:szCs w:val="15"/>
              </w:rPr>
              <w:t>examples of ways in which believers express their identity and belonging within faith communities, responding sensitively to differences.</w:t>
            </w:r>
          </w:p>
          <w:p w14:paraId="7CA36AC5" w14:textId="77777777" w:rsidR="0024185C" w:rsidRPr="007673D7" w:rsidRDefault="0024185C" w:rsidP="0024185C">
            <w:pPr>
              <w:pStyle w:val="ListParagraph"/>
              <w:numPr>
                <w:ilvl w:val="0"/>
                <w:numId w:val="64"/>
              </w:numPr>
              <w:ind w:left="360"/>
              <w:rPr>
                <w:rFonts w:asciiTheme="minorHAnsi" w:eastAsia="Century Gothic" w:hAnsiTheme="minorHAnsi" w:cstheme="minorHAnsi"/>
                <w:sz w:val="15"/>
                <w:szCs w:val="15"/>
              </w:rPr>
            </w:pPr>
            <w:r w:rsidRPr="007673D7">
              <w:rPr>
                <w:rFonts w:asciiTheme="minorHAnsi" w:eastAsia="Century Gothic" w:hAnsiTheme="minorHAnsi" w:cstheme="minorHAnsi"/>
                <w:sz w:val="15"/>
                <w:szCs w:val="15"/>
              </w:rPr>
              <w:t xml:space="preserve">Identify some similarities and differences between the ceremonies studied. </w:t>
            </w:r>
          </w:p>
          <w:p w14:paraId="2443F7F6" w14:textId="77777777" w:rsidR="0024185C" w:rsidRPr="007673D7" w:rsidRDefault="0024185C" w:rsidP="0024185C">
            <w:pPr>
              <w:pStyle w:val="ListParagraph"/>
              <w:numPr>
                <w:ilvl w:val="0"/>
                <w:numId w:val="64"/>
              </w:numPr>
              <w:ind w:left="360"/>
              <w:rPr>
                <w:rFonts w:asciiTheme="minorHAnsi" w:eastAsia="Century Gothic" w:hAnsiTheme="minorHAnsi" w:cstheme="minorHAnsi"/>
                <w:sz w:val="15"/>
                <w:szCs w:val="15"/>
              </w:rPr>
            </w:pPr>
            <w:r w:rsidRPr="007673D7">
              <w:rPr>
                <w:rFonts w:asciiTheme="minorHAnsi" w:eastAsia="Century Gothic" w:hAnsiTheme="minorHAnsi" w:cstheme="minorHAnsi"/>
                <w:sz w:val="15"/>
                <w:szCs w:val="15"/>
              </w:rPr>
              <w:t>Gives examples of ways in which believers put their beliefs about others and the world into action, making links with religious stories.</w:t>
            </w:r>
          </w:p>
          <w:p w14:paraId="60B19A88" w14:textId="5E8C5D86" w:rsidR="0024185C" w:rsidRPr="007673D7" w:rsidRDefault="0024185C" w:rsidP="0024185C">
            <w:pPr>
              <w:pStyle w:val="ListParagraph"/>
              <w:numPr>
                <w:ilvl w:val="0"/>
                <w:numId w:val="64"/>
              </w:numPr>
              <w:ind w:left="360"/>
              <w:rPr>
                <w:rFonts w:asciiTheme="minorHAnsi" w:eastAsia="Century Gothic" w:hAnsiTheme="minorHAnsi" w:cstheme="minorHAnsi"/>
                <w:b/>
                <w:sz w:val="15"/>
                <w:szCs w:val="15"/>
              </w:rPr>
            </w:pPr>
            <w:r w:rsidRPr="007673D7">
              <w:rPr>
                <w:rFonts w:asciiTheme="minorHAnsi" w:eastAsia="Century Gothic" w:hAnsiTheme="minorHAnsi" w:cstheme="minorHAnsi"/>
                <w:sz w:val="15"/>
                <w:szCs w:val="15"/>
              </w:rPr>
              <w:t>Answer the title question ‘How should we care for others and the world, and why does it matter?’ thoughtfully, in the light of their learning in this unit.</w:t>
            </w:r>
          </w:p>
        </w:tc>
      </w:tr>
    </w:tbl>
    <w:p w14:paraId="5DD37B2B" w14:textId="521F830A" w:rsidR="007673D7" w:rsidRDefault="007673D7"/>
    <w:p w14:paraId="1DF30860" w14:textId="0F951A61" w:rsidR="0024185C" w:rsidRDefault="0024185C"/>
    <w:p w14:paraId="6621A3FF" w14:textId="3F3088C0" w:rsidR="0024185C" w:rsidRDefault="0024185C"/>
    <w:p w14:paraId="43FAF964" w14:textId="0E3E4600" w:rsidR="0024185C" w:rsidRDefault="0024185C"/>
    <w:p w14:paraId="06102B38" w14:textId="3556C62E" w:rsidR="0024185C" w:rsidRDefault="0024185C"/>
    <w:p w14:paraId="5CFDAD73" w14:textId="0AF3ED59" w:rsidR="0024185C" w:rsidRDefault="0024185C"/>
    <w:p w14:paraId="4AE51745" w14:textId="51BA84C9" w:rsidR="0024185C" w:rsidRDefault="0024185C"/>
    <w:p w14:paraId="7B85013C" w14:textId="388D626B" w:rsidR="0024185C" w:rsidRDefault="0024185C"/>
    <w:p w14:paraId="23057405" w14:textId="2340B2CB" w:rsidR="0024185C" w:rsidRDefault="0024185C"/>
    <w:p w14:paraId="0417DA76" w14:textId="222483A3" w:rsidR="0024185C" w:rsidRDefault="0024185C"/>
    <w:p w14:paraId="6DDAC27A" w14:textId="7C63C059" w:rsidR="0024185C" w:rsidRDefault="0024185C"/>
    <w:p w14:paraId="19D70441" w14:textId="77777777" w:rsidR="0024185C" w:rsidRDefault="0024185C"/>
    <w:p w14:paraId="3877AF32" w14:textId="77777777" w:rsidR="0024185C" w:rsidRDefault="0024185C"/>
    <w:tbl>
      <w:tblPr>
        <w:tblStyle w:val="TableGrid"/>
        <w:tblW w:w="22675" w:type="dxa"/>
        <w:tblLook w:val="04A0" w:firstRow="1" w:lastRow="0" w:firstColumn="1" w:lastColumn="0" w:noHBand="0" w:noVBand="1"/>
      </w:tblPr>
      <w:tblGrid>
        <w:gridCol w:w="2972"/>
        <w:gridCol w:w="3119"/>
        <w:gridCol w:w="2976"/>
        <w:gridCol w:w="3686"/>
        <w:gridCol w:w="2693"/>
        <w:gridCol w:w="3969"/>
        <w:gridCol w:w="3260"/>
      </w:tblGrid>
      <w:tr w:rsidR="003022B4" w14:paraId="69E640F5" w14:textId="77777777" w:rsidTr="008B4BFE">
        <w:tc>
          <w:tcPr>
            <w:tcW w:w="22675" w:type="dxa"/>
            <w:gridSpan w:val="7"/>
            <w:shd w:val="clear" w:color="auto" w:fill="A6A6A6" w:themeFill="background1" w:themeFillShade="A6"/>
          </w:tcPr>
          <w:p w14:paraId="0BBCED3F" w14:textId="1633D733" w:rsidR="003022B4" w:rsidRDefault="00BE3C2D" w:rsidP="003022B4">
            <w:pPr>
              <w:jc w:val="center"/>
              <w:rPr>
                <w:b/>
                <w:bCs/>
              </w:rPr>
            </w:pPr>
            <w:r>
              <w:br w:type="page"/>
            </w:r>
            <w:r w:rsidR="003022B4" w:rsidRPr="00A36107">
              <w:rPr>
                <w:rFonts w:asciiTheme="minorHAnsi" w:eastAsia="Century Gothic" w:hAnsiTheme="minorHAnsi" w:cs="Century Gothic"/>
                <w:b/>
                <w:sz w:val="40"/>
                <w:szCs w:val="40"/>
              </w:rPr>
              <w:t>Langley Mill Church of England Infant School and Nursery – Curriculum Progression</w:t>
            </w:r>
          </w:p>
        </w:tc>
      </w:tr>
      <w:tr w:rsidR="003022B4" w14:paraId="73A9AEE9" w14:textId="77777777" w:rsidTr="008B4BFE">
        <w:tc>
          <w:tcPr>
            <w:tcW w:w="22675" w:type="dxa"/>
            <w:gridSpan w:val="7"/>
            <w:shd w:val="clear" w:color="auto" w:fill="BFBFBF" w:themeFill="background1" w:themeFillShade="BF"/>
          </w:tcPr>
          <w:p w14:paraId="2A96BBA7" w14:textId="550D3629" w:rsidR="003022B4" w:rsidRDefault="003022B4" w:rsidP="003022B4">
            <w:pPr>
              <w:jc w:val="center"/>
              <w:rPr>
                <w:b/>
                <w:bCs/>
              </w:rPr>
            </w:pPr>
            <w:r w:rsidRPr="0038299C">
              <w:rPr>
                <w:rFonts w:asciiTheme="minorHAnsi" w:hAnsiTheme="minorHAnsi" w:cstheme="minorHAnsi"/>
                <w:noProof/>
                <w:sz w:val="18"/>
                <w:szCs w:val="18"/>
              </w:rPr>
              <w:drawing>
                <wp:anchor distT="0" distB="0" distL="114300" distR="114300" simplePos="0" relativeHeight="251797504" behindDoc="0" locked="0" layoutInCell="1" allowOverlap="1" wp14:anchorId="07BB8CAD" wp14:editId="4080FB56">
                  <wp:simplePos x="0" y="0"/>
                  <wp:positionH relativeFrom="column">
                    <wp:posOffset>13414375</wp:posOffset>
                  </wp:positionH>
                  <wp:positionV relativeFrom="paragraph">
                    <wp:posOffset>-461010</wp:posOffset>
                  </wp:positionV>
                  <wp:extent cx="847725" cy="847725"/>
                  <wp:effectExtent l="19050" t="19050" r="28575" b="28575"/>
                  <wp:wrapNone/>
                  <wp:docPr id="3" name="Picture 3" descr="O:\Badges\LMI Langley Mill Infant and Nursery School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adges\LMI Langley Mill Infant and Nursery School NEW.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br w:type="page"/>
            </w:r>
            <w:r>
              <w:rPr>
                <w:rFonts w:ascii="Calibri" w:eastAsia="Century Gothic" w:hAnsi="Calibri" w:cs="Century Gothic"/>
                <w:b/>
                <w:sz w:val="40"/>
                <w:szCs w:val="40"/>
              </w:rPr>
              <w:t>Speaking and Listening</w:t>
            </w:r>
          </w:p>
        </w:tc>
      </w:tr>
      <w:tr w:rsidR="003022B4" w14:paraId="74A2461B" w14:textId="77777777" w:rsidTr="008B4BFE">
        <w:tc>
          <w:tcPr>
            <w:tcW w:w="22675" w:type="dxa"/>
            <w:gridSpan w:val="7"/>
            <w:shd w:val="clear" w:color="auto" w:fill="D9D9D9" w:themeFill="background1" w:themeFillShade="D9"/>
          </w:tcPr>
          <w:p w14:paraId="7EAE027C" w14:textId="197E8166" w:rsidR="003022B4" w:rsidRPr="009924B3" w:rsidRDefault="009924B3" w:rsidP="003D149B">
            <w:pPr>
              <w:rPr>
                <w:rFonts w:asciiTheme="minorHAnsi" w:hAnsiTheme="minorHAnsi" w:cstheme="minorHAnsi"/>
                <w:b/>
                <w:noProof/>
                <w:sz w:val="24"/>
                <w:szCs w:val="24"/>
              </w:rPr>
            </w:pPr>
            <w:r w:rsidRPr="009924B3">
              <w:rPr>
                <w:rFonts w:asciiTheme="minorHAnsi" w:hAnsiTheme="minorHAnsi" w:cstheme="minorHAnsi"/>
                <w:b/>
                <w:noProof/>
                <w:sz w:val="24"/>
                <w:szCs w:val="24"/>
              </w:rPr>
              <w:t>L</w:t>
            </w:r>
            <w:r w:rsidR="003D149B" w:rsidRPr="009924B3">
              <w:rPr>
                <w:rFonts w:asciiTheme="minorHAnsi" w:hAnsiTheme="minorHAnsi" w:cstheme="minorHAnsi"/>
                <w:b/>
                <w:noProof/>
                <w:sz w:val="24"/>
                <w:szCs w:val="24"/>
              </w:rPr>
              <w:t>istening and attention</w:t>
            </w:r>
          </w:p>
        </w:tc>
      </w:tr>
      <w:tr w:rsidR="008B4BFE" w14:paraId="4C3054D3" w14:textId="77777777" w:rsidTr="00752F92">
        <w:tc>
          <w:tcPr>
            <w:tcW w:w="2972" w:type="dxa"/>
          </w:tcPr>
          <w:p w14:paraId="2C6F77F0" w14:textId="3D01E85E" w:rsidR="008B4BFE" w:rsidRPr="008B4BFE" w:rsidRDefault="008B4BFE" w:rsidP="003022B4">
            <w:pPr>
              <w:jc w:val="center"/>
              <w:rPr>
                <w:rFonts w:asciiTheme="minorHAnsi" w:hAnsiTheme="minorHAnsi" w:cstheme="minorHAnsi"/>
                <w:b/>
                <w:bCs/>
              </w:rPr>
            </w:pPr>
            <w:r w:rsidRPr="008B4BFE">
              <w:rPr>
                <w:rFonts w:asciiTheme="minorHAnsi" w:hAnsiTheme="minorHAnsi" w:cstheme="minorHAnsi"/>
                <w:b/>
                <w:bCs/>
              </w:rPr>
              <w:t xml:space="preserve">Pre-nursery </w:t>
            </w:r>
          </w:p>
        </w:tc>
        <w:tc>
          <w:tcPr>
            <w:tcW w:w="3119" w:type="dxa"/>
          </w:tcPr>
          <w:p w14:paraId="4B590941" w14:textId="15FDF7DC" w:rsidR="008B4BFE" w:rsidRPr="008B4BFE" w:rsidRDefault="008B4BFE" w:rsidP="003022B4">
            <w:pPr>
              <w:jc w:val="center"/>
              <w:rPr>
                <w:rFonts w:asciiTheme="minorHAnsi" w:hAnsiTheme="minorHAnsi" w:cstheme="minorHAnsi"/>
                <w:b/>
                <w:bCs/>
              </w:rPr>
            </w:pPr>
            <w:r w:rsidRPr="008B4BFE">
              <w:rPr>
                <w:rFonts w:asciiTheme="minorHAnsi" w:hAnsiTheme="minorHAnsi" w:cstheme="minorHAnsi"/>
                <w:b/>
                <w:bCs/>
              </w:rPr>
              <w:t>Nursery</w:t>
            </w:r>
          </w:p>
        </w:tc>
        <w:tc>
          <w:tcPr>
            <w:tcW w:w="2976" w:type="dxa"/>
          </w:tcPr>
          <w:p w14:paraId="31C4DF00" w14:textId="59B392F1" w:rsidR="008B4BFE" w:rsidRPr="008B4BFE" w:rsidRDefault="008B4BFE" w:rsidP="003022B4">
            <w:pPr>
              <w:jc w:val="center"/>
              <w:rPr>
                <w:rFonts w:asciiTheme="minorHAnsi" w:hAnsiTheme="minorHAnsi" w:cstheme="minorHAnsi"/>
                <w:b/>
                <w:bCs/>
              </w:rPr>
            </w:pPr>
            <w:r w:rsidRPr="008B4BFE">
              <w:rPr>
                <w:rFonts w:asciiTheme="minorHAnsi" w:hAnsiTheme="minorHAnsi" w:cstheme="minorHAnsi"/>
                <w:b/>
                <w:bCs/>
              </w:rPr>
              <w:t xml:space="preserve">Reception </w:t>
            </w:r>
          </w:p>
        </w:tc>
        <w:tc>
          <w:tcPr>
            <w:tcW w:w="3686" w:type="dxa"/>
          </w:tcPr>
          <w:p w14:paraId="68ABDB6A" w14:textId="02BB9572" w:rsidR="008B4BFE" w:rsidRPr="008B4BFE" w:rsidRDefault="008B4BFE" w:rsidP="003022B4">
            <w:pPr>
              <w:jc w:val="center"/>
              <w:rPr>
                <w:rFonts w:asciiTheme="minorHAnsi" w:hAnsiTheme="minorHAnsi" w:cstheme="minorHAnsi"/>
                <w:b/>
                <w:bCs/>
              </w:rPr>
            </w:pPr>
            <w:r w:rsidRPr="008B4BFE">
              <w:rPr>
                <w:rFonts w:asciiTheme="minorHAnsi" w:hAnsiTheme="minorHAnsi" w:cstheme="minorHAnsi"/>
                <w:b/>
                <w:bCs/>
              </w:rPr>
              <w:t>ELG</w:t>
            </w:r>
          </w:p>
        </w:tc>
        <w:tc>
          <w:tcPr>
            <w:tcW w:w="2693" w:type="dxa"/>
          </w:tcPr>
          <w:p w14:paraId="240D583D" w14:textId="5FC4A56E" w:rsidR="008B4BFE" w:rsidRPr="008B4BFE" w:rsidRDefault="008B4BFE" w:rsidP="003022B4">
            <w:pPr>
              <w:jc w:val="center"/>
              <w:rPr>
                <w:rFonts w:asciiTheme="minorHAnsi" w:hAnsiTheme="minorHAnsi" w:cstheme="minorHAnsi"/>
                <w:b/>
                <w:bCs/>
              </w:rPr>
            </w:pPr>
            <w:r w:rsidRPr="008B4BFE">
              <w:rPr>
                <w:rFonts w:asciiTheme="minorHAnsi" w:hAnsiTheme="minorHAnsi" w:cstheme="minorHAnsi"/>
                <w:b/>
                <w:bCs/>
              </w:rPr>
              <w:t>Year 1</w:t>
            </w:r>
          </w:p>
        </w:tc>
        <w:tc>
          <w:tcPr>
            <w:tcW w:w="3969" w:type="dxa"/>
          </w:tcPr>
          <w:p w14:paraId="2EFED0C3" w14:textId="4AB62BFD" w:rsidR="008B4BFE" w:rsidRPr="008B4BFE" w:rsidRDefault="008B4BFE" w:rsidP="003022B4">
            <w:pPr>
              <w:jc w:val="center"/>
              <w:rPr>
                <w:rFonts w:asciiTheme="minorHAnsi" w:hAnsiTheme="minorHAnsi" w:cstheme="minorHAnsi"/>
                <w:b/>
                <w:bCs/>
              </w:rPr>
            </w:pPr>
            <w:r w:rsidRPr="008B4BFE">
              <w:rPr>
                <w:rFonts w:asciiTheme="minorHAnsi" w:eastAsia="Century Gothic" w:hAnsiTheme="minorHAnsi" w:cstheme="minorHAnsi"/>
                <w:b/>
                <w:sz w:val="20"/>
                <w:szCs w:val="20"/>
              </w:rPr>
              <w:t>Year 2</w:t>
            </w:r>
          </w:p>
        </w:tc>
        <w:tc>
          <w:tcPr>
            <w:tcW w:w="3260" w:type="dxa"/>
          </w:tcPr>
          <w:p w14:paraId="009B8FF3" w14:textId="3346A08D" w:rsidR="008B4BFE" w:rsidRPr="008B4BFE" w:rsidRDefault="008B4BFE" w:rsidP="003022B4">
            <w:pPr>
              <w:jc w:val="center"/>
              <w:rPr>
                <w:rFonts w:asciiTheme="minorHAnsi" w:hAnsiTheme="minorHAnsi" w:cstheme="minorHAnsi"/>
                <w:b/>
                <w:bCs/>
              </w:rPr>
            </w:pPr>
            <w:r w:rsidRPr="008B4BFE">
              <w:rPr>
                <w:rFonts w:asciiTheme="minorHAnsi" w:hAnsiTheme="minorHAnsi" w:cstheme="minorHAnsi"/>
                <w:b/>
                <w:bCs/>
              </w:rPr>
              <w:t xml:space="preserve">Mastery &amp; Greater Depth </w:t>
            </w:r>
          </w:p>
        </w:tc>
      </w:tr>
      <w:tr w:rsidR="008B4BFE" w14:paraId="0B9ECC6C" w14:textId="77777777" w:rsidTr="00752F92">
        <w:tc>
          <w:tcPr>
            <w:tcW w:w="2972" w:type="dxa"/>
            <w:tcBorders>
              <w:bottom w:val="single" w:sz="4" w:space="0" w:color="auto"/>
            </w:tcBorders>
          </w:tcPr>
          <w:p w14:paraId="32205411" w14:textId="77777777" w:rsidR="008B4BFE" w:rsidRDefault="00EC6EEB" w:rsidP="00AE0E17">
            <w:pPr>
              <w:pStyle w:val="ListParagraph"/>
              <w:numPr>
                <w:ilvl w:val="0"/>
                <w:numId w:val="57"/>
              </w:numPr>
              <w:ind w:left="360"/>
              <w:rPr>
                <w:rFonts w:asciiTheme="minorHAnsi" w:hAnsiTheme="minorHAnsi" w:cstheme="minorHAnsi"/>
                <w:bCs/>
                <w:sz w:val="16"/>
                <w:szCs w:val="16"/>
              </w:rPr>
            </w:pPr>
            <w:r w:rsidRPr="00EC6EEB">
              <w:rPr>
                <w:rFonts w:asciiTheme="minorHAnsi" w:hAnsiTheme="minorHAnsi" w:cstheme="minorHAnsi"/>
                <w:bCs/>
                <w:sz w:val="16"/>
                <w:szCs w:val="16"/>
              </w:rPr>
              <w:t xml:space="preserve">Generally focused on activity of their own choice and find it difficult to be directed by an adult. (CL) </w:t>
            </w:r>
          </w:p>
          <w:p w14:paraId="700D9222" w14:textId="77777777" w:rsidR="00EC6EEB" w:rsidRDefault="00EC6EEB" w:rsidP="00AE0E17">
            <w:pPr>
              <w:pStyle w:val="ListParagraph"/>
              <w:numPr>
                <w:ilvl w:val="0"/>
                <w:numId w:val="57"/>
              </w:numPr>
              <w:ind w:left="360"/>
              <w:rPr>
                <w:rFonts w:asciiTheme="minorHAnsi" w:hAnsiTheme="minorHAnsi" w:cstheme="minorHAnsi"/>
                <w:bCs/>
                <w:sz w:val="16"/>
                <w:szCs w:val="16"/>
              </w:rPr>
            </w:pPr>
            <w:r>
              <w:rPr>
                <w:rFonts w:asciiTheme="minorHAnsi" w:hAnsiTheme="minorHAnsi" w:cstheme="minorHAnsi"/>
                <w:bCs/>
                <w:sz w:val="16"/>
                <w:szCs w:val="16"/>
              </w:rPr>
              <w:t xml:space="preserve">Listen to other people’s talk with interest, but can be easily distracted by other things. (CL) </w:t>
            </w:r>
          </w:p>
          <w:p w14:paraId="5C7DA72E" w14:textId="77777777" w:rsidR="00ED1506" w:rsidRDefault="00ED1506" w:rsidP="00AE0E17">
            <w:pPr>
              <w:pStyle w:val="ListParagraph"/>
              <w:numPr>
                <w:ilvl w:val="0"/>
                <w:numId w:val="57"/>
              </w:numPr>
              <w:ind w:left="360"/>
              <w:rPr>
                <w:rFonts w:asciiTheme="minorHAnsi" w:hAnsiTheme="minorHAnsi" w:cstheme="minorHAnsi"/>
                <w:bCs/>
                <w:sz w:val="16"/>
                <w:szCs w:val="16"/>
              </w:rPr>
            </w:pPr>
            <w:r>
              <w:rPr>
                <w:rFonts w:asciiTheme="minorHAnsi" w:hAnsiTheme="minorHAnsi" w:cstheme="minorHAnsi"/>
                <w:bCs/>
                <w:sz w:val="16"/>
                <w:szCs w:val="16"/>
              </w:rPr>
              <w:t xml:space="preserve">Listens to simple stories and understand what is happening, with the help </w:t>
            </w:r>
            <w:r w:rsidR="00752F92">
              <w:rPr>
                <w:rFonts w:asciiTheme="minorHAnsi" w:hAnsiTheme="minorHAnsi" w:cstheme="minorHAnsi"/>
                <w:bCs/>
                <w:sz w:val="16"/>
                <w:szCs w:val="16"/>
              </w:rPr>
              <w:t>o</w:t>
            </w:r>
            <w:r>
              <w:rPr>
                <w:rFonts w:asciiTheme="minorHAnsi" w:hAnsiTheme="minorHAnsi" w:cstheme="minorHAnsi"/>
                <w:bCs/>
                <w:sz w:val="16"/>
                <w:szCs w:val="16"/>
              </w:rPr>
              <w:t xml:space="preserve">f picture. (CL) </w:t>
            </w:r>
          </w:p>
          <w:p w14:paraId="21DD0F6C" w14:textId="77777777" w:rsidR="00752F92" w:rsidRDefault="00752F92" w:rsidP="00AE0E17">
            <w:pPr>
              <w:pStyle w:val="ListParagraph"/>
              <w:numPr>
                <w:ilvl w:val="0"/>
                <w:numId w:val="57"/>
              </w:numPr>
              <w:ind w:left="360"/>
              <w:rPr>
                <w:rFonts w:asciiTheme="minorHAnsi" w:hAnsiTheme="minorHAnsi" w:cstheme="minorHAnsi"/>
                <w:bCs/>
                <w:sz w:val="16"/>
                <w:szCs w:val="16"/>
              </w:rPr>
            </w:pPr>
            <w:r>
              <w:rPr>
                <w:rFonts w:asciiTheme="minorHAnsi" w:hAnsiTheme="minorHAnsi" w:cstheme="minorHAnsi"/>
                <w:bCs/>
                <w:sz w:val="16"/>
                <w:szCs w:val="16"/>
              </w:rPr>
              <w:t>Enjoy songs and rhymes, tuning in and paying attention. (L)</w:t>
            </w:r>
          </w:p>
          <w:p w14:paraId="3EF29C2C" w14:textId="3BA4A886" w:rsidR="00752F92" w:rsidRPr="00EC6EEB" w:rsidRDefault="00752F92" w:rsidP="00AE0E17">
            <w:pPr>
              <w:pStyle w:val="ListParagraph"/>
              <w:numPr>
                <w:ilvl w:val="0"/>
                <w:numId w:val="57"/>
              </w:numPr>
              <w:ind w:left="360"/>
              <w:rPr>
                <w:rFonts w:asciiTheme="minorHAnsi" w:hAnsiTheme="minorHAnsi" w:cstheme="minorHAnsi"/>
                <w:bCs/>
                <w:sz w:val="16"/>
                <w:szCs w:val="16"/>
              </w:rPr>
            </w:pPr>
            <w:r>
              <w:rPr>
                <w:rFonts w:asciiTheme="minorHAnsi" w:hAnsiTheme="minorHAnsi" w:cstheme="minorHAnsi"/>
                <w:bCs/>
                <w:sz w:val="16"/>
                <w:szCs w:val="16"/>
              </w:rPr>
              <w:t xml:space="preserve">Pay attention and responds to the pictures or words. (L) </w:t>
            </w:r>
          </w:p>
        </w:tc>
        <w:tc>
          <w:tcPr>
            <w:tcW w:w="3119" w:type="dxa"/>
            <w:tcBorders>
              <w:bottom w:val="single" w:sz="4" w:space="0" w:color="auto"/>
            </w:tcBorders>
          </w:tcPr>
          <w:p w14:paraId="165FB2D2" w14:textId="77777777" w:rsidR="008B4BFE" w:rsidRPr="00D8787E" w:rsidRDefault="008B4BFE" w:rsidP="00AE0E17">
            <w:pPr>
              <w:pStyle w:val="ListParagraph"/>
              <w:numPr>
                <w:ilvl w:val="0"/>
                <w:numId w:val="57"/>
              </w:numPr>
              <w:ind w:left="360"/>
              <w:rPr>
                <w:rFonts w:asciiTheme="minorHAnsi" w:hAnsiTheme="minorHAnsi" w:cstheme="minorHAnsi"/>
                <w:b/>
                <w:bCs/>
                <w:sz w:val="16"/>
                <w:szCs w:val="16"/>
              </w:rPr>
            </w:pPr>
            <w:r>
              <w:rPr>
                <w:rFonts w:asciiTheme="minorHAnsi" w:hAnsiTheme="minorHAnsi" w:cstheme="minorHAnsi"/>
                <w:bCs/>
                <w:sz w:val="16"/>
                <w:szCs w:val="16"/>
              </w:rPr>
              <w:t xml:space="preserve">Enjoy listening to longer stories and can remember much of what happens. (CL) </w:t>
            </w:r>
          </w:p>
          <w:p w14:paraId="11C08066" w14:textId="77777777" w:rsidR="00D8787E" w:rsidRPr="00D8787E" w:rsidRDefault="00D8787E" w:rsidP="00AE0E17">
            <w:pPr>
              <w:pStyle w:val="ListParagraph"/>
              <w:numPr>
                <w:ilvl w:val="0"/>
                <w:numId w:val="57"/>
              </w:numPr>
              <w:ind w:left="360"/>
              <w:rPr>
                <w:rFonts w:asciiTheme="minorHAnsi" w:hAnsiTheme="minorHAnsi" w:cstheme="minorHAnsi"/>
                <w:b/>
                <w:bCs/>
                <w:sz w:val="16"/>
                <w:szCs w:val="16"/>
              </w:rPr>
            </w:pPr>
            <w:r>
              <w:rPr>
                <w:rFonts w:asciiTheme="minorHAnsi" w:hAnsiTheme="minorHAnsi" w:cstheme="minorHAnsi"/>
                <w:bCs/>
                <w:sz w:val="16"/>
                <w:szCs w:val="16"/>
              </w:rPr>
              <w:t xml:space="preserve">Can find it difficult to pay attention to more than one thing at a time. (CL) </w:t>
            </w:r>
          </w:p>
          <w:p w14:paraId="7C5E21B7" w14:textId="79E9531B" w:rsidR="00D8787E" w:rsidRPr="00D8787E" w:rsidRDefault="00D8787E" w:rsidP="00AE0E17">
            <w:pPr>
              <w:pStyle w:val="ListParagraph"/>
              <w:numPr>
                <w:ilvl w:val="0"/>
                <w:numId w:val="57"/>
              </w:numPr>
              <w:ind w:left="360"/>
              <w:rPr>
                <w:rFonts w:asciiTheme="minorHAnsi" w:hAnsiTheme="minorHAnsi" w:cstheme="minorHAnsi"/>
                <w:bCs/>
                <w:sz w:val="16"/>
                <w:szCs w:val="16"/>
              </w:rPr>
            </w:pPr>
            <w:r w:rsidRPr="00D8787E">
              <w:rPr>
                <w:rFonts w:asciiTheme="minorHAnsi" w:hAnsiTheme="minorHAnsi" w:cstheme="minorHAnsi"/>
                <w:bCs/>
                <w:sz w:val="16"/>
                <w:szCs w:val="16"/>
              </w:rPr>
              <w:t xml:space="preserve">Listens with increasing attention to sound. (EAD) </w:t>
            </w:r>
          </w:p>
        </w:tc>
        <w:tc>
          <w:tcPr>
            <w:tcW w:w="2976" w:type="dxa"/>
            <w:tcBorders>
              <w:bottom w:val="single" w:sz="4" w:space="0" w:color="auto"/>
            </w:tcBorders>
          </w:tcPr>
          <w:p w14:paraId="7C4DCFDE" w14:textId="77777777" w:rsidR="008B4BFE" w:rsidRPr="00D8787E" w:rsidRDefault="00D8787E" w:rsidP="00AE0E17">
            <w:pPr>
              <w:pStyle w:val="ListParagraph"/>
              <w:numPr>
                <w:ilvl w:val="0"/>
                <w:numId w:val="57"/>
              </w:numPr>
              <w:ind w:left="360"/>
              <w:rPr>
                <w:rFonts w:asciiTheme="minorHAnsi" w:hAnsiTheme="minorHAnsi" w:cstheme="minorHAnsi"/>
                <w:bCs/>
                <w:sz w:val="16"/>
                <w:szCs w:val="16"/>
              </w:rPr>
            </w:pPr>
            <w:r w:rsidRPr="00D8787E">
              <w:rPr>
                <w:rFonts w:asciiTheme="minorHAnsi" w:hAnsiTheme="minorHAnsi" w:cstheme="minorHAnsi"/>
                <w:bCs/>
                <w:sz w:val="16"/>
                <w:szCs w:val="16"/>
              </w:rPr>
              <w:t xml:space="preserve">Understands how to listen carefully and why listening is important. (CL) </w:t>
            </w:r>
          </w:p>
          <w:p w14:paraId="6ECB3691" w14:textId="77777777" w:rsidR="00D8787E" w:rsidRDefault="00D8787E" w:rsidP="00AE0E17">
            <w:pPr>
              <w:pStyle w:val="ListParagraph"/>
              <w:numPr>
                <w:ilvl w:val="0"/>
                <w:numId w:val="57"/>
              </w:numPr>
              <w:ind w:left="360"/>
              <w:rPr>
                <w:rFonts w:asciiTheme="minorHAnsi" w:hAnsiTheme="minorHAnsi" w:cstheme="minorHAnsi"/>
                <w:b/>
                <w:bCs/>
                <w:sz w:val="16"/>
                <w:szCs w:val="16"/>
              </w:rPr>
            </w:pPr>
            <w:r w:rsidRPr="00D8787E">
              <w:rPr>
                <w:rFonts w:asciiTheme="minorHAnsi" w:hAnsiTheme="minorHAnsi" w:cstheme="minorHAnsi"/>
                <w:bCs/>
                <w:sz w:val="16"/>
                <w:szCs w:val="16"/>
              </w:rPr>
              <w:t>Listen to and talk about stories to build familiarity and understanding. (CL)</w:t>
            </w:r>
            <w:r>
              <w:rPr>
                <w:rFonts w:asciiTheme="minorHAnsi" w:hAnsiTheme="minorHAnsi" w:cstheme="minorHAnsi"/>
                <w:b/>
                <w:bCs/>
                <w:sz w:val="16"/>
                <w:szCs w:val="16"/>
              </w:rPr>
              <w:t xml:space="preserve"> </w:t>
            </w:r>
          </w:p>
          <w:p w14:paraId="717F0B8F" w14:textId="77777777" w:rsidR="00D8787E" w:rsidRPr="00D8787E" w:rsidRDefault="00D8787E" w:rsidP="00AE0E17">
            <w:pPr>
              <w:pStyle w:val="ListParagraph"/>
              <w:numPr>
                <w:ilvl w:val="0"/>
                <w:numId w:val="57"/>
              </w:numPr>
              <w:ind w:left="360"/>
              <w:rPr>
                <w:rFonts w:asciiTheme="minorHAnsi" w:hAnsiTheme="minorHAnsi" w:cstheme="minorHAnsi"/>
                <w:bCs/>
                <w:sz w:val="16"/>
                <w:szCs w:val="16"/>
              </w:rPr>
            </w:pPr>
            <w:r w:rsidRPr="00D8787E">
              <w:rPr>
                <w:rFonts w:asciiTheme="minorHAnsi" w:hAnsiTheme="minorHAnsi" w:cstheme="minorHAnsi"/>
                <w:bCs/>
                <w:sz w:val="16"/>
                <w:szCs w:val="16"/>
              </w:rPr>
              <w:t xml:space="preserve">Listens carefully to rhymes and songs, paying attention to how they sound. (CL) </w:t>
            </w:r>
          </w:p>
          <w:p w14:paraId="6D0494EC" w14:textId="77777777" w:rsidR="00D8787E" w:rsidRDefault="00D8787E" w:rsidP="00AE0E17">
            <w:pPr>
              <w:pStyle w:val="ListParagraph"/>
              <w:numPr>
                <w:ilvl w:val="0"/>
                <w:numId w:val="57"/>
              </w:numPr>
              <w:ind w:left="360"/>
              <w:rPr>
                <w:rFonts w:asciiTheme="minorHAnsi" w:hAnsiTheme="minorHAnsi" w:cstheme="minorHAnsi"/>
                <w:b/>
                <w:bCs/>
                <w:sz w:val="16"/>
                <w:szCs w:val="16"/>
              </w:rPr>
            </w:pPr>
            <w:r w:rsidRPr="00D8787E">
              <w:rPr>
                <w:rFonts w:asciiTheme="minorHAnsi" w:hAnsiTheme="minorHAnsi" w:cstheme="minorHAnsi"/>
                <w:bCs/>
                <w:sz w:val="16"/>
                <w:szCs w:val="16"/>
              </w:rPr>
              <w:t>Listen to and talk about selected non-fiction to develop a deep familiarity with new knowledge and vocabulary. (CL)</w:t>
            </w:r>
            <w:r>
              <w:rPr>
                <w:rFonts w:asciiTheme="minorHAnsi" w:hAnsiTheme="minorHAnsi" w:cstheme="minorHAnsi"/>
                <w:b/>
                <w:bCs/>
                <w:sz w:val="16"/>
                <w:szCs w:val="16"/>
              </w:rPr>
              <w:t xml:space="preserve"> </w:t>
            </w:r>
          </w:p>
          <w:p w14:paraId="1B39E3F6" w14:textId="77777777" w:rsidR="0083488B" w:rsidRDefault="00D8787E" w:rsidP="00AE0E17">
            <w:pPr>
              <w:pStyle w:val="ListParagraph"/>
              <w:numPr>
                <w:ilvl w:val="0"/>
                <w:numId w:val="57"/>
              </w:numPr>
              <w:ind w:left="360"/>
              <w:rPr>
                <w:rFonts w:asciiTheme="minorHAnsi" w:hAnsiTheme="minorHAnsi" w:cstheme="minorHAnsi"/>
                <w:bCs/>
                <w:sz w:val="16"/>
                <w:szCs w:val="16"/>
              </w:rPr>
            </w:pPr>
            <w:r w:rsidRPr="00D8787E">
              <w:rPr>
                <w:rFonts w:asciiTheme="minorHAnsi" w:hAnsiTheme="minorHAnsi" w:cstheme="minorHAnsi"/>
                <w:bCs/>
                <w:sz w:val="16"/>
                <w:szCs w:val="16"/>
              </w:rPr>
              <w:t xml:space="preserve">Listen attentively, move to and talk about music, expressing their </w:t>
            </w:r>
          </w:p>
          <w:p w14:paraId="54225DE9" w14:textId="77777777" w:rsidR="00D8787E" w:rsidRDefault="00D8787E" w:rsidP="00AE0E17">
            <w:pPr>
              <w:pStyle w:val="ListParagraph"/>
              <w:numPr>
                <w:ilvl w:val="0"/>
                <w:numId w:val="57"/>
              </w:numPr>
              <w:ind w:left="360"/>
              <w:rPr>
                <w:rFonts w:asciiTheme="minorHAnsi" w:hAnsiTheme="minorHAnsi" w:cstheme="minorHAnsi"/>
                <w:bCs/>
                <w:sz w:val="16"/>
                <w:szCs w:val="16"/>
              </w:rPr>
            </w:pPr>
            <w:r w:rsidRPr="00D8787E">
              <w:rPr>
                <w:rFonts w:asciiTheme="minorHAnsi" w:hAnsiTheme="minorHAnsi" w:cstheme="minorHAnsi"/>
                <w:bCs/>
                <w:sz w:val="16"/>
                <w:szCs w:val="16"/>
              </w:rPr>
              <w:t xml:space="preserve">feelings and response. (CL) </w:t>
            </w:r>
          </w:p>
          <w:p w14:paraId="42407299" w14:textId="356B7E38" w:rsidR="0083488B" w:rsidRPr="00D8787E" w:rsidRDefault="0083488B" w:rsidP="00AE0E17">
            <w:pPr>
              <w:pStyle w:val="ListParagraph"/>
              <w:numPr>
                <w:ilvl w:val="0"/>
                <w:numId w:val="57"/>
              </w:numPr>
              <w:ind w:left="360"/>
              <w:rPr>
                <w:rFonts w:asciiTheme="minorHAnsi" w:hAnsiTheme="minorHAnsi" w:cstheme="minorHAnsi"/>
                <w:bCs/>
                <w:sz w:val="16"/>
                <w:szCs w:val="16"/>
              </w:rPr>
            </w:pPr>
            <w:r>
              <w:rPr>
                <w:rFonts w:asciiTheme="minorHAnsi" w:hAnsiTheme="minorHAnsi" w:cstheme="minorHAnsi"/>
                <w:bCs/>
                <w:sz w:val="16"/>
                <w:szCs w:val="16"/>
              </w:rPr>
              <w:t xml:space="preserve">listen to and talk about stories to build familiarity and understanding. (CL) </w:t>
            </w:r>
          </w:p>
        </w:tc>
        <w:tc>
          <w:tcPr>
            <w:tcW w:w="3686" w:type="dxa"/>
            <w:tcBorders>
              <w:bottom w:val="single" w:sz="4" w:space="0" w:color="auto"/>
            </w:tcBorders>
          </w:tcPr>
          <w:p w14:paraId="3C33BD7D" w14:textId="77777777" w:rsidR="008B4BFE" w:rsidRDefault="008C473F" w:rsidP="00AE0E17">
            <w:pPr>
              <w:pStyle w:val="ListParagraph"/>
              <w:numPr>
                <w:ilvl w:val="0"/>
                <w:numId w:val="57"/>
              </w:numPr>
              <w:ind w:left="360"/>
              <w:rPr>
                <w:rFonts w:asciiTheme="minorHAnsi" w:hAnsiTheme="minorHAnsi" w:cstheme="minorHAnsi"/>
                <w:bCs/>
                <w:sz w:val="16"/>
                <w:szCs w:val="16"/>
              </w:rPr>
            </w:pPr>
            <w:r w:rsidRPr="008C473F">
              <w:rPr>
                <w:rFonts w:asciiTheme="minorHAnsi" w:hAnsiTheme="minorHAnsi" w:cstheme="minorHAnsi"/>
                <w:bCs/>
                <w:sz w:val="16"/>
                <w:szCs w:val="16"/>
              </w:rPr>
              <w:t xml:space="preserve">Listen attentively and respond to what they hear with relevant questions, comments, and actions when being read to and during whole class discussions and small group interactions. (CL)  </w:t>
            </w:r>
          </w:p>
          <w:p w14:paraId="3D794102" w14:textId="46E5FC6C" w:rsidR="008C473F" w:rsidRPr="008C473F" w:rsidRDefault="008C473F" w:rsidP="00AE0E17">
            <w:pPr>
              <w:pStyle w:val="ListParagraph"/>
              <w:numPr>
                <w:ilvl w:val="0"/>
                <w:numId w:val="57"/>
              </w:numPr>
              <w:ind w:left="360"/>
              <w:rPr>
                <w:rFonts w:asciiTheme="minorHAnsi" w:hAnsiTheme="minorHAnsi" w:cstheme="minorHAnsi"/>
                <w:bCs/>
                <w:sz w:val="16"/>
                <w:szCs w:val="16"/>
              </w:rPr>
            </w:pPr>
            <w:r>
              <w:rPr>
                <w:rFonts w:asciiTheme="minorHAnsi" w:hAnsiTheme="minorHAnsi" w:cstheme="minorHAnsi"/>
                <w:bCs/>
                <w:sz w:val="16"/>
                <w:szCs w:val="16"/>
              </w:rPr>
              <w:t xml:space="preserve">Give focussed attention to what the teacher says, responding appropriately even when engaged in activity, and show an ability to follow instructions involving several ideas or actions. (CL) </w:t>
            </w:r>
          </w:p>
        </w:tc>
        <w:tc>
          <w:tcPr>
            <w:tcW w:w="2693" w:type="dxa"/>
            <w:tcBorders>
              <w:bottom w:val="single" w:sz="4" w:space="0" w:color="auto"/>
            </w:tcBorders>
          </w:tcPr>
          <w:p w14:paraId="7136A31C" w14:textId="77777777" w:rsidR="008B4BFE" w:rsidRPr="003E5534" w:rsidRDefault="008B4BFE" w:rsidP="00AE0E17">
            <w:pPr>
              <w:pStyle w:val="ListParagraph"/>
              <w:numPr>
                <w:ilvl w:val="0"/>
                <w:numId w:val="57"/>
              </w:numPr>
              <w:ind w:left="360"/>
              <w:rPr>
                <w:rFonts w:asciiTheme="minorHAnsi" w:hAnsiTheme="minorHAnsi" w:cstheme="minorHAnsi"/>
                <w:b/>
                <w:bCs/>
                <w:sz w:val="16"/>
                <w:szCs w:val="16"/>
              </w:rPr>
            </w:pPr>
            <w:r w:rsidRPr="00316882">
              <w:rPr>
                <w:rFonts w:asciiTheme="minorHAnsi" w:hAnsiTheme="minorHAnsi" w:cstheme="minorHAnsi"/>
                <w:sz w:val="16"/>
                <w:szCs w:val="16"/>
              </w:rPr>
              <w:t>Take</w:t>
            </w:r>
            <w:r>
              <w:rPr>
                <w:rFonts w:asciiTheme="minorHAnsi" w:hAnsiTheme="minorHAnsi" w:cstheme="minorHAnsi"/>
                <w:sz w:val="16"/>
                <w:szCs w:val="16"/>
              </w:rPr>
              <w:t>s</w:t>
            </w:r>
            <w:r w:rsidRPr="00316882">
              <w:rPr>
                <w:rFonts w:asciiTheme="minorHAnsi" w:hAnsiTheme="minorHAnsi" w:cstheme="minorHAnsi"/>
                <w:sz w:val="16"/>
                <w:szCs w:val="16"/>
              </w:rPr>
              <w:t xml:space="preserve"> turns to speak to and with others</w:t>
            </w:r>
            <w:r>
              <w:rPr>
                <w:rFonts w:asciiTheme="minorHAnsi" w:hAnsiTheme="minorHAnsi" w:cstheme="minorHAnsi"/>
                <w:sz w:val="16"/>
                <w:szCs w:val="16"/>
              </w:rPr>
              <w:t>.</w:t>
            </w:r>
          </w:p>
          <w:p w14:paraId="06FF9BD9" w14:textId="610E9C53" w:rsidR="008B4BFE" w:rsidRPr="003E5534" w:rsidRDefault="008B4BFE" w:rsidP="00AE0E17">
            <w:pPr>
              <w:pStyle w:val="ListParagraph"/>
              <w:numPr>
                <w:ilvl w:val="0"/>
                <w:numId w:val="57"/>
              </w:numPr>
              <w:ind w:left="360"/>
              <w:rPr>
                <w:rFonts w:asciiTheme="minorHAnsi" w:hAnsiTheme="minorHAnsi" w:cstheme="minorHAnsi"/>
                <w:b/>
                <w:bCs/>
                <w:sz w:val="16"/>
                <w:szCs w:val="16"/>
              </w:rPr>
            </w:pPr>
            <w:r w:rsidRPr="00316882">
              <w:rPr>
                <w:rFonts w:asciiTheme="minorHAnsi" w:hAnsiTheme="minorHAnsi" w:cstheme="minorHAnsi"/>
                <w:sz w:val="16"/>
                <w:szCs w:val="16"/>
              </w:rPr>
              <w:t>Look</w:t>
            </w:r>
            <w:r>
              <w:rPr>
                <w:rFonts w:asciiTheme="minorHAnsi" w:hAnsiTheme="minorHAnsi" w:cstheme="minorHAnsi"/>
                <w:sz w:val="16"/>
                <w:szCs w:val="16"/>
              </w:rPr>
              <w:t>s</w:t>
            </w:r>
            <w:r w:rsidRPr="00316882">
              <w:rPr>
                <w:rFonts w:asciiTheme="minorHAnsi" w:hAnsiTheme="minorHAnsi" w:cstheme="minorHAnsi"/>
                <w:sz w:val="16"/>
                <w:szCs w:val="16"/>
              </w:rPr>
              <w:t xml:space="preserve"> at who’s talking to them.</w:t>
            </w:r>
          </w:p>
          <w:p w14:paraId="08900DD3" w14:textId="5172C089" w:rsidR="008B4BFE" w:rsidRPr="003E5534" w:rsidRDefault="008B4BFE" w:rsidP="00AE0E17">
            <w:pPr>
              <w:pStyle w:val="ListParagraph"/>
              <w:numPr>
                <w:ilvl w:val="0"/>
                <w:numId w:val="57"/>
              </w:numPr>
              <w:ind w:left="360"/>
              <w:rPr>
                <w:rFonts w:asciiTheme="minorHAnsi" w:hAnsiTheme="minorHAnsi" w:cstheme="minorHAnsi"/>
                <w:b/>
                <w:bCs/>
                <w:sz w:val="16"/>
                <w:szCs w:val="16"/>
              </w:rPr>
            </w:pPr>
            <w:r w:rsidRPr="00316882">
              <w:rPr>
                <w:rFonts w:asciiTheme="minorHAnsi" w:hAnsiTheme="minorHAnsi" w:cstheme="minorHAnsi"/>
                <w:sz w:val="16"/>
                <w:szCs w:val="16"/>
              </w:rPr>
              <w:t>Start</w:t>
            </w:r>
            <w:r>
              <w:rPr>
                <w:rFonts w:asciiTheme="minorHAnsi" w:hAnsiTheme="minorHAnsi" w:cstheme="minorHAnsi"/>
                <w:sz w:val="16"/>
                <w:szCs w:val="16"/>
              </w:rPr>
              <w:t>s</w:t>
            </w:r>
            <w:r w:rsidRPr="00316882">
              <w:rPr>
                <w:rFonts w:asciiTheme="minorHAnsi" w:hAnsiTheme="minorHAnsi" w:cstheme="minorHAnsi"/>
                <w:sz w:val="16"/>
                <w:szCs w:val="16"/>
              </w:rPr>
              <w:t xml:space="preserve"> conversations with other people and join</w:t>
            </w:r>
            <w:r>
              <w:rPr>
                <w:rFonts w:asciiTheme="minorHAnsi" w:hAnsiTheme="minorHAnsi" w:cstheme="minorHAnsi"/>
                <w:sz w:val="16"/>
                <w:szCs w:val="16"/>
              </w:rPr>
              <w:t>s</w:t>
            </w:r>
            <w:r w:rsidRPr="00316882">
              <w:rPr>
                <w:rFonts w:asciiTheme="minorHAnsi" w:hAnsiTheme="minorHAnsi" w:cstheme="minorHAnsi"/>
                <w:sz w:val="16"/>
                <w:szCs w:val="16"/>
              </w:rPr>
              <w:t xml:space="preserve"> in with group conversations</w:t>
            </w:r>
            <w:r>
              <w:rPr>
                <w:rFonts w:asciiTheme="minorHAnsi" w:hAnsiTheme="minorHAnsi" w:cstheme="minorHAnsi"/>
                <w:sz w:val="16"/>
                <w:szCs w:val="16"/>
              </w:rPr>
              <w:t>.</w:t>
            </w:r>
          </w:p>
          <w:p w14:paraId="28431FEE" w14:textId="63D77F25" w:rsidR="008B4BFE" w:rsidRPr="003E5534" w:rsidRDefault="008B4BFE" w:rsidP="00AE0E17">
            <w:pPr>
              <w:pStyle w:val="ListParagraph"/>
              <w:numPr>
                <w:ilvl w:val="0"/>
                <w:numId w:val="57"/>
              </w:numPr>
              <w:ind w:left="360"/>
              <w:rPr>
                <w:rFonts w:asciiTheme="minorHAnsi" w:hAnsiTheme="minorHAnsi" w:cstheme="minorHAnsi"/>
                <w:b/>
                <w:bCs/>
                <w:sz w:val="16"/>
                <w:szCs w:val="16"/>
              </w:rPr>
            </w:pPr>
            <w:r w:rsidRPr="00786525">
              <w:rPr>
                <w:rFonts w:asciiTheme="minorHAnsi" w:hAnsiTheme="minorHAnsi" w:cstheme="minorHAnsi"/>
                <w:sz w:val="16"/>
                <w:szCs w:val="16"/>
                <w:highlight w:val="cyan"/>
              </w:rPr>
              <w:t>Listens to others, listening and responding to ideas expressed, taking account of their opinions and usually responding appropriately.</w:t>
            </w:r>
          </w:p>
        </w:tc>
        <w:tc>
          <w:tcPr>
            <w:tcW w:w="3969" w:type="dxa"/>
            <w:tcBorders>
              <w:bottom w:val="single" w:sz="4" w:space="0" w:color="auto"/>
            </w:tcBorders>
          </w:tcPr>
          <w:p w14:paraId="7D30A9DF" w14:textId="77777777" w:rsidR="008B4BFE" w:rsidRPr="00316882" w:rsidRDefault="008B4BFE" w:rsidP="00AE0E17">
            <w:pPr>
              <w:pStyle w:val="ListParagraph"/>
              <w:numPr>
                <w:ilvl w:val="0"/>
                <w:numId w:val="57"/>
              </w:numPr>
              <w:ind w:left="360"/>
              <w:rPr>
                <w:rFonts w:asciiTheme="minorHAnsi" w:hAnsiTheme="minorHAnsi" w:cstheme="minorHAnsi"/>
                <w:b/>
                <w:bCs/>
                <w:sz w:val="16"/>
                <w:szCs w:val="16"/>
              </w:rPr>
            </w:pPr>
            <w:r w:rsidRPr="00EB6522">
              <w:rPr>
                <w:rFonts w:asciiTheme="minorHAnsi" w:hAnsiTheme="minorHAnsi" w:cstheme="minorHAnsi"/>
                <w:sz w:val="16"/>
                <w:szCs w:val="16"/>
                <w:highlight w:val="cyan"/>
              </w:rPr>
              <w:t>Takes turns to talk, listening and responding in two-way</w:t>
            </w:r>
            <w:r w:rsidRPr="00316882">
              <w:rPr>
                <w:rFonts w:asciiTheme="minorHAnsi" w:hAnsiTheme="minorHAnsi" w:cstheme="minorHAnsi"/>
                <w:sz w:val="16"/>
                <w:szCs w:val="16"/>
              </w:rPr>
              <w:t xml:space="preserve"> conversations and groups.</w:t>
            </w:r>
          </w:p>
          <w:p w14:paraId="3F6C9E07" w14:textId="699B5744" w:rsidR="008B4BFE" w:rsidRPr="00316882" w:rsidRDefault="008B4BFE" w:rsidP="00AE0E17">
            <w:pPr>
              <w:pStyle w:val="ListParagraph"/>
              <w:numPr>
                <w:ilvl w:val="0"/>
                <w:numId w:val="57"/>
              </w:numPr>
              <w:ind w:left="360"/>
              <w:rPr>
                <w:rFonts w:asciiTheme="minorHAnsi" w:hAnsiTheme="minorHAnsi" w:cstheme="minorHAnsi"/>
                <w:b/>
                <w:bCs/>
                <w:sz w:val="16"/>
                <w:szCs w:val="16"/>
              </w:rPr>
            </w:pPr>
            <w:r>
              <w:rPr>
                <w:rFonts w:asciiTheme="minorHAnsi" w:hAnsiTheme="minorHAnsi" w:cstheme="minorHAnsi"/>
                <w:sz w:val="16"/>
                <w:szCs w:val="16"/>
              </w:rPr>
              <w:t>L</w:t>
            </w:r>
            <w:r w:rsidRPr="00316882">
              <w:rPr>
                <w:rFonts w:asciiTheme="minorHAnsi" w:hAnsiTheme="minorHAnsi" w:cstheme="minorHAnsi"/>
                <w:sz w:val="16"/>
                <w:szCs w:val="16"/>
              </w:rPr>
              <w:t xml:space="preserve">istens carefully and responds with increasing appropriateness to what others say. </w:t>
            </w:r>
          </w:p>
          <w:p w14:paraId="3B368BE4" w14:textId="10C2FF4F" w:rsidR="008B4BFE" w:rsidRPr="00316882" w:rsidRDefault="008B4BFE" w:rsidP="00AE0E17">
            <w:pPr>
              <w:pStyle w:val="ListParagraph"/>
              <w:numPr>
                <w:ilvl w:val="0"/>
                <w:numId w:val="57"/>
              </w:numPr>
              <w:ind w:left="360"/>
              <w:rPr>
                <w:rFonts w:asciiTheme="minorHAnsi" w:hAnsiTheme="minorHAnsi" w:cstheme="minorHAnsi"/>
                <w:b/>
                <w:bCs/>
                <w:sz w:val="16"/>
                <w:szCs w:val="16"/>
              </w:rPr>
            </w:pPr>
            <w:r>
              <w:rPr>
                <w:rFonts w:asciiTheme="minorHAnsi" w:hAnsiTheme="minorHAnsi" w:cstheme="minorHAnsi"/>
                <w:sz w:val="16"/>
                <w:szCs w:val="16"/>
              </w:rPr>
              <w:t>A</w:t>
            </w:r>
            <w:r w:rsidRPr="00316882">
              <w:rPr>
                <w:rFonts w:asciiTheme="minorHAnsi" w:hAnsiTheme="minorHAnsi" w:cstheme="minorHAnsi"/>
                <w:sz w:val="16"/>
                <w:szCs w:val="16"/>
              </w:rPr>
              <w:t>sk</w:t>
            </w:r>
            <w:r>
              <w:rPr>
                <w:rFonts w:asciiTheme="minorHAnsi" w:hAnsiTheme="minorHAnsi" w:cstheme="minorHAnsi"/>
                <w:sz w:val="16"/>
                <w:szCs w:val="16"/>
              </w:rPr>
              <w:t>s</w:t>
            </w:r>
            <w:r w:rsidRPr="00316882">
              <w:rPr>
                <w:rFonts w:asciiTheme="minorHAnsi" w:hAnsiTheme="minorHAnsi" w:cstheme="minorHAnsi"/>
                <w:sz w:val="16"/>
                <w:szCs w:val="16"/>
              </w:rPr>
              <w:t xml:space="preserve"> lots of questions to find out specific inform</w:t>
            </w:r>
            <w:r>
              <w:rPr>
                <w:rFonts w:asciiTheme="minorHAnsi" w:hAnsiTheme="minorHAnsi" w:cstheme="minorHAnsi"/>
                <w:sz w:val="16"/>
                <w:szCs w:val="16"/>
              </w:rPr>
              <w:t>ation including ‘how’ and ‘why’.</w:t>
            </w:r>
          </w:p>
          <w:p w14:paraId="322CBCF6" w14:textId="7B677477" w:rsidR="008B4BFE" w:rsidRPr="00316882" w:rsidRDefault="008B4BFE" w:rsidP="00AE0E17">
            <w:pPr>
              <w:pStyle w:val="ListParagraph"/>
              <w:numPr>
                <w:ilvl w:val="0"/>
                <w:numId w:val="57"/>
              </w:numPr>
              <w:ind w:left="360"/>
              <w:rPr>
                <w:rFonts w:asciiTheme="minorHAnsi" w:hAnsiTheme="minorHAnsi" w:cstheme="minorHAnsi"/>
                <w:b/>
                <w:bCs/>
                <w:sz w:val="16"/>
                <w:szCs w:val="16"/>
              </w:rPr>
            </w:pPr>
            <w:r w:rsidRPr="00316882">
              <w:rPr>
                <w:rFonts w:asciiTheme="minorHAnsi" w:hAnsiTheme="minorHAnsi" w:cstheme="minorHAnsi"/>
                <w:sz w:val="16"/>
                <w:szCs w:val="16"/>
              </w:rPr>
              <w:t>Begi</w:t>
            </w:r>
            <w:r>
              <w:rPr>
                <w:rFonts w:asciiTheme="minorHAnsi" w:hAnsiTheme="minorHAnsi" w:cstheme="minorHAnsi"/>
                <w:sz w:val="16"/>
                <w:szCs w:val="16"/>
              </w:rPr>
              <w:t>n</w:t>
            </w:r>
            <w:r w:rsidRPr="00316882">
              <w:rPr>
                <w:rFonts w:asciiTheme="minorHAnsi" w:hAnsiTheme="minorHAnsi" w:cstheme="minorHAnsi"/>
                <w:sz w:val="16"/>
                <w:szCs w:val="16"/>
              </w:rPr>
              <w:t>s to recognise and value the opinions of others</w:t>
            </w:r>
            <w:r>
              <w:rPr>
                <w:rFonts w:asciiTheme="minorHAnsi" w:hAnsiTheme="minorHAnsi" w:cstheme="minorHAnsi"/>
                <w:sz w:val="16"/>
                <w:szCs w:val="16"/>
              </w:rPr>
              <w:t>.</w:t>
            </w:r>
          </w:p>
        </w:tc>
        <w:tc>
          <w:tcPr>
            <w:tcW w:w="3260" w:type="dxa"/>
            <w:tcBorders>
              <w:bottom w:val="single" w:sz="4" w:space="0" w:color="auto"/>
            </w:tcBorders>
          </w:tcPr>
          <w:p w14:paraId="6224AA06" w14:textId="68092CC7" w:rsidR="008B4BFE" w:rsidRPr="00316882" w:rsidRDefault="008B4BFE" w:rsidP="00AE0E17">
            <w:pPr>
              <w:pStyle w:val="ListParagraph"/>
              <w:numPr>
                <w:ilvl w:val="0"/>
                <w:numId w:val="57"/>
              </w:numPr>
              <w:ind w:left="360"/>
              <w:rPr>
                <w:rFonts w:asciiTheme="minorHAnsi" w:hAnsiTheme="minorHAnsi" w:cstheme="minorHAnsi"/>
                <w:b/>
                <w:bCs/>
                <w:sz w:val="16"/>
                <w:szCs w:val="16"/>
              </w:rPr>
            </w:pPr>
            <w:r w:rsidRPr="00316882">
              <w:rPr>
                <w:rFonts w:asciiTheme="minorHAnsi" w:hAnsiTheme="minorHAnsi" w:cstheme="minorHAnsi"/>
                <w:sz w:val="16"/>
                <w:szCs w:val="16"/>
              </w:rPr>
              <w:t>Listens confidently in different contexts.</w:t>
            </w:r>
          </w:p>
          <w:p w14:paraId="67380898" w14:textId="461DB02F" w:rsidR="008B4BFE" w:rsidRPr="00316882" w:rsidRDefault="008B4BFE" w:rsidP="00AE0E17">
            <w:pPr>
              <w:pStyle w:val="ListParagraph"/>
              <w:numPr>
                <w:ilvl w:val="0"/>
                <w:numId w:val="57"/>
              </w:numPr>
              <w:ind w:left="360"/>
              <w:rPr>
                <w:rFonts w:asciiTheme="minorHAnsi" w:hAnsiTheme="minorHAnsi" w:cstheme="minorHAnsi"/>
                <w:b/>
                <w:bCs/>
                <w:sz w:val="16"/>
                <w:szCs w:val="16"/>
              </w:rPr>
            </w:pPr>
            <w:r w:rsidRPr="00316882">
              <w:rPr>
                <w:rFonts w:asciiTheme="minorHAnsi" w:hAnsiTheme="minorHAnsi" w:cstheme="minorHAnsi"/>
                <w:sz w:val="16"/>
                <w:szCs w:val="16"/>
              </w:rPr>
              <w:t>Shows careful listening through relevant comments and questions,</w:t>
            </w:r>
          </w:p>
          <w:p w14:paraId="7BFCC985" w14:textId="661F761C" w:rsidR="008B4BFE" w:rsidRPr="00316882" w:rsidRDefault="008B4BFE" w:rsidP="00AE0E17">
            <w:pPr>
              <w:pStyle w:val="ListParagraph"/>
              <w:numPr>
                <w:ilvl w:val="0"/>
                <w:numId w:val="57"/>
              </w:numPr>
              <w:ind w:left="360"/>
              <w:rPr>
                <w:rFonts w:asciiTheme="minorHAnsi" w:hAnsiTheme="minorHAnsi" w:cstheme="minorHAnsi"/>
                <w:b/>
                <w:bCs/>
                <w:sz w:val="16"/>
                <w:szCs w:val="16"/>
              </w:rPr>
            </w:pPr>
            <w:r w:rsidRPr="00316882">
              <w:rPr>
                <w:rFonts w:asciiTheme="minorHAnsi" w:hAnsiTheme="minorHAnsi" w:cstheme="minorHAnsi"/>
                <w:sz w:val="16"/>
                <w:szCs w:val="16"/>
              </w:rPr>
              <w:t>Understand</w:t>
            </w:r>
            <w:r>
              <w:rPr>
                <w:rFonts w:asciiTheme="minorHAnsi" w:hAnsiTheme="minorHAnsi" w:cstheme="minorHAnsi"/>
                <w:sz w:val="16"/>
                <w:szCs w:val="16"/>
              </w:rPr>
              <w:t>s</w:t>
            </w:r>
            <w:r w:rsidRPr="00316882">
              <w:rPr>
                <w:rFonts w:asciiTheme="minorHAnsi" w:hAnsiTheme="minorHAnsi" w:cstheme="minorHAnsi"/>
                <w:sz w:val="16"/>
                <w:szCs w:val="16"/>
              </w:rPr>
              <w:t xml:space="preserve"> th</w:t>
            </w:r>
            <w:r>
              <w:rPr>
                <w:rFonts w:asciiTheme="minorHAnsi" w:hAnsiTheme="minorHAnsi" w:cstheme="minorHAnsi"/>
                <w:sz w:val="16"/>
                <w:szCs w:val="16"/>
              </w:rPr>
              <w:t>e interests of the listener,</w:t>
            </w:r>
            <w:r w:rsidRPr="00316882">
              <w:rPr>
                <w:rFonts w:asciiTheme="minorHAnsi" w:hAnsiTheme="minorHAnsi" w:cstheme="minorHAnsi"/>
                <w:sz w:val="16"/>
                <w:szCs w:val="16"/>
              </w:rPr>
              <w:t xml:space="preserve"> </w:t>
            </w:r>
            <w:r>
              <w:rPr>
                <w:rFonts w:asciiTheme="minorHAnsi" w:hAnsiTheme="minorHAnsi" w:cstheme="minorHAnsi"/>
                <w:sz w:val="16"/>
                <w:szCs w:val="16"/>
              </w:rPr>
              <w:t>e.g. “guess who I saw yesterday?”</w:t>
            </w:r>
          </w:p>
          <w:p w14:paraId="7959F87D" w14:textId="5B3B9A40" w:rsidR="008B4BFE" w:rsidRPr="00316882" w:rsidRDefault="008B4BFE" w:rsidP="00AE0E17">
            <w:pPr>
              <w:pStyle w:val="ListParagraph"/>
              <w:numPr>
                <w:ilvl w:val="0"/>
                <w:numId w:val="57"/>
              </w:numPr>
              <w:ind w:left="360"/>
              <w:rPr>
                <w:rFonts w:asciiTheme="minorHAnsi" w:hAnsiTheme="minorHAnsi" w:cstheme="minorHAnsi"/>
                <w:b/>
                <w:bCs/>
                <w:sz w:val="16"/>
                <w:szCs w:val="16"/>
              </w:rPr>
            </w:pPr>
            <w:r w:rsidRPr="00316882">
              <w:rPr>
                <w:rFonts w:asciiTheme="minorHAnsi" w:hAnsiTheme="minorHAnsi" w:cstheme="minorHAnsi"/>
                <w:sz w:val="16"/>
                <w:szCs w:val="16"/>
              </w:rPr>
              <w:t>Keep</w:t>
            </w:r>
            <w:r>
              <w:rPr>
                <w:rFonts w:asciiTheme="minorHAnsi" w:hAnsiTheme="minorHAnsi" w:cstheme="minorHAnsi"/>
                <w:sz w:val="16"/>
                <w:szCs w:val="16"/>
              </w:rPr>
              <w:t>s</w:t>
            </w:r>
            <w:r w:rsidRPr="00316882">
              <w:rPr>
                <w:rFonts w:asciiTheme="minorHAnsi" w:hAnsiTheme="minorHAnsi" w:cstheme="minorHAnsi"/>
                <w:sz w:val="16"/>
                <w:szCs w:val="16"/>
              </w:rPr>
              <w:t xml:space="preserve"> conversations going with a range of people by making relevant comments or by asking questions and</w:t>
            </w:r>
            <w:r>
              <w:rPr>
                <w:rFonts w:asciiTheme="minorHAnsi" w:hAnsiTheme="minorHAnsi" w:cstheme="minorHAnsi"/>
                <w:sz w:val="16"/>
                <w:szCs w:val="16"/>
              </w:rPr>
              <w:t xml:space="preserve"> acknowledging other viewpoints.</w:t>
            </w:r>
          </w:p>
        </w:tc>
      </w:tr>
      <w:tr w:rsidR="00D800D9" w14:paraId="10C0187F" w14:textId="77777777" w:rsidTr="008B4BFE">
        <w:tc>
          <w:tcPr>
            <w:tcW w:w="22675" w:type="dxa"/>
            <w:gridSpan w:val="7"/>
            <w:shd w:val="clear" w:color="auto" w:fill="D9D9D9" w:themeFill="background1" w:themeFillShade="D9"/>
          </w:tcPr>
          <w:p w14:paraId="7C48D27E" w14:textId="23E039AB" w:rsidR="00D800D9" w:rsidRPr="00C87A45" w:rsidRDefault="00D800D9" w:rsidP="00D800D9">
            <w:pPr>
              <w:rPr>
                <w:rFonts w:asciiTheme="minorHAnsi" w:hAnsiTheme="minorHAnsi" w:cstheme="minorHAnsi"/>
                <w:b/>
                <w:bCs/>
                <w:sz w:val="24"/>
                <w:szCs w:val="24"/>
              </w:rPr>
            </w:pPr>
            <w:r w:rsidRPr="00C87A45">
              <w:rPr>
                <w:rFonts w:asciiTheme="minorHAnsi" w:hAnsiTheme="minorHAnsi" w:cstheme="minorHAnsi"/>
                <w:b/>
                <w:bCs/>
                <w:sz w:val="24"/>
                <w:szCs w:val="24"/>
              </w:rPr>
              <w:t xml:space="preserve">Speaking </w:t>
            </w:r>
          </w:p>
        </w:tc>
      </w:tr>
      <w:tr w:rsidR="008B4BFE" w14:paraId="368B46A6" w14:textId="77777777" w:rsidTr="00752F92">
        <w:tc>
          <w:tcPr>
            <w:tcW w:w="2972" w:type="dxa"/>
            <w:tcBorders>
              <w:bottom w:val="single" w:sz="4" w:space="0" w:color="auto"/>
            </w:tcBorders>
          </w:tcPr>
          <w:p w14:paraId="0CD71E3E" w14:textId="33AFEF50" w:rsidR="008B4BFE" w:rsidRPr="00EC6EEB" w:rsidRDefault="00EC6EEB" w:rsidP="00AE0E17">
            <w:pPr>
              <w:pStyle w:val="ListParagraph"/>
              <w:numPr>
                <w:ilvl w:val="0"/>
                <w:numId w:val="59"/>
              </w:numPr>
              <w:rPr>
                <w:rFonts w:asciiTheme="minorHAnsi" w:hAnsiTheme="minorHAnsi" w:cstheme="minorHAnsi"/>
                <w:bCs/>
                <w:sz w:val="16"/>
                <w:szCs w:val="16"/>
              </w:rPr>
            </w:pPr>
            <w:r>
              <w:rPr>
                <w:rFonts w:asciiTheme="minorHAnsi" w:hAnsiTheme="minorHAnsi" w:cstheme="minorHAnsi"/>
                <w:sz w:val="16"/>
                <w:szCs w:val="16"/>
              </w:rPr>
              <w:t xml:space="preserve">Can become frustrated when they can’t make themselves understood. (CL) </w:t>
            </w:r>
          </w:p>
          <w:p w14:paraId="55A0A48D" w14:textId="77777777" w:rsidR="00EC6EEB" w:rsidRDefault="00EC6EEB" w:rsidP="00AE0E17">
            <w:pPr>
              <w:pStyle w:val="ListParagraph"/>
              <w:numPr>
                <w:ilvl w:val="0"/>
                <w:numId w:val="59"/>
              </w:numPr>
              <w:rPr>
                <w:rFonts w:asciiTheme="minorHAnsi" w:hAnsiTheme="minorHAnsi" w:cstheme="minorHAnsi"/>
                <w:bCs/>
                <w:sz w:val="16"/>
                <w:szCs w:val="16"/>
              </w:rPr>
            </w:pPr>
            <w:r>
              <w:rPr>
                <w:rFonts w:asciiTheme="minorHAnsi" w:hAnsiTheme="minorHAnsi" w:cstheme="minorHAnsi"/>
                <w:bCs/>
                <w:sz w:val="16"/>
                <w:szCs w:val="16"/>
              </w:rPr>
              <w:t xml:space="preserve">Start to say how they are feeling, using words as well as actions. (CL) </w:t>
            </w:r>
          </w:p>
          <w:p w14:paraId="59AA712D" w14:textId="77777777" w:rsidR="00ED1506" w:rsidRDefault="00ED1506" w:rsidP="00AE0E17">
            <w:pPr>
              <w:pStyle w:val="ListParagraph"/>
              <w:numPr>
                <w:ilvl w:val="0"/>
                <w:numId w:val="59"/>
              </w:numPr>
              <w:rPr>
                <w:rFonts w:asciiTheme="minorHAnsi" w:hAnsiTheme="minorHAnsi" w:cstheme="minorHAnsi"/>
                <w:bCs/>
                <w:sz w:val="16"/>
                <w:szCs w:val="16"/>
              </w:rPr>
            </w:pPr>
            <w:r>
              <w:rPr>
                <w:rFonts w:asciiTheme="minorHAnsi" w:hAnsiTheme="minorHAnsi" w:cstheme="minorHAnsi"/>
                <w:bCs/>
                <w:sz w:val="16"/>
                <w:szCs w:val="16"/>
              </w:rPr>
              <w:t xml:space="preserve">Start to develop conversation, often jumping from jumping from topic to topic. (CL) </w:t>
            </w:r>
          </w:p>
          <w:p w14:paraId="145C585F" w14:textId="77777777" w:rsidR="00ED1506" w:rsidRDefault="00ED1506" w:rsidP="00AE0E17">
            <w:pPr>
              <w:pStyle w:val="ListParagraph"/>
              <w:numPr>
                <w:ilvl w:val="0"/>
                <w:numId w:val="59"/>
              </w:numPr>
              <w:rPr>
                <w:rFonts w:asciiTheme="minorHAnsi" w:hAnsiTheme="minorHAnsi" w:cstheme="minorHAnsi"/>
                <w:bCs/>
                <w:sz w:val="16"/>
                <w:szCs w:val="16"/>
              </w:rPr>
            </w:pPr>
            <w:r>
              <w:rPr>
                <w:rFonts w:asciiTheme="minorHAnsi" w:hAnsiTheme="minorHAnsi" w:cstheme="minorHAnsi"/>
                <w:bCs/>
                <w:sz w:val="16"/>
                <w:szCs w:val="16"/>
              </w:rPr>
              <w:t>Use speech sounds p,b,m,w. (CL)</w:t>
            </w:r>
          </w:p>
          <w:p w14:paraId="057AA26C" w14:textId="77777777" w:rsidR="00ED1506" w:rsidRDefault="00ED1506" w:rsidP="00AE0E17">
            <w:pPr>
              <w:pStyle w:val="ListParagraph"/>
              <w:numPr>
                <w:ilvl w:val="0"/>
                <w:numId w:val="59"/>
              </w:numPr>
              <w:rPr>
                <w:rFonts w:asciiTheme="minorHAnsi" w:hAnsiTheme="minorHAnsi" w:cstheme="minorHAnsi"/>
                <w:bCs/>
                <w:sz w:val="16"/>
                <w:szCs w:val="16"/>
              </w:rPr>
            </w:pPr>
            <w:r>
              <w:rPr>
                <w:rFonts w:asciiTheme="minorHAnsi" w:hAnsiTheme="minorHAnsi" w:cstheme="minorHAnsi"/>
                <w:bCs/>
                <w:sz w:val="16"/>
                <w:szCs w:val="16"/>
              </w:rPr>
              <w:t xml:space="preserve">Are usually learning to pronounce: </w:t>
            </w:r>
          </w:p>
          <w:p w14:paraId="61799021" w14:textId="77777777" w:rsidR="00ED1506" w:rsidRDefault="00ED1506" w:rsidP="00ED1506">
            <w:pPr>
              <w:pStyle w:val="ListParagraph"/>
              <w:ind w:left="360"/>
              <w:rPr>
                <w:rFonts w:asciiTheme="minorHAnsi" w:hAnsiTheme="minorHAnsi" w:cstheme="minorHAnsi"/>
                <w:bCs/>
                <w:sz w:val="16"/>
                <w:szCs w:val="16"/>
              </w:rPr>
            </w:pPr>
            <w:r>
              <w:rPr>
                <w:rFonts w:asciiTheme="minorHAnsi" w:hAnsiTheme="minorHAnsi" w:cstheme="minorHAnsi"/>
                <w:bCs/>
                <w:sz w:val="16"/>
                <w:szCs w:val="16"/>
              </w:rPr>
              <w:t>l/r/w/y</w:t>
            </w:r>
          </w:p>
          <w:p w14:paraId="1CA1D02E" w14:textId="77777777" w:rsidR="00ED1506" w:rsidRDefault="00ED1506" w:rsidP="00ED1506">
            <w:pPr>
              <w:pStyle w:val="ListParagraph"/>
              <w:ind w:left="360"/>
              <w:rPr>
                <w:rFonts w:asciiTheme="minorHAnsi" w:hAnsiTheme="minorHAnsi" w:cstheme="minorHAnsi"/>
                <w:bCs/>
                <w:sz w:val="16"/>
                <w:szCs w:val="16"/>
              </w:rPr>
            </w:pPr>
            <w:r>
              <w:rPr>
                <w:rFonts w:asciiTheme="minorHAnsi" w:hAnsiTheme="minorHAnsi" w:cstheme="minorHAnsi"/>
                <w:bCs/>
                <w:sz w:val="16"/>
                <w:szCs w:val="16"/>
              </w:rPr>
              <w:t>s/sh/ch/dz/j</w:t>
            </w:r>
          </w:p>
          <w:p w14:paraId="26C0D63E" w14:textId="77777777" w:rsidR="00ED1506" w:rsidRDefault="00ED1506" w:rsidP="00ED1506">
            <w:pPr>
              <w:pStyle w:val="ListParagraph"/>
              <w:ind w:left="360"/>
              <w:rPr>
                <w:rFonts w:asciiTheme="minorHAnsi" w:hAnsiTheme="minorHAnsi" w:cstheme="minorHAnsi"/>
                <w:bCs/>
                <w:sz w:val="16"/>
                <w:szCs w:val="16"/>
              </w:rPr>
            </w:pPr>
            <w:r>
              <w:rPr>
                <w:rFonts w:asciiTheme="minorHAnsi" w:hAnsiTheme="minorHAnsi" w:cstheme="minorHAnsi"/>
                <w:bCs/>
                <w:sz w:val="16"/>
                <w:szCs w:val="16"/>
              </w:rPr>
              <w:t>f/th</w:t>
            </w:r>
          </w:p>
          <w:p w14:paraId="19F2528F" w14:textId="77777777" w:rsidR="00ED1506" w:rsidRDefault="00ED1506" w:rsidP="00ED1506">
            <w:pPr>
              <w:pStyle w:val="ListParagraph"/>
              <w:ind w:left="360"/>
              <w:rPr>
                <w:rFonts w:asciiTheme="minorHAnsi" w:hAnsiTheme="minorHAnsi" w:cstheme="minorHAnsi"/>
                <w:bCs/>
                <w:sz w:val="16"/>
                <w:szCs w:val="16"/>
              </w:rPr>
            </w:pPr>
            <w:r>
              <w:rPr>
                <w:rFonts w:asciiTheme="minorHAnsi" w:hAnsiTheme="minorHAnsi" w:cstheme="minorHAnsi"/>
                <w:bCs/>
                <w:sz w:val="16"/>
                <w:szCs w:val="16"/>
              </w:rPr>
              <w:t>multi-syllabic words such as banana. (CL)</w:t>
            </w:r>
          </w:p>
          <w:p w14:paraId="08EB9683" w14:textId="53026E14" w:rsidR="00ED1506" w:rsidRDefault="00ED1506" w:rsidP="00ED1506">
            <w:pPr>
              <w:pStyle w:val="ListParagraph"/>
              <w:numPr>
                <w:ilvl w:val="0"/>
                <w:numId w:val="59"/>
              </w:numPr>
              <w:rPr>
                <w:rFonts w:asciiTheme="minorHAnsi" w:hAnsiTheme="minorHAnsi" w:cstheme="minorHAnsi"/>
                <w:bCs/>
                <w:sz w:val="16"/>
                <w:szCs w:val="16"/>
              </w:rPr>
            </w:pPr>
            <w:r>
              <w:rPr>
                <w:rFonts w:asciiTheme="minorHAnsi" w:hAnsiTheme="minorHAnsi" w:cstheme="minorHAnsi"/>
                <w:bCs/>
                <w:sz w:val="16"/>
                <w:szCs w:val="16"/>
              </w:rPr>
              <w:t>Notice and ask questions about differences such as, skin colour, hair type….(</w:t>
            </w:r>
            <w:r w:rsidR="00752F92">
              <w:rPr>
                <w:rFonts w:asciiTheme="minorHAnsi" w:hAnsiTheme="minorHAnsi" w:cstheme="minorHAnsi"/>
                <w:bCs/>
                <w:sz w:val="16"/>
                <w:szCs w:val="16"/>
              </w:rPr>
              <w:t>PSED</w:t>
            </w:r>
            <w:r>
              <w:rPr>
                <w:rFonts w:asciiTheme="minorHAnsi" w:hAnsiTheme="minorHAnsi" w:cstheme="minorHAnsi"/>
                <w:bCs/>
                <w:sz w:val="16"/>
                <w:szCs w:val="16"/>
              </w:rPr>
              <w:t xml:space="preserve">) </w:t>
            </w:r>
          </w:p>
          <w:p w14:paraId="70E6479F" w14:textId="0CAD1D47" w:rsidR="00ED1506" w:rsidRDefault="00ED1506" w:rsidP="00ED1506">
            <w:pPr>
              <w:pStyle w:val="ListParagraph"/>
              <w:numPr>
                <w:ilvl w:val="0"/>
                <w:numId w:val="59"/>
              </w:numPr>
              <w:rPr>
                <w:rFonts w:asciiTheme="minorHAnsi" w:hAnsiTheme="minorHAnsi" w:cstheme="minorHAnsi"/>
                <w:bCs/>
                <w:sz w:val="16"/>
                <w:szCs w:val="16"/>
              </w:rPr>
            </w:pPr>
            <w:r>
              <w:rPr>
                <w:rFonts w:asciiTheme="minorHAnsi" w:hAnsiTheme="minorHAnsi" w:cstheme="minorHAnsi"/>
                <w:bCs/>
                <w:sz w:val="16"/>
                <w:szCs w:val="16"/>
              </w:rPr>
              <w:t>Are talking about their feelings in more elaborate ways</w:t>
            </w:r>
            <w:r w:rsidR="00752F92">
              <w:rPr>
                <w:rFonts w:asciiTheme="minorHAnsi" w:hAnsiTheme="minorHAnsi" w:cstheme="minorHAnsi"/>
                <w:bCs/>
                <w:sz w:val="16"/>
                <w:szCs w:val="16"/>
              </w:rPr>
              <w:t>. (PSED)</w:t>
            </w:r>
          </w:p>
          <w:p w14:paraId="6848F180" w14:textId="120BA598" w:rsidR="00752F92" w:rsidRDefault="00752F92" w:rsidP="00ED1506">
            <w:pPr>
              <w:pStyle w:val="ListParagraph"/>
              <w:numPr>
                <w:ilvl w:val="0"/>
                <w:numId w:val="59"/>
              </w:numPr>
              <w:rPr>
                <w:rFonts w:asciiTheme="minorHAnsi" w:hAnsiTheme="minorHAnsi" w:cstheme="minorHAnsi"/>
                <w:bCs/>
                <w:sz w:val="16"/>
                <w:szCs w:val="16"/>
              </w:rPr>
            </w:pPr>
            <w:r>
              <w:rPr>
                <w:rFonts w:asciiTheme="minorHAnsi" w:hAnsiTheme="minorHAnsi" w:cstheme="minorHAnsi"/>
                <w:bCs/>
                <w:sz w:val="16"/>
                <w:szCs w:val="16"/>
              </w:rPr>
              <w:t xml:space="preserve">Say some words in songs and rhymes. (L) </w:t>
            </w:r>
          </w:p>
          <w:p w14:paraId="63DC737C" w14:textId="41F8006F" w:rsidR="00752F92" w:rsidRDefault="00752F92" w:rsidP="00ED1506">
            <w:pPr>
              <w:pStyle w:val="ListParagraph"/>
              <w:numPr>
                <w:ilvl w:val="0"/>
                <w:numId w:val="59"/>
              </w:numPr>
              <w:rPr>
                <w:rFonts w:asciiTheme="minorHAnsi" w:hAnsiTheme="minorHAnsi" w:cstheme="minorHAnsi"/>
                <w:bCs/>
                <w:sz w:val="16"/>
                <w:szCs w:val="16"/>
              </w:rPr>
            </w:pPr>
            <w:r>
              <w:rPr>
                <w:rFonts w:asciiTheme="minorHAnsi" w:hAnsiTheme="minorHAnsi" w:cstheme="minorHAnsi"/>
                <w:bCs/>
                <w:sz w:val="16"/>
                <w:szCs w:val="16"/>
              </w:rPr>
              <w:t>Sings songs and says rhymes independently. (L)</w:t>
            </w:r>
          </w:p>
          <w:p w14:paraId="6235672E" w14:textId="0AE91F64" w:rsidR="00752F92" w:rsidRDefault="00752F92" w:rsidP="00ED1506">
            <w:pPr>
              <w:pStyle w:val="ListParagraph"/>
              <w:numPr>
                <w:ilvl w:val="0"/>
                <w:numId w:val="59"/>
              </w:numPr>
              <w:rPr>
                <w:rFonts w:asciiTheme="minorHAnsi" w:hAnsiTheme="minorHAnsi" w:cstheme="minorHAnsi"/>
                <w:bCs/>
                <w:sz w:val="16"/>
                <w:szCs w:val="16"/>
              </w:rPr>
            </w:pPr>
            <w:r>
              <w:rPr>
                <w:rFonts w:asciiTheme="minorHAnsi" w:hAnsiTheme="minorHAnsi" w:cstheme="minorHAnsi"/>
                <w:bCs/>
                <w:sz w:val="16"/>
                <w:szCs w:val="16"/>
              </w:rPr>
              <w:t>Repeats words or phrases from familiar stories. (L)</w:t>
            </w:r>
          </w:p>
          <w:p w14:paraId="2C65F594" w14:textId="0FE4FFA4" w:rsidR="00752F92" w:rsidRDefault="00752F92" w:rsidP="00ED1506">
            <w:pPr>
              <w:pStyle w:val="ListParagraph"/>
              <w:numPr>
                <w:ilvl w:val="0"/>
                <w:numId w:val="59"/>
              </w:numPr>
              <w:rPr>
                <w:rFonts w:asciiTheme="minorHAnsi" w:hAnsiTheme="minorHAnsi" w:cstheme="minorHAnsi"/>
                <w:bCs/>
                <w:sz w:val="16"/>
                <w:szCs w:val="16"/>
              </w:rPr>
            </w:pPr>
            <w:r>
              <w:rPr>
                <w:rFonts w:asciiTheme="minorHAnsi" w:hAnsiTheme="minorHAnsi" w:cstheme="minorHAnsi"/>
                <w:bCs/>
                <w:sz w:val="16"/>
                <w:szCs w:val="16"/>
              </w:rPr>
              <w:t xml:space="preserve">Asks questions about a book. Makes comments and shares ideas. (L) </w:t>
            </w:r>
          </w:p>
          <w:p w14:paraId="23C02322" w14:textId="78A91084" w:rsidR="00ED1506" w:rsidRPr="00316882" w:rsidRDefault="00ED1506" w:rsidP="00ED1506">
            <w:pPr>
              <w:pStyle w:val="ListParagraph"/>
              <w:ind w:left="360"/>
              <w:rPr>
                <w:rFonts w:asciiTheme="minorHAnsi" w:hAnsiTheme="minorHAnsi" w:cstheme="minorHAnsi"/>
                <w:bCs/>
                <w:sz w:val="16"/>
                <w:szCs w:val="16"/>
              </w:rPr>
            </w:pPr>
          </w:p>
        </w:tc>
        <w:tc>
          <w:tcPr>
            <w:tcW w:w="3119" w:type="dxa"/>
            <w:tcBorders>
              <w:bottom w:val="single" w:sz="4" w:space="0" w:color="auto"/>
            </w:tcBorders>
          </w:tcPr>
          <w:p w14:paraId="62C29F09" w14:textId="77777777" w:rsidR="008B4BFE" w:rsidRDefault="00D8787E" w:rsidP="00AE0E17">
            <w:pPr>
              <w:pStyle w:val="ListParagraph"/>
              <w:numPr>
                <w:ilvl w:val="0"/>
                <w:numId w:val="59"/>
              </w:numPr>
              <w:rPr>
                <w:rFonts w:asciiTheme="minorHAnsi" w:hAnsiTheme="minorHAnsi" w:cstheme="minorHAnsi"/>
                <w:bCs/>
                <w:sz w:val="16"/>
                <w:szCs w:val="16"/>
              </w:rPr>
            </w:pPr>
            <w:r>
              <w:rPr>
                <w:rFonts w:asciiTheme="minorHAnsi" w:hAnsiTheme="minorHAnsi" w:cstheme="minorHAnsi"/>
                <w:bCs/>
                <w:sz w:val="16"/>
                <w:szCs w:val="16"/>
              </w:rPr>
              <w:t xml:space="preserve">Can start a conversation with an adult or a friend and can continue it for many turns. (CL) </w:t>
            </w:r>
          </w:p>
          <w:p w14:paraId="625C1483" w14:textId="77777777" w:rsidR="00C13A31" w:rsidRDefault="00C13A31" w:rsidP="00AE0E17">
            <w:pPr>
              <w:pStyle w:val="ListParagraph"/>
              <w:numPr>
                <w:ilvl w:val="0"/>
                <w:numId w:val="59"/>
              </w:numPr>
              <w:rPr>
                <w:rFonts w:asciiTheme="minorHAnsi" w:hAnsiTheme="minorHAnsi" w:cstheme="minorHAnsi"/>
                <w:bCs/>
                <w:sz w:val="16"/>
                <w:szCs w:val="16"/>
              </w:rPr>
            </w:pPr>
            <w:r>
              <w:rPr>
                <w:rFonts w:asciiTheme="minorHAnsi" w:hAnsiTheme="minorHAnsi" w:cstheme="minorHAnsi"/>
                <w:bCs/>
                <w:sz w:val="16"/>
                <w:szCs w:val="16"/>
              </w:rPr>
              <w:t xml:space="preserve">Be able to express a point of view and debate when they disagree with an adult or friend, using words as well as actions. (CL) </w:t>
            </w:r>
          </w:p>
          <w:p w14:paraId="1061B326" w14:textId="77777777" w:rsidR="00C13A31" w:rsidRDefault="00C13A31" w:rsidP="00AE0E17">
            <w:pPr>
              <w:pStyle w:val="ListParagraph"/>
              <w:numPr>
                <w:ilvl w:val="0"/>
                <w:numId w:val="59"/>
              </w:numPr>
              <w:rPr>
                <w:rFonts w:asciiTheme="minorHAnsi" w:hAnsiTheme="minorHAnsi" w:cstheme="minorHAnsi"/>
                <w:bCs/>
                <w:sz w:val="16"/>
                <w:szCs w:val="16"/>
              </w:rPr>
            </w:pPr>
            <w:r>
              <w:rPr>
                <w:rFonts w:asciiTheme="minorHAnsi" w:hAnsiTheme="minorHAnsi" w:cstheme="minorHAnsi"/>
                <w:bCs/>
                <w:sz w:val="16"/>
                <w:szCs w:val="16"/>
              </w:rPr>
              <w:t xml:space="preserve">Show more confidence in new social situations. (PSED) </w:t>
            </w:r>
          </w:p>
          <w:p w14:paraId="7CBA97EE" w14:textId="77777777" w:rsidR="00C13A31" w:rsidRDefault="00C13A31" w:rsidP="00AE0E17">
            <w:pPr>
              <w:pStyle w:val="ListParagraph"/>
              <w:numPr>
                <w:ilvl w:val="0"/>
                <w:numId w:val="59"/>
              </w:numPr>
              <w:rPr>
                <w:rFonts w:asciiTheme="minorHAnsi" w:hAnsiTheme="minorHAnsi" w:cstheme="minorHAnsi"/>
                <w:bCs/>
                <w:sz w:val="16"/>
                <w:szCs w:val="16"/>
              </w:rPr>
            </w:pPr>
            <w:r>
              <w:rPr>
                <w:rFonts w:asciiTheme="minorHAnsi" w:hAnsiTheme="minorHAnsi" w:cstheme="minorHAnsi"/>
                <w:bCs/>
                <w:sz w:val="16"/>
                <w:szCs w:val="16"/>
              </w:rPr>
              <w:t xml:space="preserve">Develop appropriate ways of being assertive. (PSED) </w:t>
            </w:r>
          </w:p>
          <w:p w14:paraId="75D21C46" w14:textId="77777777" w:rsidR="00C13A31" w:rsidRDefault="00C13A31" w:rsidP="00AE0E17">
            <w:pPr>
              <w:pStyle w:val="ListParagraph"/>
              <w:numPr>
                <w:ilvl w:val="0"/>
                <w:numId w:val="59"/>
              </w:numPr>
              <w:rPr>
                <w:rFonts w:asciiTheme="minorHAnsi" w:hAnsiTheme="minorHAnsi" w:cstheme="minorHAnsi"/>
                <w:bCs/>
                <w:sz w:val="16"/>
                <w:szCs w:val="16"/>
              </w:rPr>
            </w:pPr>
            <w:r>
              <w:rPr>
                <w:rFonts w:asciiTheme="minorHAnsi" w:hAnsiTheme="minorHAnsi" w:cstheme="minorHAnsi"/>
                <w:bCs/>
                <w:sz w:val="16"/>
                <w:szCs w:val="16"/>
              </w:rPr>
              <w:t xml:space="preserve">Create their own song or improvise a song around one that they know. (EAD) </w:t>
            </w:r>
          </w:p>
          <w:p w14:paraId="058F4BA2" w14:textId="77777777" w:rsidR="005B234A" w:rsidRDefault="005B234A" w:rsidP="00AE0E17">
            <w:pPr>
              <w:pStyle w:val="ListParagraph"/>
              <w:numPr>
                <w:ilvl w:val="0"/>
                <w:numId w:val="59"/>
              </w:numPr>
              <w:rPr>
                <w:rFonts w:asciiTheme="minorHAnsi" w:hAnsiTheme="minorHAnsi" w:cstheme="minorHAnsi"/>
                <w:bCs/>
                <w:sz w:val="16"/>
                <w:szCs w:val="16"/>
              </w:rPr>
            </w:pPr>
            <w:r>
              <w:rPr>
                <w:rFonts w:asciiTheme="minorHAnsi" w:hAnsiTheme="minorHAnsi" w:cstheme="minorHAnsi"/>
                <w:bCs/>
                <w:sz w:val="16"/>
                <w:szCs w:val="16"/>
              </w:rPr>
              <w:t xml:space="preserve">Use a wider range of vocabulary. (CL) </w:t>
            </w:r>
          </w:p>
          <w:p w14:paraId="7D215830" w14:textId="77777777" w:rsidR="005B234A" w:rsidRDefault="005B234A" w:rsidP="00AE0E17">
            <w:pPr>
              <w:pStyle w:val="ListParagraph"/>
              <w:numPr>
                <w:ilvl w:val="0"/>
                <w:numId w:val="59"/>
              </w:numPr>
              <w:rPr>
                <w:rFonts w:asciiTheme="minorHAnsi" w:hAnsiTheme="minorHAnsi" w:cstheme="minorHAnsi"/>
                <w:bCs/>
                <w:sz w:val="16"/>
                <w:szCs w:val="16"/>
              </w:rPr>
            </w:pPr>
            <w:r>
              <w:rPr>
                <w:rFonts w:asciiTheme="minorHAnsi" w:hAnsiTheme="minorHAnsi" w:cstheme="minorHAnsi"/>
                <w:bCs/>
                <w:sz w:val="16"/>
                <w:szCs w:val="16"/>
              </w:rPr>
              <w:t xml:space="preserve">Develop their communication, but may to continue to have problems with irregular tenses and plurals. (CL) </w:t>
            </w:r>
          </w:p>
          <w:p w14:paraId="0C31B225" w14:textId="77777777" w:rsidR="005B234A" w:rsidRDefault="005B234A" w:rsidP="00AE0E17">
            <w:pPr>
              <w:pStyle w:val="ListParagraph"/>
              <w:numPr>
                <w:ilvl w:val="0"/>
                <w:numId w:val="59"/>
              </w:numPr>
              <w:rPr>
                <w:rFonts w:asciiTheme="minorHAnsi" w:hAnsiTheme="minorHAnsi" w:cstheme="minorHAnsi"/>
                <w:bCs/>
                <w:sz w:val="16"/>
                <w:szCs w:val="16"/>
              </w:rPr>
            </w:pPr>
            <w:r>
              <w:rPr>
                <w:rFonts w:asciiTheme="minorHAnsi" w:hAnsiTheme="minorHAnsi" w:cstheme="minorHAnsi"/>
                <w:bCs/>
                <w:sz w:val="16"/>
                <w:szCs w:val="16"/>
              </w:rPr>
              <w:t xml:space="preserve">Use longer sentences of four to six words. (CL) </w:t>
            </w:r>
          </w:p>
          <w:p w14:paraId="649CCA61" w14:textId="77777777" w:rsidR="005B234A" w:rsidRDefault="005B234A" w:rsidP="00AE0E17">
            <w:pPr>
              <w:pStyle w:val="ListParagraph"/>
              <w:numPr>
                <w:ilvl w:val="0"/>
                <w:numId w:val="59"/>
              </w:numPr>
              <w:rPr>
                <w:rFonts w:asciiTheme="minorHAnsi" w:hAnsiTheme="minorHAnsi" w:cstheme="minorHAnsi"/>
                <w:bCs/>
                <w:sz w:val="16"/>
                <w:szCs w:val="16"/>
              </w:rPr>
            </w:pPr>
            <w:r>
              <w:rPr>
                <w:rFonts w:asciiTheme="minorHAnsi" w:hAnsiTheme="minorHAnsi" w:cstheme="minorHAnsi"/>
                <w:bCs/>
                <w:sz w:val="16"/>
                <w:szCs w:val="16"/>
              </w:rPr>
              <w:t>Engage in extended conversations about stories, learning new vocabulary. (L)</w:t>
            </w:r>
          </w:p>
          <w:p w14:paraId="6A8B2124" w14:textId="77777777" w:rsidR="005B234A" w:rsidRDefault="005B234A" w:rsidP="00AE0E17">
            <w:pPr>
              <w:pStyle w:val="ListParagraph"/>
              <w:numPr>
                <w:ilvl w:val="0"/>
                <w:numId w:val="59"/>
              </w:numPr>
              <w:rPr>
                <w:rFonts w:asciiTheme="minorHAnsi" w:hAnsiTheme="minorHAnsi" w:cstheme="minorHAnsi"/>
                <w:bCs/>
                <w:sz w:val="16"/>
                <w:szCs w:val="16"/>
              </w:rPr>
            </w:pPr>
            <w:r>
              <w:rPr>
                <w:rFonts w:asciiTheme="minorHAnsi" w:hAnsiTheme="minorHAnsi" w:cstheme="minorHAnsi"/>
                <w:bCs/>
                <w:sz w:val="16"/>
                <w:szCs w:val="16"/>
              </w:rPr>
              <w:t xml:space="preserve">Talk about what they see, using a wide vocabulary. (UW) </w:t>
            </w:r>
          </w:p>
          <w:p w14:paraId="17AECB77" w14:textId="77777777" w:rsidR="00703E21" w:rsidRDefault="00703E21" w:rsidP="00AE0E17">
            <w:pPr>
              <w:pStyle w:val="ListParagraph"/>
              <w:numPr>
                <w:ilvl w:val="0"/>
                <w:numId w:val="59"/>
              </w:numPr>
              <w:rPr>
                <w:rFonts w:asciiTheme="minorHAnsi" w:hAnsiTheme="minorHAnsi" w:cstheme="minorHAnsi"/>
                <w:bCs/>
                <w:sz w:val="16"/>
                <w:szCs w:val="16"/>
              </w:rPr>
            </w:pPr>
            <w:r>
              <w:rPr>
                <w:rFonts w:asciiTheme="minorHAnsi" w:hAnsiTheme="minorHAnsi" w:cstheme="minorHAnsi"/>
                <w:bCs/>
                <w:sz w:val="16"/>
                <w:szCs w:val="16"/>
              </w:rPr>
              <w:t xml:space="preserve">Use talk to organise themselves and their play. (CL) </w:t>
            </w:r>
          </w:p>
          <w:p w14:paraId="1D9694A2" w14:textId="77777777" w:rsidR="00703E21" w:rsidRDefault="00703E21" w:rsidP="00AE0E17">
            <w:pPr>
              <w:pStyle w:val="ListParagraph"/>
              <w:numPr>
                <w:ilvl w:val="0"/>
                <w:numId w:val="59"/>
              </w:numPr>
              <w:rPr>
                <w:rFonts w:asciiTheme="minorHAnsi" w:hAnsiTheme="minorHAnsi" w:cstheme="minorHAnsi"/>
                <w:bCs/>
                <w:sz w:val="16"/>
                <w:szCs w:val="16"/>
              </w:rPr>
            </w:pPr>
            <w:r>
              <w:rPr>
                <w:rFonts w:asciiTheme="minorHAnsi" w:hAnsiTheme="minorHAnsi" w:cstheme="minorHAnsi"/>
                <w:bCs/>
                <w:sz w:val="16"/>
                <w:szCs w:val="16"/>
              </w:rPr>
              <w:t xml:space="preserve">Play with one or more children, extending and elaborating play </w:t>
            </w:r>
          </w:p>
          <w:p w14:paraId="486A1F72" w14:textId="77777777" w:rsidR="00703E21" w:rsidRDefault="00703E21" w:rsidP="00703E21">
            <w:pPr>
              <w:pStyle w:val="ListParagraph"/>
              <w:ind w:left="360"/>
              <w:rPr>
                <w:rFonts w:asciiTheme="minorHAnsi" w:hAnsiTheme="minorHAnsi" w:cstheme="minorHAnsi"/>
                <w:bCs/>
                <w:sz w:val="16"/>
                <w:szCs w:val="16"/>
              </w:rPr>
            </w:pPr>
            <w:r>
              <w:rPr>
                <w:rFonts w:asciiTheme="minorHAnsi" w:hAnsiTheme="minorHAnsi" w:cstheme="minorHAnsi"/>
                <w:bCs/>
                <w:sz w:val="16"/>
                <w:szCs w:val="16"/>
              </w:rPr>
              <w:t xml:space="preserve">ideas. (PSED) </w:t>
            </w:r>
          </w:p>
          <w:p w14:paraId="29227D65" w14:textId="77777777" w:rsidR="00703E21" w:rsidRDefault="00703E21" w:rsidP="00703E21">
            <w:pPr>
              <w:pStyle w:val="ListParagraph"/>
              <w:ind w:left="360"/>
              <w:rPr>
                <w:rFonts w:asciiTheme="minorHAnsi" w:hAnsiTheme="minorHAnsi" w:cstheme="minorHAnsi"/>
                <w:bCs/>
                <w:sz w:val="16"/>
                <w:szCs w:val="16"/>
              </w:rPr>
            </w:pPr>
            <w:r>
              <w:rPr>
                <w:rFonts w:asciiTheme="minorHAnsi" w:hAnsiTheme="minorHAnsi" w:cstheme="minorHAnsi"/>
                <w:bCs/>
                <w:sz w:val="16"/>
                <w:szCs w:val="16"/>
              </w:rPr>
              <w:t xml:space="preserve">Talk with others to solve conflicts. (PSED) </w:t>
            </w:r>
          </w:p>
          <w:p w14:paraId="3C4B7D5A" w14:textId="3714CAED" w:rsidR="0083488B" w:rsidRDefault="0083488B" w:rsidP="00703E21">
            <w:pPr>
              <w:pStyle w:val="ListParagraph"/>
              <w:ind w:left="360"/>
              <w:rPr>
                <w:rFonts w:asciiTheme="minorHAnsi" w:hAnsiTheme="minorHAnsi" w:cstheme="minorHAnsi"/>
                <w:bCs/>
                <w:sz w:val="16"/>
                <w:szCs w:val="16"/>
              </w:rPr>
            </w:pPr>
            <w:r>
              <w:rPr>
                <w:rFonts w:asciiTheme="minorHAnsi" w:hAnsiTheme="minorHAnsi" w:cstheme="minorHAnsi"/>
                <w:bCs/>
                <w:sz w:val="16"/>
                <w:szCs w:val="16"/>
              </w:rPr>
              <w:t xml:space="preserve">Talk about their feelings using words such as ‘happy’, ‘sad’, ‘angry’ or ‘worried’. (PSED) </w:t>
            </w:r>
          </w:p>
          <w:p w14:paraId="33B9A8C9" w14:textId="4FAB3C68" w:rsidR="0083488B" w:rsidRDefault="0083488B" w:rsidP="0083488B">
            <w:pPr>
              <w:pStyle w:val="ListParagraph"/>
              <w:numPr>
                <w:ilvl w:val="0"/>
                <w:numId w:val="59"/>
              </w:numPr>
              <w:ind w:left="314"/>
              <w:rPr>
                <w:rFonts w:asciiTheme="minorHAnsi" w:hAnsiTheme="minorHAnsi" w:cstheme="minorHAnsi"/>
                <w:bCs/>
                <w:sz w:val="16"/>
                <w:szCs w:val="16"/>
              </w:rPr>
            </w:pPr>
            <w:r>
              <w:rPr>
                <w:rFonts w:asciiTheme="minorHAnsi" w:hAnsiTheme="minorHAnsi" w:cstheme="minorHAnsi"/>
                <w:bCs/>
                <w:sz w:val="16"/>
                <w:szCs w:val="16"/>
              </w:rPr>
              <w:t xml:space="preserve">Explore and talk about the different forces they feel. (UW) </w:t>
            </w:r>
          </w:p>
          <w:p w14:paraId="77393E04" w14:textId="5BBB24AE" w:rsidR="0083488B" w:rsidRDefault="0083488B" w:rsidP="0083488B">
            <w:pPr>
              <w:pStyle w:val="ListParagraph"/>
              <w:numPr>
                <w:ilvl w:val="0"/>
                <w:numId w:val="59"/>
              </w:numPr>
              <w:ind w:left="314"/>
              <w:rPr>
                <w:rFonts w:asciiTheme="minorHAnsi" w:hAnsiTheme="minorHAnsi" w:cstheme="minorHAnsi"/>
                <w:bCs/>
                <w:sz w:val="16"/>
                <w:szCs w:val="16"/>
              </w:rPr>
            </w:pPr>
            <w:r>
              <w:rPr>
                <w:rFonts w:asciiTheme="minorHAnsi" w:hAnsiTheme="minorHAnsi" w:cstheme="minorHAnsi"/>
                <w:bCs/>
                <w:sz w:val="16"/>
                <w:szCs w:val="16"/>
              </w:rPr>
              <w:t>Talk about the differences between materials and changes they notice. (UW)</w:t>
            </w:r>
          </w:p>
          <w:p w14:paraId="357B0C5D" w14:textId="3EB6CFA6" w:rsidR="0083488B" w:rsidRDefault="0083488B" w:rsidP="0083488B">
            <w:pPr>
              <w:pStyle w:val="ListParagraph"/>
              <w:numPr>
                <w:ilvl w:val="0"/>
                <w:numId w:val="59"/>
              </w:numPr>
              <w:ind w:left="314"/>
              <w:rPr>
                <w:rFonts w:asciiTheme="minorHAnsi" w:hAnsiTheme="minorHAnsi" w:cstheme="minorHAnsi"/>
                <w:bCs/>
                <w:sz w:val="16"/>
                <w:szCs w:val="16"/>
              </w:rPr>
            </w:pPr>
            <w:r>
              <w:rPr>
                <w:rFonts w:asciiTheme="minorHAnsi" w:hAnsiTheme="minorHAnsi" w:cstheme="minorHAnsi"/>
                <w:bCs/>
                <w:sz w:val="16"/>
                <w:szCs w:val="16"/>
              </w:rPr>
              <w:t xml:space="preserve">Begin to develop complex stories using small world equipment, such as animal sets, dolls and dolls houses. (EAD) </w:t>
            </w:r>
          </w:p>
          <w:p w14:paraId="6EB0CEC2" w14:textId="77777777" w:rsidR="0083488B" w:rsidRDefault="0083488B" w:rsidP="00703E21">
            <w:pPr>
              <w:pStyle w:val="ListParagraph"/>
              <w:ind w:left="360"/>
              <w:rPr>
                <w:rFonts w:asciiTheme="minorHAnsi" w:hAnsiTheme="minorHAnsi" w:cstheme="minorHAnsi"/>
                <w:bCs/>
                <w:sz w:val="16"/>
                <w:szCs w:val="16"/>
              </w:rPr>
            </w:pPr>
          </w:p>
          <w:p w14:paraId="1D108DB2" w14:textId="7DF3026B" w:rsidR="0083488B" w:rsidRPr="00316882" w:rsidRDefault="0083488B" w:rsidP="00703E21">
            <w:pPr>
              <w:pStyle w:val="ListParagraph"/>
              <w:ind w:left="360"/>
              <w:rPr>
                <w:rFonts w:asciiTheme="minorHAnsi" w:hAnsiTheme="minorHAnsi" w:cstheme="minorHAnsi"/>
                <w:bCs/>
                <w:sz w:val="16"/>
                <w:szCs w:val="16"/>
              </w:rPr>
            </w:pPr>
          </w:p>
        </w:tc>
        <w:tc>
          <w:tcPr>
            <w:tcW w:w="2976" w:type="dxa"/>
            <w:tcBorders>
              <w:bottom w:val="single" w:sz="4" w:space="0" w:color="auto"/>
            </w:tcBorders>
          </w:tcPr>
          <w:p w14:paraId="539B8417" w14:textId="77777777" w:rsidR="008B4BFE" w:rsidRDefault="00C13A31" w:rsidP="00AE0E17">
            <w:pPr>
              <w:pStyle w:val="ListParagraph"/>
              <w:numPr>
                <w:ilvl w:val="0"/>
                <w:numId w:val="59"/>
              </w:numPr>
              <w:rPr>
                <w:rFonts w:asciiTheme="minorHAnsi" w:hAnsiTheme="minorHAnsi" w:cstheme="minorHAnsi"/>
                <w:bCs/>
                <w:sz w:val="16"/>
                <w:szCs w:val="16"/>
              </w:rPr>
            </w:pPr>
            <w:r>
              <w:rPr>
                <w:rFonts w:asciiTheme="minorHAnsi" w:hAnsiTheme="minorHAnsi" w:cstheme="minorHAnsi"/>
                <w:bCs/>
                <w:sz w:val="16"/>
                <w:szCs w:val="16"/>
              </w:rPr>
              <w:t xml:space="preserve">Asks questions to find out more and check they understand what has been said to them, (CL) </w:t>
            </w:r>
          </w:p>
          <w:p w14:paraId="5E36AD39" w14:textId="77777777" w:rsidR="00C13A31" w:rsidRDefault="00C13A31" w:rsidP="00AE0E17">
            <w:pPr>
              <w:pStyle w:val="ListParagraph"/>
              <w:numPr>
                <w:ilvl w:val="0"/>
                <w:numId w:val="59"/>
              </w:numPr>
              <w:rPr>
                <w:rFonts w:asciiTheme="minorHAnsi" w:hAnsiTheme="minorHAnsi" w:cstheme="minorHAnsi"/>
                <w:bCs/>
                <w:sz w:val="16"/>
                <w:szCs w:val="16"/>
              </w:rPr>
            </w:pPr>
            <w:r>
              <w:rPr>
                <w:rFonts w:asciiTheme="minorHAnsi" w:hAnsiTheme="minorHAnsi" w:cstheme="minorHAnsi"/>
                <w:bCs/>
                <w:sz w:val="16"/>
                <w:szCs w:val="16"/>
              </w:rPr>
              <w:t xml:space="preserve">Offer explanations for why things happen, making use of recently introduced vocabulary from stories, non-fiction, rhymes and poems when appropriate. (CL) </w:t>
            </w:r>
          </w:p>
          <w:p w14:paraId="794D64C5" w14:textId="77777777" w:rsidR="00C13A31" w:rsidRDefault="00C13A31" w:rsidP="00AE0E17">
            <w:pPr>
              <w:pStyle w:val="ListParagraph"/>
              <w:numPr>
                <w:ilvl w:val="0"/>
                <w:numId w:val="59"/>
              </w:numPr>
              <w:rPr>
                <w:rFonts w:asciiTheme="minorHAnsi" w:hAnsiTheme="minorHAnsi" w:cstheme="minorHAnsi"/>
                <w:bCs/>
                <w:sz w:val="16"/>
                <w:szCs w:val="16"/>
              </w:rPr>
            </w:pPr>
            <w:r>
              <w:rPr>
                <w:rFonts w:asciiTheme="minorHAnsi" w:hAnsiTheme="minorHAnsi" w:cstheme="minorHAnsi"/>
                <w:bCs/>
                <w:sz w:val="16"/>
                <w:szCs w:val="16"/>
              </w:rPr>
              <w:t xml:space="preserve">Retell a story, once they have developed a deep familiarity with the text; some as exact repetition and some in their own words. (CL) </w:t>
            </w:r>
          </w:p>
          <w:p w14:paraId="4BD5DDC4" w14:textId="77777777" w:rsidR="00C13A31" w:rsidRDefault="00C13A31" w:rsidP="00AE0E17">
            <w:pPr>
              <w:pStyle w:val="ListParagraph"/>
              <w:numPr>
                <w:ilvl w:val="0"/>
                <w:numId w:val="59"/>
              </w:numPr>
              <w:rPr>
                <w:rFonts w:asciiTheme="minorHAnsi" w:hAnsiTheme="minorHAnsi" w:cstheme="minorHAnsi"/>
                <w:bCs/>
                <w:sz w:val="16"/>
                <w:szCs w:val="16"/>
              </w:rPr>
            </w:pPr>
            <w:r>
              <w:rPr>
                <w:rFonts w:asciiTheme="minorHAnsi" w:hAnsiTheme="minorHAnsi" w:cstheme="minorHAnsi"/>
                <w:bCs/>
                <w:sz w:val="16"/>
                <w:szCs w:val="16"/>
              </w:rPr>
              <w:t xml:space="preserve">Learns rhymes, poems and songs. (EAD) </w:t>
            </w:r>
          </w:p>
          <w:p w14:paraId="675DAA2B" w14:textId="77777777" w:rsidR="005B234A" w:rsidRDefault="005B234A" w:rsidP="00AE0E17">
            <w:pPr>
              <w:pStyle w:val="ListParagraph"/>
              <w:numPr>
                <w:ilvl w:val="0"/>
                <w:numId w:val="59"/>
              </w:numPr>
              <w:rPr>
                <w:rFonts w:asciiTheme="minorHAnsi" w:hAnsiTheme="minorHAnsi" w:cstheme="minorHAnsi"/>
                <w:bCs/>
                <w:sz w:val="16"/>
                <w:szCs w:val="16"/>
              </w:rPr>
            </w:pPr>
            <w:r>
              <w:rPr>
                <w:rFonts w:asciiTheme="minorHAnsi" w:hAnsiTheme="minorHAnsi" w:cstheme="minorHAnsi"/>
                <w:bCs/>
                <w:sz w:val="16"/>
                <w:szCs w:val="16"/>
              </w:rPr>
              <w:t xml:space="preserve">Watch and talk about dance and performance art, expressing their feelings and responses. (EAD) </w:t>
            </w:r>
          </w:p>
          <w:p w14:paraId="68D63CE9" w14:textId="77777777" w:rsidR="005B234A" w:rsidRDefault="005B234A" w:rsidP="00AE0E17">
            <w:pPr>
              <w:pStyle w:val="ListParagraph"/>
              <w:numPr>
                <w:ilvl w:val="0"/>
                <w:numId w:val="59"/>
              </w:numPr>
              <w:rPr>
                <w:rFonts w:asciiTheme="minorHAnsi" w:hAnsiTheme="minorHAnsi" w:cstheme="minorHAnsi"/>
                <w:bCs/>
                <w:sz w:val="16"/>
                <w:szCs w:val="16"/>
              </w:rPr>
            </w:pPr>
            <w:r>
              <w:rPr>
                <w:rFonts w:asciiTheme="minorHAnsi" w:hAnsiTheme="minorHAnsi" w:cstheme="minorHAnsi"/>
                <w:bCs/>
                <w:sz w:val="16"/>
                <w:szCs w:val="16"/>
              </w:rPr>
              <w:t xml:space="preserve">Sing in a group or on their own, increasing matching the pitch and following the melody. (EAD) </w:t>
            </w:r>
          </w:p>
          <w:p w14:paraId="0F547436" w14:textId="77777777" w:rsidR="005B234A" w:rsidRDefault="005B234A" w:rsidP="00AE0E17">
            <w:pPr>
              <w:pStyle w:val="ListParagraph"/>
              <w:numPr>
                <w:ilvl w:val="0"/>
                <w:numId w:val="59"/>
              </w:numPr>
              <w:rPr>
                <w:rFonts w:asciiTheme="minorHAnsi" w:hAnsiTheme="minorHAnsi" w:cstheme="minorHAnsi"/>
                <w:bCs/>
                <w:sz w:val="16"/>
                <w:szCs w:val="16"/>
              </w:rPr>
            </w:pPr>
            <w:r>
              <w:rPr>
                <w:rFonts w:asciiTheme="minorHAnsi" w:hAnsiTheme="minorHAnsi" w:cstheme="minorHAnsi"/>
                <w:bCs/>
                <w:sz w:val="16"/>
                <w:szCs w:val="16"/>
              </w:rPr>
              <w:t xml:space="preserve">Learn new vocabulary. (CL) </w:t>
            </w:r>
          </w:p>
          <w:p w14:paraId="7F2C07AD" w14:textId="77777777" w:rsidR="005B234A" w:rsidRDefault="005B234A" w:rsidP="00AE0E17">
            <w:pPr>
              <w:pStyle w:val="ListParagraph"/>
              <w:numPr>
                <w:ilvl w:val="0"/>
                <w:numId w:val="59"/>
              </w:numPr>
              <w:rPr>
                <w:rFonts w:asciiTheme="minorHAnsi" w:hAnsiTheme="minorHAnsi" w:cstheme="minorHAnsi"/>
                <w:bCs/>
                <w:sz w:val="16"/>
                <w:szCs w:val="16"/>
              </w:rPr>
            </w:pPr>
            <w:r>
              <w:rPr>
                <w:rFonts w:asciiTheme="minorHAnsi" w:hAnsiTheme="minorHAnsi" w:cstheme="minorHAnsi"/>
                <w:bCs/>
                <w:sz w:val="16"/>
                <w:szCs w:val="16"/>
              </w:rPr>
              <w:t xml:space="preserve">Use new vocabulary throughout the day. (CL) </w:t>
            </w:r>
          </w:p>
          <w:p w14:paraId="729A92C0" w14:textId="77777777" w:rsidR="005B234A" w:rsidRDefault="005B234A" w:rsidP="00AE0E17">
            <w:pPr>
              <w:pStyle w:val="ListParagraph"/>
              <w:numPr>
                <w:ilvl w:val="0"/>
                <w:numId w:val="59"/>
              </w:numPr>
              <w:rPr>
                <w:rFonts w:asciiTheme="minorHAnsi" w:hAnsiTheme="minorHAnsi" w:cstheme="minorHAnsi"/>
                <w:bCs/>
                <w:sz w:val="16"/>
                <w:szCs w:val="16"/>
              </w:rPr>
            </w:pPr>
            <w:r>
              <w:rPr>
                <w:rFonts w:asciiTheme="minorHAnsi" w:hAnsiTheme="minorHAnsi" w:cstheme="minorHAnsi"/>
                <w:bCs/>
                <w:sz w:val="16"/>
                <w:szCs w:val="16"/>
              </w:rPr>
              <w:t>Articulate their ideas and thoughts through well-formed sentences. (CL)</w:t>
            </w:r>
          </w:p>
          <w:p w14:paraId="3717921B" w14:textId="77777777" w:rsidR="005B234A" w:rsidRDefault="005B234A" w:rsidP="00AE0E17">
            <w:pPr>
              <w:pStyle w:val="ListParagraph"/>
              <w:numPr>
                <w:ilvl w:val="0"/>
                <w:numId w:val="59"/>
              </w:numPr>
              <w:rPr>
                <w:rFonts w:asciiTheme="minorHAnsi" w:hAnsiTheme="minorHAnsi" w:cstheme="minorHAnsi"/>
                <w:bCs/>
                <w:sz w:val="16"/>
                <w:szCs w:val="16"/>
              </w:rPr>
            </w:pPr>
            <w:r>
              <w:rPr>
                <w:rFonts w:asciiTheme="minorHAnsi" w:hAnsiTheme="minorHAnsi" w:cstheme="minorHAnsi"/>
                <w:bCs/>
                <w:sz w:val="16"/>
                <w:szCs w:val="16"/>
              </w:rPr>
              <w:t xml:space="preserve">Develop new social phrases. (CL) </w:t>
            </w:r>
          </w:p>
          <w:p w14:paraId="18519DF1" w14:textId="77777777" w:rsidR="0083488B" w:rsidRDefault="0083488B" w:rsidP="00AE0E17">
            <w:pPr>
              <w:pStyle w:val="ListParagraph"/>
              <w:numPr>
                <w:ilvl w:val="0"/>
                <w:numId w:val="59"/>
              </w:numPr>
              <w:rPr>
                <w:rFonts w:asciiTheme="minorHAnsi" w:hAnsiTheme="minorHAnsi" w:cstheme="minorHAnsi"/>
                <w:bCs/>
                <w:sz w:val="16"/>
                <w:szCs w:val="16"/>
              </w:rPr>
            </w:pPr>
            <w:r>
              <w:rPr>
                <w:rFonts w:asciiTheme="minorHAnsi" w:hAnsiTheme="minorHAnsi" w:cstheme="minorHAnsi"/>
                <w:bCs/>
                <w:sz w:val="16"/>
                <w:szCs w:val="16"/>
              </w:rPr>
              <w:t xml:space="preserve">Describe events in some detail. (CL) </w:t>
            </w:r>
          </w:p>
          <w:p w14:paraId="1E9769BF" w14:textId="77777777" w:rsidR="0083488B" w:rsidRDefault="0083488B" w:rsidP="00AE0E17">
            <w:pPr>
              <w:pStyle w:val="ListParagraph"/>
              <w:numPr>
                <w:ilvl w:val="0"/>
                <w:numId w:val="59"/>
              </w:numPr>
              <w:rPr>
                <w:rFonts w:asciiTheme="minorHAnsi" w:hAnsiTheme="minorHAnsi" w:cstheme="minorHAnsi"/>
                <w:bCs/>
                <w:sz w:val="16"/>
                <w:szCs w:val="16"/>
              </w:rPr>
            </w:pPr>
            <w:r>
              <w:rPr>
                <w:rFonts w:asciiTheme="minorHAnsi" w:hAnsiTheme="minorHAnsi" w:cstheme="minorHAnsi"/>
                <w:bCs/>
                <w:sz w:val="16"/>
                <w:szCs w:val="16"/>
              </w:rPr>
              <w:t xml:space="preserve">Use talk to help work out problems and organise thinking and activities. Explain how things work and why they might happen. (CL) </w:t>
            </w:r>
          </w:p>
          <w:p w14:paraId="65BC5B1E" w14:textId="77777777" w:rsidR="0083488B" w:rsidRDefault="0083488B" w:rsidP="00AE0E17">
            <w:pPr>
              <w:pStyle w:val="ListParagraph"/>
              <w:numPr>
                <w:ilvl w:val="0"/>
                <w:numId w:val="59"/>
              </w:numPr>
              <w:rPr>
                <w:rFonts w:asciiTheme="minorHAnsi" w:hAnsiTheme="minorHAnsi" w:cstheme="minorHAnsi"/>
                <w:bCs/>
                <w:sz w:val="16"/>
                <w:szCs w:val="16"/>
              </w:rPr>
            </w:pPr>
            <w:r>
              <w:rPr>
                <w:rFonts w:asciiTheme="minorHAnsi" w:hAnsiTheme="minorHAnsi" w:cstheme="minorHAnsi"/>
                <w:bCs/>
                <w:sz w:val="16"/>
                <w:szCs w:val="16"/>
              </w:rPr>
              <w:t xml:space="preserve">Develop social phrases. (CL) </w:t>
            </w:r>
          </w:p>
          <w:p w14:paraId="1529FFF2" w14:textId="77777777" w:rsidR="0083488B" w:rsidRDefault="0083488B" w:rsidP="00AE0E17">
            <w:pPr>
              <w:pStyle w:val="ListParagraph"/>
              <w:numPr>
                <w:ilvl w:val="0"/>
                <w:numId w:val="59"/>
              </w:numPr>
              <w:rPr>
                <w:rFonts w:asciiTheme="minorHAnsi" w:hAnsiTheme="minorHAnsi" w:cstheme="minorHAnsi"/>
                <w:bCs/>
                <w:sz w:val="16"/>
                <w:szCs w:val="16"/>
              </w:rPr>
            </w:pPr>
            <w:r>
              <w:rPr>
                <w:rFonts w:asciiTheme="minorHAnsi" w:hAnsiTheme="minorHAnsi" w:cstheme="minorHAnsi"/>
                <w:bCs/>
                <w:sz w:val="16"/>
                <w:szCs w:val="16"/>
              </w:rPr>
              <w:t xml:space="preserve">Use vocabulary in different contexts. (CL) </w:t>
            </w:r>
          </w:p>
          <w:p w14:paraId="0E8ECE37" w14:textId="77777777" w:rsidR="0050194C" w:rsidRDefault="0050194C" w:rsidP="00AE0E17">
            <w:pPr>
              <w:pStyle w:val="ListParagraph"/>
              <w:numPr>
                <w:ilvl w:val="0"/>
                <w:numId w:val="59"/>
              </w:numPr>
              <w:rPr>
                <w:rFonts w:asciiTheme="minorHAnsi" w:hAnsiTheme="minorHAnsi" w:cstheme="minorHAnsi"/>
                <w:bCs/>
                <w:sz w:val="16"/>
                <w:szCs w:val="16"/>
              </w:rPr>
            </w:pPr>
            <w:r>
              <w:rPr>
                <w:rFonts w:asciiTheme="minorHAnsi" w:hAnsiTheme="minorHAnsi" w:cstheme="minorHAnsi"/>
                <w:bCs/>
                <w:sz w:val="16"/>
                <w:szCs w:val="16"/>
              </w:rPr>
              <w:t xml:space="preserve">Express their feelings and consider the feelings of others. (PSED) </w:t>
            </w:r>
          </w:p>
          <w:p w14:paraId="3495E124" w14:textId="77777777" w:rsidR="0050194C" w:rsidRDefault="0050194C" w:rsidP="00AE0E17">
            <w:pPr>
              <w:pStyle w:val="ListParagraph"/>
              <w:numPr>
                <w:ilvl w:val="0"/>
                <w:numId w:val="59"/>
              </w:numPr>
              <w:rPr>
                <w:rFonts w:asciiTheme="minorHAnsi" w:hAnsiTheme="minorHAnsi" w:cstheme="minorHAnsi"/>
                <w:bCs/>
                <w:sz w:val="16"/>
                <w:szCs w:val="16"/>
              </w:rPr>
            </w:pPr>
            <w:r>
              <w:rPr>
                <w:rFonts w:asciiTheme="minorHAnsi" w:hAnsiTheme="minorHAnsi" w:cstheme="minorHAnsi"/>
                <w:bCs/>
                <w:sz w:val="16"/>
                <w:szCs w:val="16"/>
              </w:rPr>
              <w:t xml:space="preserve">Talk about their immediate family and community. (UW) </w:t>
            </w:r>
          </w:p>
          <w:p w14:paraId="1E96D79B" w14:textId="77777777" w:rsidR="0050194C" w:rsidRDefault="0050194C" w:rsidP="00AE0E17">
            <w:pPr>
              <w:pStyle w:val="ListParagraph"/>
              <w:numPr>
                <w:ilvl w:val="0"/>
                <w:numId w:val="59"/>
              </w:numPr>
              <w:rPr>
                <w:rFonts w:asciiTheme="minorHAnsi" w:hAnsiTheme="minorHAnsi" w:cstheme="minorHAnsi"/>
                <w:bCs/>
                <w:sz w:val="16"/>
                <w:szCs w:val="16"/>
              </w:rPr>
            </w:pPr>
            <w:r>
              <w:rPr>
                <w:rFonts w:asciiTheme="minorHAnsi" w:hAnsiTheme="minorHAnsi" w:cstheme="minorHAnsi"/>
                <w:bCs/>
                <w:sz w:val="16"/>
                <w:szCs w:val="16"/>
              </w:rPr>
              <w:t xml:space="preserve">Name and describe people who are familiar to them. (UW) </w:t>
            </w:r>
          </w:p>
          <w:p w14:paraId="3ADE90C3" w14:textId="77777777" w:rsidR="0050194C" w:rsidRDefault="0050194C" w:rsidP="00AE0E17">
            <w:pPr>
              <w:pStyle w:val="ListParagraph"/>
              <w:numPr>
                <w:ilvl w:val="0"/>
                <w:numId w:val="59"/>
              </w:numPr>
              <w:rPr>
                <w:rFonts w:asciiTheme="minorHAnsi" w:hAnsiTheme="minorHAnsi" w:cstheme="minorHAnsi"/>
                <w:bCs/>
                <w:sz w:val="16"/>
                <w:szCs w:val="16"/>
              </w:rPr>
            </w:pPr>
            <w:r>
              <w:rPr>
                <w:rFonts w:asciiTheme="minorHAnsi" w:hAnsiTheme="minorHAnsi" w:cstheme="minorHAnsi"/>
                <w:bCs/>
                <w:sz w:val="16"/>
                <w:szCs w:val="16"/>
              </w:rPr>
              <w:t xml:space="preserve">Comment on images of familiar situations in the past. (UW) </w:t>
            </w:r>
          </w:p>
          <w:p w14:paraId="75F137D6" w14:textId="24389A86" w:rsidR="00752F92" w:rsidRPr="002D652F" w:rsidRDefault="0050194C" w:rsidP="00752F92">
            <w:pPr>
              <w:pStyle w:val="ListParagraph"/>
              <w:numPr>
                <w:ilvl w:val="0"/>
                <w:numId w:val="59"/>
              </w:numPr>
              <w:rPr>
                <w:rFonts w:asciiTheme="minorHAnsi" w:hAnsiTheme="minorHAnsi" w:cstheme="minorHAnsi"/>
                <w:bCs/>
                <w:sz w:val="16"/>
                <w:szCs w:val="16"/>
              </w:rPr>
            </w:pPr>
            <w:r>
              <w:rPr>
                <w:rFonts w:asciiTheme="minorHAnsi" w:hAnsiTheme="minorHAnsi" w:cstheme="minorHAnsi"/>
                <w:bCs/>
                <w:sz w:val="16"/>
                <w:szCs w:val="16"/>
              </w:rPr>
              <w:t>Describe what they see, hear and feel whilst outside. (UW)</w:t>
            </w:r>
          </w:p>
          <w:p w14:paraId="1F189DF0" w14:textId="48335FDB" w:rsidR="00752F92" w:rsidRPr="00752F92" w:rsidRDefault="00752F92" w:rsidP="00752F92">
            <w:pPr>
              <w:rPr>
                <w:rFonts w:asciiTheme="minorHAnsi" w:hAnsiTheme="minorHAnsi" w:cstheme="minorHAnsi"/>
                <w:bCs/>
                <w:sz w:val="16"/>
                <w:szCs w:val="16"/>
              </w:rPr>
            </w:pPr>
          </w:p>
        </w:tc>
        <w:tc>
          <w:tcPr>
            <w:tcW w:w="3686" w:type="dxa"/>
            <w:tcBorders>
              <w:bottom w:val="single" w:sz="4" w:space="0" w:color="auto"/>
            </w:tcBorders>
          </w:tcPr>
          <w:p w14:paraId="0E4E8FBF" w14:textId="77777777" w:rsidR="008B4BFE" w:rsidRDefault="008C473F" w:rsidP="008C473F">
            <w:pPr>
              <w:pStyle w:val="ListParagraph"/>
              <w:numPr>
                <w:ilvl w:val="0"/>
                <w:numId w:val="59"/>
              </w:numPr>
              <w:ind w:left="459"/>
              <w:rPr>
                <w:rFonts w:asciiTheme="minorHAnsi" w:hAnsiTheme="minorHAnsi" w:cstheme="minorHAnsi"/>
                <w:sz w:val="16"/>
                <w:szCs w:val="16"/>
              </w:rPr>
            </w:pPr>
            <w:r w:rsidRPr="008C473F">
              <w:rPr>
                <w:rFonts w:asciiTheme="minorHAnsi" w:hAnsiTheme="minorHAnsi" w:cstheme="minorHAnsi"/>
                <w:sz w:val="16"/>
                <w:szCs w:val="16"/>
              </w:rPr>
              <w:t xml:space="preserve">Make comments about what they have heard and ask questions to clarify their understanding. (CL) </w:t>
            </w:r>
          </w:p>
          <w:p w14:paraId="23107AED" w14:textId="77777777" w:rsidR="008C473F" w:rsidRDefault="008C473F" w:rsidP="008C473F">
            <w:pPr>
              <w:pStyle w:val="ListParagraph"/>
              <w:numPr>
                <w:ilvl w:val="0"/>
                <w:numId w:val="59"/>
              </w:numPr>
              <w:ind w:left="459"/>
              <w:rPr>
                <w:rFonts w:asciiTheme="minorHAnsi" w:hAnsiTheme="minorHAnsi" w:cstheme="minorHAnsi"/>
                <w:sz w:val="16"/>
                <w:szCs w:val="16"/>
              </w:rPr>
            </w:pPr>
            <w:r>
              <w:rPr>
                <w:rFonts w:asciiTheme="minorHAnsi" w:hAnsiTheme="minorHAnsi" w:cstheme="minorHAnsi"/>
                <w:sz w:val="16"/>
                <w:szCs w:val="16"/>
              </w:rPr>
              <w:t xml:space="preserve">Hold conversation when engaged in back-and-forth exchanges with their teacher and peers. (CL) </w:t>
            </w:r>
          </w:p>
          <w:p w14:paraId="52B0E2D7" w14:textId="77777777" w:rsidR="00C13A31" w:rsidRPr="005B234A" w:rsidRDefault="00C13A31" w:rsidP="008C473F">
            <w:pPr>
              <w:pStyle w:val="ListParagraph"/>
              <w:numPr>
                <w:ilvl w:val="0"/>
                <w:numId w:val="59"/>
              </w:numPr>
              <w:ind w:left="459"/>
              <w:rPr>
                <w:rFonts w:asciiTheme="minorHAnsi" w:hAnsiTheme="minorHAnsi" w:cstheme="minorHAnsi"/>
                <w:sz w:val="16"/>
                <w:szCs w:val="16"/>
              </w:rPr>
            </w:pPr>
            <w:r w:rsidRPr="00C13A31">
              <w:rPr>
                <w:rFonts w:asciiTheme="minorHAnsi" w:hAnsiTheme="minorHAnsi" w:cstheme="minorHAnsi"/>
                <w:bCs/>
                <w:sz w:val="16"/>
                <w:szCs w:val="16"/>
              </w:rPr>
              <w:t>Explain the reasons for rules, know right from wrong and try to behave accordingly. (PSED)</w:t>
            </w:r>
          </w:p>
          <w:p w14:paraId="32021319" w14:textId="77777777" w:rsidR="005B234A" w:rsidRDefault="005B234A" w:rsidP="008C473F">
            <w:pPr>
              <w:pStyle w:val="ListParagraph"/>
              <w:numPr>
                <w:ilvl w:val="0"/>
                <w:numId w:val="59"/>
              </w:numPr>
              <w:ind w:left="459"/>
              <w:rPr>
                <w:rFonts w:asciiTheme="minorHAnsi" w:hAnsiTheme="minorHAnsi" w:cstheme="minorHAnsi"/>
                <w:sz w:val="16"/>
                <w:szCs w:val="16"/>
              </w:rPr>
            </w:pPr>
            <w:r>
              <w:rPr>
                <w:rFonts w:asciiTheme="minorHAnsi" w:hAnsiTheme="minorHAnsi" w:cstheme="minorHAnsi"/>
                <w:sz w:val="16"/>
                <w:szCs w:val="16"/>
              </w:rPr>
              <w:t xml:space="preserve">Sings a range of well-known nursery rhymes and songs. (EAD) </w:t>
            </w:r>
          </w:p>
          <w:p w14:paraId="1DD99AE5" w14:textId="77777777" w:rsidR="005B234A" w:rsidRDefault="005B234A" w:rsidP="008C473F">
            <w:pPr>
              <w:pStyle w:val="ListParagraph"/>
              <w:numPr>
                <w:ilvl w:val="0"/>
                <w:numId w:val="59"/>
              </w:numPr>
              <w:ind w:left="459"/>
              <w:rPr>
                <w:rFonts w:asciiTheme="minorHAnsi" w:hAnsiTheme="minorHAnsi" w:cstheme="minorHAnsi"/>
                <w:sz w:val="16"/>
                <w:szCs w:val="16"/>
              </w:rPr>
            </w:pPr>
            <w:r>
              <w:rPr>
                <w:rFonts w:asciiTheme="minorHAnsi" w:hAnsiTheme="minorHAnsi" w:cstheme="minorHAnsi"/>
                <w:sz w:val="16"/>
                <w:szCs w:val="16"/>
              </w:rPr>
              <w:t xml:space="preserve">Participate in small group, class and one-to-one discussions, offering their own ideas, using recently introduced vocabulary. (CL) </w:t>
            </w:r>
          </w:p>
          <w:p w14:paraId="2ADF46C7" w14:textId="77777777" w:rsidR="005B234A" w:rsidRDefault="005B234A" w:rsidP="008C473F">
            <w:pPr>
              <w:pStyle w:val="ListParagraph"/>
              <w:numPr>
                <w:ilvl w:val="0"/>
                <w:numId w:val="59"/>
              </w:numPr>
              <w:ind w:left="459"/>
              <w:rPr>
                <w:rFonts w:asciiTheme="minorHAnsi" w:hAnsiTheme="minorHAnsi" w:cstheme="minorHAnsi"/>
                <w:sz w:val="16"/>
                <w:szCs w:val="16"/>
              </w:rPr>
            </w:pPr>
            <w:r>
              <w:rPr>
                <w:rFonts w:asciiTheme="minorHAnsi" w:hAnsiTheme="minorHAnsi" w:cstheme="minorHAnsi"/>
                <w:sz w:val="16"/>
                <w:szCs w:val="16"/>
              </w:rPr>
              <w:t xml:space="preserve">Express their ideas and feelings about their experiences using full sentences, including use of past, present and future tenses and making use of conjunctions, with modelling and support form their teacher. (CL) </w:t>
            </w:r>
          </w:p>
          <w:p w14:paraId="277EEE9F" w14:textId="77777777" w:rsidR="0050194C" w:rsidRDefault="0050194C" w:rsidP="008C473F">
            <w:pPr>
              <w:pStyle w:val="ListParagraph"/>
              <w:numPr>
                <w:ilvl w:val="0"/>
                <w:numId w:val="59"/>
              </w:numPr>
              <w:ind w:left="459"/>
              <w:rPr>
                <w:rFonts w:asciiTheme="minorHAnsi" w:hAnsiTheme="minorHAnsi" w:cstheme="minorHAnsi"/>
                <w:sz w:val="16"/>
                <w:szCs w:val="16"/>
              </w:rPr>
            </w:pPr>
            <w:r>
              <w:rPr>
                <w:rFonts w:asciiTheme="minorHAnsi" w:hAnsiTheme="minorHAnsi" w:cstheme="minorHAnsi"/>
                <w:sz w:val="16"/>
                <w:szCs w:val="16"/>
              </w:rPr>
              <w:t xml:space="preserve">Ofer explanations for why things might happen, making use of recently introduced vocabulary from stories, nom-fiction, rhymes and poems where appropriate. (CL) </w:t>
            </w:r>
          </w:p>
          <w:p w14:paraId="36A3AF5E" w14:textId="77777777" w:rsidR="0050194C" w:rsidRDefault="0050194C" w:rsidP="008C473F">
            <w:pPr>
              <w:pStyle w:val="ListParagraph"/>
              <w:numPr>
                <w:ilvl w:val="0"/>
                <w:numId w:val="59"/>
              </w:numPr>
              <w:ind w:left="459"/>
              <w:rPr>
                <w:rFonts w:asciiTheme="minorHAnsi" w:hAnsiTheme="minorHAnsi" w:cstheme="minorHAnsi"/>
                <w:sz w:val="16"/>
                <w:szCs w:val="16"/>
              </w:rPr>
            </w:pPr>
            <w:r>
              <w:rPr>
                <w:rFonts w:asciiTheme="minorHAnsi" w:hAnsiTheme="minorHAnsi" w:cstheme="minorHAnsi"/>
                <w:sz w:val="16"/>
                <w:szCs w:val="16"/>
              </w:rPr>
              <w:t xml:space="preserve">Talk about the lives of the people around them and their roles in society. (UW) </w:t>
            </w:r>
          </w:p>
          <w:p w14:paraId="3DBBCAD8" w14:textId="77777777" w:rsidR="0050194C" w:rsidRDefault="0050194C" w:rsidP="008C473F">
            <w:pPr>
              <w:pStyle w:val="ListParagraph"/>
              <w:numPr>
                <w:ilvl w:val="0"/>
                <w:numId w:val="59"/>
              </w:numPr>
              <w:ind w:left="459"/>
              <w:rPr>
                <w:rFonts w:asciiTheme="minorHAnsi" w:hAnsiTheme="minorHAnsi" w:cstheme="minorHAnsi"/>
                <w:sz w:val="16"/>
                <w:szCs w:val="16"/>
              </w:rPr>
            </w:pPr>
            <w:r>
              <w:rPr>
                <w:rFonts w:asciiTheme="minorHAnsi" w:hAnsiTheme="minorHAnsi" w:cstheme="minorHAnsi"/>
                <w:sz w:val="16"/>
                <w:szCs w:val="16"/>
              </w:rPr>
              <w:t xml:space="preserve">Describe their immediate environment using knowledge from observation, discussion, stories, non-fiction texts and maps. (UW) </w:t>
            </w:r>
          </w:p>
          <w:p w14:paraId="3ADCE6B6" w14:textId="77777777" w:rsidR="0050194C" w:rsidRDefault="0050194C" w:rsidP="008C473F">
            <w:pPr>
              <w:pStyle w:val="ListParagraph"/>
              <w:numPr>
                <w:ilvl w:val="0"/>
                <w:numId w:val="59"/>
              </w:numPr>
              <w:ind w:left="459"/>
              <w:rPr>
                <w:rFonts w:asciiTheme="minorHAnsi" w:hAnsiTheme="minorHAnsi" w:cstheme="minorHAnsi"/>
                <w:sz w:val="16"/>
                <w:szCs w:val="16"/>
              </w:rPr>
            </w:pPr>
            <w:r>
              <w:rPr>
                <w:rFonts w:asciiTheme="minorHAnsi" w:hAnsiTheme="minorHAnsi" w:cstheme="minorHAnsi"/>
                <w:sz w:val="16"/>
                <w:szCs w:val="16"/>
              </w:rPr>
              <w:t xml:space="preserve">Explain some similarities and differences between life in this country and life in other countries, drawing on knowledge from stories, non-fiction texts and maps. (UW) </w:t>
            </w:r>
          </w:p>
          <w:p w14:paraId="15CA43A6" w14:textId="77777777" w:rsidR="0050194C" w:rsidRDefault="0050194C" w:rsidP="008C473F">
            <w:pPr>
              <w:pStyle w:val="ListParagraph"/>
              <w:numPr>
                <w:ilvl w:val="0"/>
                <w:numId w:val="59"/>
              </w:numPr>
              <w:ind w:left="459"/>
              <w:rPr>
                <w:rFonts w:asciiTheme="minorHAnsi" w:hAnsiTheme="minorHAnsi" w:cstheme="minorHAnsi"/>
                <w:sz w:val="16"/>
                <w:szCs w:val="16"/>
              </w:rPr>
            </w:pPr>
            <w:r>
              <w:rPr>
                <w:rFonts w:asciiTheme="minorHAnsi" w:hAnsiTheme="minorHAnsi" w:cstheme="minorHAnsi"/>
                <w:sz w:val="16"/>
                <w:szCs w:val="16"/>
              </w:rPr>
              <w:t>Share their creations, explaining the process they have used. (EAD)</w:t>
            </w:r>
          </w:p>
          <w:p w14:paraId="034DD0B0" w14:textId="77777777" w:rsidR="0050194C" w:rsidRDefault="0050194C" w:rsidP="008C473F">
            <w:pPr>
              <w:pStyle w:val="ListParagraph"/>
              <w:numPr>
                <w:ilvl w:val="0"/>
                <w:numId w:val="59"/>
              </w:numPr>
              <w:ind w:left="459"/>
              <w:rPr>
                <w:rFonts w:asciiTheme="minorHAnsi" w:hAnsiTheme="minorHAnsi" w:cstheme="minorHAnsi"/>
                <w:sz w:val="16"/>
                <w:szCs w:val="16"/>
              </w:rPr>
            </w:pPr>
            <w:r>
              <w:rPr>
                <w:rFonts w:asciiTheme="minorHAnsi" w:hAnsiTheme="minorHAnsi" w:cstheme="minorHAnsi"/>
                <w:sz w:val="16"/>
                <w:szCs w:val="16"/>
              </w:rPr>
              <w:t xml:space="preserve">Invent, adapt and recount narratives and stories with peers and their teacher. (EAD) </w:t>
            </w:r>
          </w:p>
          <w:p w14:paraId="1DDA6A0A" w14:textId="12699E04" w:rsidR="0050194C" w:rsidRPr="008C473F" w:rsidRDefault="0050194C" w:rsidP="008C473F">
            <w:pPr>
              <w:pStyle w:val="ListParagraph"/>
              <w:numPr>
                <w:ilvl w:val="0"/>
                <w:numId w:val="59"/>
              </w:numPr>
              <w:ind w:left="459"/>
              <w:rPr>
                <w:rFonts w:asciiTheme="minorHAnsi" w:hAnsiTheme="minorHAnsi" w:cstheme="minorHAnsi"/>
                <w:sz w:val="16"/>
                <w:szCs w:val="16"/>
              </w:rPr>
            </w:pPr>
            <w:r>
              <w:rPr>
                <w:rFonts w:asciiTheme="minorHAnsi" w:hAnsiTheme="minorHAnsi" w:cstheme="minorHAnsi"/>
                <w:sz w:val="16"/>
                <w:szCs w:val="16"/>
              </w:rPr>
              <w:t xml:space="preserve">Perform </w:t>
            </w:r>
            <w:r w:rsidR="00EC6EEB">
              <w:rPr>
                <w:rFonts w:asciiTheme="minorHAnsi" w:hAnsiTheme="minorHAnsi" w:cstheme="minorHAnsi"/>
                <w:sz w:val="16"/>
                <w:szCs w:val="16"/>
              </w:rPr>
              <w:t xml:space="preserve">songs, rhymes, poems and stories with others, and try to move in time to music. (EAD) </w:t>
            </w:r>
          </w:p>
        </w:tc>
        <w:tc>
          <w:tcPr>
            <w:tcW w:w="2693" w:type="dxa"/>
            <w:tcBorders>
              <w:bottom w:val="single" w:sz="4" w:space="0" w:color="auto"/>
            </w:tcBorders>
          </w:tcPr>
          <w:p w14:paraId="431CC4E0" w14:textId="112FBBA9" w:rsidR="008B4BFE" w:rsidRDefault="008B4BFE" w:rsidP="00AE0E17">
            <w:pPr>
              <w:pStyle w:val="ListParagraph"/>
              <w:numPr>
                <w:ilvl w:val="0"/>
                <w:numId w:val="59"/>
              </w:numPr>
              <w:rPr>
                <w:rFonts w:asciiTheme="minorHAnsi" w:hAnsiTheme="minorHAnsi" w:cstheme="minorHAnsi"/>
                <w:sz w:val="16"/>
                <w:szCs w:val="16"/>
              </w:rPr>
            </w:pPr>
            <w:r w:rsidRPr="00316882">
              <w:rPr>
                <w:rFonts w:asciiTheme="minorHAnsi" w:hAnsiTheme="minorHAnsi" w:cstheme="minorHAnsi"/>
                <w:sz w:val="16"/>
                <w:szCs w:val="16"/>
              </w:rPr>
              <w:t>Initiate</w:t>
            </w:r>
            <w:r>
              <w:rPr>
                <w:rFonts w:asciiTheme="minorHAnsi" w:hAnsiTheme="minorHAnsi" w:cstheme="minorHAnsi"/>
                <w:sz w:val="16"/>
                <w:szCs w:val="16"/>
              </w:rPr>
              <w:t>s</w:t>
            </w:r>
            <w:r w:rsidRPr="00316882">
              <w:rPr>
                <w:rFonts w:asciiTheme="minorHAnsi" w:hAnsiTheme="minorHAnsi" w:cstheme="minorHAnsi"/>
                <w:sz w:val="16"/>
                <w:szCs w:val="16"/>
              </w:rPr>
              <w:t xml:space="preserve"> conversations with others, understanding they need to look at the audience when they are speaking</w:t>
            </w:r>
            <w:r>
              <w:rPr>
                <w:rFonts w:asciiTheme="minorHAnsi" w:hAnsiTheme="minorHAnsi" w:cstheme="minorHAnsi"/>
                <w:sz w:val="16"/>
                <w:szCs w:val="16"/>
              </w:rPr>
              <w:t>.</w:t>
            </w:r>
          </w:p>
          <w:p w14:paraId="6F3F0860" w14:textId="7DC022FB" w:rsidR="008B4BFE" w:rsidRDefault="008B4BFE" w:rsidP="00AE0E17">
            <w:pPr>
              <w:pStyle w:val="ListParagraph"/>
              <w:numPr>
                <w:ilvl w:val="0"/>
                <w:numId w:val="59"/>
              </w:numPr>
              <w:rPr>
                <w:rFonts w:asciiTheme="minorHAnsi" w:hAnsiTheme="minorHAnsi" w:cstheme="minorHAnsi"/>
                <w:sz w:val="16"/>
                <w:szCs w:val="16"/>
              </w:rPr>
            </w:pPr>
            <w:r w:rsidRPr="00316882">
              <w:rPr>
                <w:rFonts w:asciiTheme="minorHAnsi" w:hAnsiTheme="minorHAnsi" w:cstheme="minorHAnsi"/>
                <w:sz w:val="16"/>
                <w:szCs w:val="16"/>
              </w:rPr>
              <w:t>Produces speech that is clear and easy to understand, though may have some immaturities e.g. pronunciation of certain sounds and some grammatical errors.</w:t>
            </w:r>
          </w:p>
          <w:p w14:paraId="708962C2" w14:textId="79484A58" w:rsidR="008B4BFE" w:rsidRPr="00316882" w:rsidRDefault="008B4BFE" w:rsidP="00AE0E17">
            <w:pPr>
              <w:pStyle w:val="ListParagraph"/>
              <w:numPr>
                <w:ilvl w:val="0"/>
                <w:numId w:val="59"/>
              </w:numPr>
              <w:rPr>
                <w:rFonts w:asciiTheme="minorHAnsi" w:hAnsiTheme="minorHAnsi" w:cstheme="minorHAnsi"/>
                <w:bCs/>
                <w:sz w:val="16"/>
                <w:szCs w:val="16"/>
              </w:rPr>
            </w:pPr>
            <w:r w:rsidRPr="00316882">
              <w:rPr>
                <w:rFonts w:asciiTheme="minorHAnsi" w:hAnsiTheme="minorHAnsi" w:cstheme="minorHAnsi"/>
                <w:sz w:val="16"/>
                <w:szCs w:val="16"/>
              </w:rPr>
              <w:t>Conveys simple meanings to a range of listeners</w:t>
            </w:r>
            <w:r>
              <w:rPr>
                <w:rFonts w:asciiTheme="minorHAnsi" w:hAnsiTheme="minorHAnsi" w:cstheme="minorHAnsi"/>
                <w:sz w:val="16"/>
                <w:szCs w:val="16"/>
              </w:rPr>
              <w:t>:</w:t>
            </w:r>
          </w:p>
          <w:p w14:paraId="2806286F" w14:textId="43F414F7" w:rsidR="008B4BFE" w:rsidRDefault="008B4BFE" w:rsidP="00AE0E17">
            <w:pPr>
              <w:pStyle w:val="ListParagraph"/>
              <w:numPr>
                <w:ilvl w:val="0"/>
                <w:numId w:val="60"/>
              </w:numPr>
              <w:rPr>
                <w:rFonts w:asciiTheme="minorHAnsi" w:hAnsiTheme="minorHAnsi" w:cstheme="minorHAnsi"/>
                <w:sz w:val="16"/>
                <w:szCs w:val="16"/>
              </w:rPr>
            </w:pPr>
            <w:r w:rsidRPr="00316882">
              <w:rPr>
                <w:rFonts w:asciiTheme="minorHAnsi" w:hAnsiTheme="minorHAnsi" w:cstheme="minorHAnsi"/>
                <w:sz w:val="16"/>
                <w:szCs w:val="16"/>
              </w:rPr>
              <w:t>Talks about matters of immediate interest.</w:t>
            </w:r>
          </w:p>
          <w:p w14:paraId="5D02895F" w14:textId="3D4C5EE0" w:rsidR="008B4BFE" w:rsidRPr="00316882" w:rsidRDefault="008B4BFE" w:rsidP="00AE0E17">
            <w:pPr>
              <w:pStyle w:val="ListParagraph"/>
              <w:numPr>
                <w:ilvl w:val="0"/>
                <w:numId w:val="60"/>
              </w:numPr>
              <w:rPr>
                <w:rFonts w:asciiTheme="minorHAnsi" w:hAnsiTheme="minorHAnsi" w:cstheme="minorHAnsi"/>
                <w:bCs/>
                <w:sz w:val="16"/>
                <w:szCs w:val="16"/>
              </w:rPr>
            </w:pPr>
            <w:r w:rsidRPr="00316882">
              <w:rPr>
                <w:rFonts w:asciiTheme="minorHAnsi" w:hAnsiTheme="minorHAnsi" w:cstheme="minorHAnsi"/>
                <w:sz w:val="16"/>
                <w:szCs w:val="16"/>
              </w:rPr>
              <w:t>List</w:t>
            </w:r>
            <w:r>
              <w:rPr>
                <w:rFonts w:asciiTheme="minorHAnsi" w:hAnsiTheme="minorHAnsi" w:cstheme="minorHAnsi"/>
                <w:sz w:val="16"/>
                <w:szCs w:val="16"/>
              </w:rPr>
              <w:t>s and d</w:t>
            </w:r>
            <w:r w:rsidRPr="00316882">
              <w:rPr>
                <w:rFonts w:asciiTheme="minorHAnsi" w:hAnsiTheme="minorHAnsi" w:cstheme="minorHAnsi"/>
                <w:sz w:val="16"/>
                <w:szCs w:val="16"/>
              </w:rPr>
              <w:t>escribe</w:t>
            </w:r>
            <w:r>
              <w:rPr>
                <w:rFonts w:asciiTheme="minorHAnsi" w:hAnsiTheme="minorHAnsi" w:cstheme="minorHAnsi"/>
                <w:sz w:val="16"/>
                <w:szCs w:val="16"/>
              </w:rPr>
              <w:t>s events.</w:t>
            </w:r>
          </w:p>
          <w:p w14:paraId="455CF726" w14:textId="77777777" w:rsidR="008B4BFE" w:rsidRPr="00316882" w:rsidRDefault="008B4BFE" w:rsidP="00AE0E17">
            <w:pPr>
              <w:pStyle w:val="ListParagraph"/>
              <w:numPr>
                <w:ilvl w:val="0"/>
                <w:numId w:val="60"/>
              </w:numPr>
              <w:rPr>
                <w:rFonts w:asciiTheme="minorHAnsi" w:hAnsiTheme="minorHAnsi" w:cstheme="minorHAnsi"/>
                <w:bCs/>
                <w:sz w:val="16"/>
                <w:szCs w:val="16"/>
              </w:rPr>
            </w:pPr>
            <w:r w:rsidRPr="00316882">
              <w:rPr>
                <w:rFonts w:asciiTheme="minorHAnsi" w:hAnsiTheme="minorHAnsi" w:cstheme="minorHAnsi"/>
                <w:sz w:val="16"/>
                <w:szCs w:val="16"/>
              </w:rPr>
              <w:t>Retell</w:t>
            </w:r>
            <w:r>
              <w:rPr>
                <w:rFonts w:asciiTheme="minorHAnsi" w:hAnsiTheme="minorHAnsi" w:cstheme="minorHAnsi"/>
                <w:sz w:val="16"/>
                <w:szCs w:val="16"/>
              </w:rPr>
              <w:t>s</w:t>
            </w:r>
            <w:r w:rsidRPr="00316882">
              <w:rPr>
                <w:rFonts w:asciiTheme="minorHAnsi" w:hAnsiTheme="minorHAnsi" w:cstheme="minorHAnsi"/>
                <w:sz w:val="16"/>
                <w:szCs w:val="16"/>
              </w:rPr>
              <w:t xml:space="preserve"> favourite stories</w:t>
            </w:r>
            <w:r>
              <w:rPr>
                <w:rFonts w:asciiTheme="minorHAnsi" w:hAnsiTheme="minorHAnsi" w:cstheme="minorHAnsi"/>
                <w:sz w:val="16"/>
                <w:szCs w:val="16"/>
              </w:rPr>
              <w:t>.</w:t>
            </w:r>
          </w:p>
          <w:p w14:paraId="1EB3592C" w14:textId="1F76C1C9" w:rsidR="008B4BFE" w:rsidRPr="001D5E26" w:rsidRDefault="008B4BFE" w:rsidP="00AE0E17">
            <w:pPr>
              <w:pStyle w:val="ListParagraph"/>
              <w:numPr>
                <w:ilvl w:val="0"/>
                <w:numId w:val="61"/>
              </w:numPr>
              <w:ind w:left="360"/>
              <w:rPr>
                <w:rFonts w:asciiTheme="minorHAnsi" w:hAnsiTheme="minorHAnsi" w:cstheme="minorHAnsi"/>
                <w:bCs/>
                <w:sz w:val="16"/>
                <w:szCs w:val="16"/>
              </w:rPr>
            </w:pPr>
            <w:r w:rsidRPr="001D5E26">
              <w:rPr>
                <w:rFonts w:asciiTheme="minorHAnsi" w:hAnsiTheme="minorHAnsi" w:cstheme="minorHAnsi"/>
                <w:sz w:val="16"/>
                <w:szCs w:val="16"/>
              </w:rPr>
              <w:t>Begins to use longer or more complicated details within their speech to extend ideas</w:t>
            </w:r>
            <w:r>
              <w:rPr>
                <w:rFonts w:asciiTheme="minorHAnsi" w:hAnsiTheme="minorHAnsi" w:cstheme="minorHAnsi"/>
                <w:sz w:val="16"/>
                <w:szCs w:val="16"/>
              </w:rPr>
              <w:t xml:space="preserve"> or accounts.</w:t>
            </w:r>
          </w:p>
          <w:p w14:paraId="650C6647" w14:textId="29F50F31" w:rsidR="008B4BFE" w:rsidRPr="00316882" w:rsidRDefault="008B4BFE" w:rsidP="00AE0E17">
            <w:pPr>
              <w:pStyle w:val="ListParagraph"/>
              <w:numPr>
                <w:ilvl w:val="0"/>
                <w:numId w:val="59"/>
              </w:numPr>
              <w:rPr>
                <w:rFonts w:asciiTheme="minorHAnsi" w:hAnsiTheme="minorHAnsi" w:cstheme="minorHAnsi"/>
                <w:bCs/>
                <w:sz w:val="16"/>
                <w:szCs w:val="16"/>
              </w:rPr>
            </w:pPr>
            <w:r w:rsidRPr="00316882">
              <w:rPr>
                <w:rFonts w:asciiTheme="minorHAnsi" w:hAnsiTheme="minorHAnsi" w:cstheme="minorHAnsi"/>
                <w:sz w:val="16"/>
                <w:szCs w:val="16"/>
              </w:rPr>
              <w:t>Give</w:t>
            </w:r>
            <w:r>
              <w:rPr>
                <w:rFonts w:asciiTheme="minorHAnsi" w:hAnsiTheme="minorHAnsi" w:cstheme="minorHAnsi"/>
                <w:sz w:val="16"/>
                <w:szCs w:val="16"/>
              </w:rPr>
              <w:t>s</w:t>
            </w:r>
            <w:r w:rsidRPr="00316882">
              <w:rPr>
                <w:rFonts w:asciiTheme="minorHAnsi" w:hAnsiTheme="minorHAnsi" w:cstheme="minorHAnsi"/>
                <w:sz w:val="16"/>
                <w:szCs w:val="16"/>
              </w:rPr>
              <w:t xml:space="preserve"> details that they know are important and will influence the listener.</w:t>
            </w:r>
          </w:p>
        </w:tc>
        <w:tc>
          <w:tcPr>
            <w:tcW w:w="3969" w:type="dxa"/>
            <w:tcBorders>
              <w:bottom w:val="single" w:sz="4" w:space="0" w:color="auto"/>
            </w:tcBorders>
          </w:tcPr>
          <w:p w14:paraId="44FDFAA4" w14:textId="2F4E244A" w:rsidR="008B4BFE" w:rsidRPr="00316882" w:rsidRDefault="008B4BFE" w:rsidP="00AE0E17">
            <w:pPr>
              <w:pStyle w:val="ListParagraph"/>
              <w:numPr>
                <w:ilvl w:val="0"/>
                <w:numId w:val="59"/>
              </w:numPr>
              <w:rPr>
                <w:rFonts w:asciiTheme="minorHAnsi" w:hAnsiTheme="minorHAnsi" w:cstheme="minorHAnsi"/>
                <w:bCs/>
                <w:sz w:val="16"/>
                <w:szCs w:val="16"/>
              </w:rPr>
            </w:pPr>
            <w:r w:rsidRPr="00EB6522">
              <w:rPr>
                <w:rFonts w:asciiTheme="minorHAnsi" w:hAnsiTheme="minorHAnsi" w:cstheme="minorHAnsi"/>
                <w:sz w:val="16"/>
                <w:szCs w:val="16"/>
                <w:highlight w:val="cyan"/>
              </w:rPr>
              <w:t>Takes turns to talk, listen and respond in two-way</w:t>
            </w:r>
            <w:r w:rsidRPr="00316882">
              <w:rPr>
                <w:rFonts w:asciiTheme="minorHAnsi" w:hAnsiTheme="minorHAnsi" w:cstheme="minorHAnsi"/>
                <w:sz w:val="16"/>
                <w:szCs w:val="16"/>
              </w:rPr>
              <w:t xml:space="preserve"> conversations</w:t>
            </w:r>
            <w:r>
              <w:rPr>
                <w:rFonts w:asciiTheme="minorHAnsi" w:hAnsiTheme="minorHAnsi" w:cstheme="minorHAnsi"/>
                <w:sz w:val="16"/>
                <w:szCs w:val="16"/>
              </w:rPr>
              <w:t xml:space="preserve"> and </w:t>
            </w:r>
            <w:r w:rsidRPr="00316882">
              <w:rPr>
                <w:rFonts w:asciiTheme="minorHAnsi" w:hAnsiTheme="minorHAnsi" w:cstheme="minorHAnsi"/>
                <w:sz w:val="16"/>
                <w:szCs w:val="16"/>
              </w:rPr>
              <w:t>groups.</w:t>
            </w:r>
          </w:p>
          <w:p w14:paraId="12D4E41C" w14:textId="062DCF3C" w:rsidR="008B4BFE" w:rsidRDefault="008B4BFE" w:rsidP="00AE0E17">
            <w:pPr>
              <w:pStyle w:val="ListParagraph"/>
              <w:numPr>
                <w:ilvl w:val="0"/>
                <w:numId w:val="59"/>
              </w:numPr>
              <w:rPr>
                <w:rFonts w:asciiTheme="minorHAnsi" w:hAnsiTheme="minorHAnsi" w:cstheme="minorHAnsi"/>
                <w:sz w:val="16"/>
                <w:szCs w:val="16"/>
              </w:rPr>
            </w:pPr>
            <w:r w:rsidRPr="00316882">
              <w:rPr>
                <w:rFonts w:asciiTheme="minorHAnsi" w:hAnsiTheme="minorHAnsi" w:cstheme="minorHAnsi"/>
                <w:sz w:val="16"/>
                <w:szCs w:val="16"/>
              </w:rPr>
              <w:t>Use</w:t>
            </w:r>
            <w:r>
              <w:rPr>
                <w:rFonts w:asciiTheme="minorHAnsi" w:hAnsiTheme="minorHAnsi" w:cstheme="minorHAnsi"/>
                <w:sz w:val="16"/>
                <w:szCs w:val="16"/>
              </w:rPr>
              <w:t>s</w:t>
            </w:r>
            <w:r w:rsidRPr="00316882">
              <w:rPr>
                <w:rFonts w:asciiTheme="minorHAnsi" w:hAnsiTheme="minorHAnsi" w:cstheme="minorHAnsi"/>
                <w:sz w:val="16"/>
                <w:szCs w:val="16"/>
              </w:rPr>
              <w:t xml:space="preserve"> speech that is clear and easily understood by others.</w:t>
            </w:r>
          </w:p>
          <w:p w14:paraId="06761974" w14:textId="78FF05EE" w:rsidR="008B4BFE" w:rsidRPr="00316882" w:rsidRDefault="008B4BFE" w:rsidP="00AE0E17">
            <w:pPr>
              <w:pStyle w:val="ListParagraph"/>
              <w:numPr>
                <w:ilvl w:val="0"/>
                <w:numId w:val="59"/>
              </w:numPr>
              <w:rPr>
                <w:rFonts w:asciiTheme="minorHAnsi" w:hAnsiTheme="minorHAnsi" w:cstheme="minorHAnsi"/>
                <w:sz w:val="16"/>
                <w:szCs w:val="16"/>
              </w:rPr>
            </w:pPr>
            <w:r w:rsidRPr="00316882">
              <w:rPr>
                <w:rFonts w:asciiTheme="minorHAnsi" w:hAnsiTheme="minorHAnsi" w:cstheme="minorHAnsi"/>
                <w:sz w:val="16"/>
                <w:szCs w:val="16"/>
              </w:rPr>
              <w:t>Begins to show confidence in talking, particularly where the topics interest them.</w:t>
            </w:r>
          </w:p>
          <w:p w14:paraId="2169E0A7" w14:textId="731E111D" w:rsidR="008B4BFE" w:rsidRPr="00316882" w:rsidRDefault="008B4BFE" w:rsidP="00AE0E17">
            <w:pPr>
              <w:pStyle w:val="ListParagraph"/>
              <w:numPr>
                <w:ilvl w:val="0"/>
                <w:numId w:val="59"/>
              </w:numPr>
              <w:rPr>
                <w:rFonts w:asciiTheme="minorHAnsi" w:hAnsiTheme="minorHAnsi" w:cstheme="minorHAnsi"/>
                <w:sz w:val="16"/>
                <w:szCs w:val="16"/>
              </w:rPr>
            </w:pPr>
            <w:r w:rsidRPr="00316882">
              <w:rPr>
                <w:rFonts w:asciiTheme="minorHAnsi" w:hAnsiTheme="minorHAnsi" w:cstheme="minorHAnsi"/>
                <w:sz w:val="16"/>
                <w:szCs w:val="16"/>
              </w:rPr>
              <w:t>Shows awareness of the needs of the listener by including relevant detail.</w:t>
            </w:r>
          </w:p>
          <w:p w14:paraId="6E7406B9" w14:textId="59B6309A" w:rsidR="008B4BFE" w:rsidRPr="00737277" w:rsidRDefault="008B4BFE" w:rsidP="00AE0E17">
            <w:pPr>
              <w:pStyle w:val="ListParagraph"/>
              <w:numPr>
                <w:ilvl w:val="0"/>
                <w:numId w:val="59"/>
              </w:numPr>
              <w:rPr>
                <w:rFonts w:asciiTheme="minorHAnsi" w:hAnsiTheme="minorHAnsi" w:cstheme="minorHAnsi"/>
                <w:bCs/>
                <w:sz w:val="16"/>
                <w:szCs w:val="16"/>
              </w:rPr>
            </w:pPr>
            <w:r>
              <w:rPr>
                <w:rFonts w:asciiTheme="minorHAnsi" w:hAnsiTheme="minorHAnsi" w:cstheme="minorHAnsi"/>
                <w:sz w:val="16"/>
                <w:szCs w:val="16"/>
              </w:rPr>
              <w:t>U</w:t>
            </w:r>
            <w:r w:rsidRPr="00316882">
              <w:rPr>
                <w:rFonts w:asciiTheme="minorHAnsi" w:hAnsiTheme="minorHAnsi" w:cstheme="minorHAnsi"/>
                <w:sz w:val="16"/>
                <w:szCs w:val="16"/>
              </w:rPr>
              <w:t>ses a growing vocabulary when developing and explaining ideas</w:t>
            </w:r>
            <w:r>
              <w:rPr>
                <w:rFonts w:asciiTheme="minorHAnsi" w:hAnsiTheme="minorHAnsi" w:cstheme="minorHAnsi"/>
                <w:sz w:val="16"/>
                <w:szCs w:val="16"/>
              </w:rPr>
              <w:t>.</w:t>
            </w:r>
          </w:p>
          <w:p w14:paraId="085F873A" w14:textId="6BB9A380" w:rsidR="008B4BFE" w:rsidRPr="001D5E26" w:rsidRDefault="008B4BFE" w:rsidP="00AE0E17">
            <w:pPr>
              <w:pStyle w:val="ListParagraph"/>
              <w:numPr>
                <w:ilvl w:val="0"/>
                <w:numId w:val="59"/>
              </w:numPr>
              <w:rPr>
                <w:rFonts w:asciiTheme="minorHAnsi" w:hAnsiTheme="minorHAnsi" w:cstheme="minorHAnsi"/>
                <w:bCs/>
                <w:sz w:val="16"/>
                <w:szCs w:val="16"/>
              </w:rPr>
            </w:pPr>
            <w:r w:rsidRPr="001D5E26">
              <w:rPr>
                <w:rFonts w:asciiTheme="minorHAnsi" w:hAnsiTheme="minorHAnsi" w:cstheme="minorHAnsi"/>
                <w:sz w:val="16"/>
                <w:szCs w:val="16"/>
              </w:rPr>
              <w:t>Uses more complicated grammar including using conjunctions to link ideas</w:t>
            </w:r>
            <w:r>
              <w:rPr>
                <w:rFonts w:asciiTheme="minorHAnsi" w:hAnsiTheme="minorHAnsi" w:cstheme="minorHAnsi"/>
                <w:sz w:val="16"/>
                <w:szCs w:val="16"/>
              </w:rPr>
              <w:t>/</w:t>
            </w:r>
            <w:r w:rsidRPr="001D5E26">
              <w:rPr>
                <w:rFonts w:asciiTheme="minorHAnsi" w:hAnsiTheme="minorHAnsi" w:cstheme="minorHAnsi"/>
                <w:sz w:val="16"/>
                <w:szCs w:val="16"/>
              </w:rPr>
              <w:t>phrases to help explain and justify ideas/events or opinions e.g. because, so, then.</w:t>
            </w:r>
          </w:p>
          <w:p w14:paraId="11056D46" w14:textId="77777777" w:rsidR="008B4BFE" w:rsidRPr="001D5E26" w:rsidRDefault="008B4BFE" w:rsidP="00AE0E17">
            <w:pPr>
              <w:pStyle w:val="ListParagraph"/>
              <w:numPr>
                <w:ilvl w:val="0"/>
                <w:numId w:val="59"/>
              </w:numPr>
              <w:rPr>
                <w:rFonts w:asciiTheme="minorHAnsi" w:hAnsiTheme="minorHAnsi" w:cstheme="minorHAnsi"/>
                <w:bCs/>
                <w:sz w:val="16"/>
                <w:szCs w:val="16"/>
              </w:rPr>
            </w:pPr>
            <w:r w:rsidRPr="00316882">
              <w:rPr>
                <w:rFonts w:asciiTheme="minorHAnsi" w:hAnsiTheme="minorHAnsi" w:cstheme="minorHAnsi"/>
                <w:sz w:val="16"/>
                <w:szCs w:val="16"/>
              </w:rPr>
              <w:t>Describe</w:t>
            </w:r>
            <w:r>
              <w:rPr>
                <w:rFonts w:asciiTheme="minorHAnsi" w:hAnsiTheme="minorHAnsi" w:cstheme="minorHAnsi"/>
                <w:sz w:val="16"/>
                <w:szCs w:val="16"/>
              </w:rPr>
              <w:t>s</w:t>
            </w:r>
            <w:r w:rsidRPr="00316882">
              <w:rPr>
                <w:rFonts w:asciiTheme="minorHAnsi" w:hAnsiTheme="minorHAnsi" w:cstheme="minorHAnsi"/>
                <w:sz w:val="16"/>
                <w:szCs w:val="16"/>
              </w:rPr>
              <w:t xml:space="preserve"> their own experiences in d</w:t>
            </w:r>
            <w:r>
              <w:rPr>
                <w:rFonts w:asciiTheme="minorHAnsi" w:hAnsiTheme="minorHAnsi" w:cstheme="minorHAnsi"/>
                <w:sz w:val="16"/>
                <w:szCs w:val="16"/>
              </w:rPr>
              <w:t>etail and in the correct order.</w:t>
            </w:r>
          </w:p>
          <w:p w14:paraId="0E7A8FE8" w14:textId="013CFE91" w:rsidR="008B4BFE" w:rsidRPr="001D5E26" w:rsidRDefault="008B4BFE" w:rsidP="00AE0E17">
            <w:pPr>
              <w:pStyle w:val="ListParagraph"/>
              <w:numPr>
                <w:ilvl w:val="0"/>
                <w:numId w:val="59"/>
              </w:numPr>
              <w:rPr>
                <w:rFonts w:asciiTheme="minorHAnsi" w:hAnsiTheme="minorHAnsi" w:cstheme="minorHAnsi"/>
                <w:bCs/>
                <w:sz w:val="16"/>
                <w:szCs w:val="16"/>
              </w:rPr>
            </w:pPr>
            <w:r w:rsidRPr="001D5E26">
              <w:rPr>
                <w:rFonts w:asciiTheme="minorHAnsi" w:hAnsiTheme="minorHAnsi" w:cstheme="minorHAnsi"/>
                <w:sz w:val="16"/>
                <w:szCs w:val="16"/>
              </w:rPr>
              <w:t>Re-tells stories with important key components in place.</w:t>
            </w:r>
          </w:p>
          <w:p w14:paraId="3EAD42C7" w14:textId="23455EDF" w:rsidR="008B4BFE" w:rsidRPr="00316882" w:rsidRDefault="008B4BFE" w:rsidP="00AE0E17">
            <w:pPr>
              <w:pStyle w:val="ListParagraph"/>
              <w:numPr>
                <w:ilvl w:val="0"/>
                <w:numId w:val="59"/>
              </w:numPr>
              <w:rPr>
                <w:rFonts w:asciiTheme="minorHAnsi" w:hAnsiTheme="minorHAnsi" w:cstheme="minorHAnsi"/>
                <w:bCs/>
                <w:sz w:val="16"/>
                <w:szCs w:val="16"/>
              </w:rPr>
            </w:pPr>
            <w:r w:rsidRPr="00316882">
              <w:rPr>
                <w:rFonts w:asciiTheme="minorHAnsi" w:hAnsiTheme="minorHAnsi" w:cstheme="minorHAnsi"/>
                <w:sz w:val="16"/>
                <w:szCs w:val="16"/>
              </w:rPr>
              <w:t>Ha</w:t>
            </w:r>
            <w:r>
              <w:rPr>
                <w:rFonts w:asciiTheme="minorHAnsi" w:hAnsiTheme="minorHAnsi" w:cstheme="minorHAnsi"/>
                <w:sz w:val="16"/>
                <w:szCs w:val="16"/>
              </w:rPr>
              <w:t>s</w:t>
            </w:r>
            <w:r w:rsidRPr="00316882">
              <w:rPr>
                <w:rFonts w:asciiTheme="minorHAnsi" w:hAnsiTheme="minorHAnsi" w:cstheme="minorHAnsi"/>
                <w:sz w:val="16"/>
                <w:szCs w:val="16"/>
              </w:rPr>
              <w:t xml:space="preserve"> a growing awareness of grammatically accurate Standard English.</w:t>
            </w:r>
          </w:p>
          <w:p w14:paraId="1F662702" w14:textId="36385C11" w:rsidR="008B4BFE" w:rsidRPr="00737277" w:rsidRDefault="008B4BFE" w:rsidP="00AE0E17">
            <w:pPr>
              <w:pStyle w:val="ListParagraph"/>
              <w:numPr>
                <w:ilvl w:val="0"/>
                <w:numId w:val="59"/>
              </w:numPr>
              <w:rPr>
                <w:rFonts w:asciiTheme="minorHAnsi" w:hAnsiTheme="minorHAnsi" w:cstheme="minorHAnsi"/>
                <w:bCs/>
                <w:sz w:val="16"/>
                <w:szCs w:val="16"/>
              </w:rPr>
            </w:pPr>
            <w:r w:rsidRPr="00316882">
              <w:rPr>
                <w:rFonts w:asciiTheme="minorHAnsi" w:hAnsiTheme="minorHAnsi" w:cstheme="minorHAnsi"/>
                <w:sz w:val="16"/>
                <w:szCs w:val="16"/>
              </w:rPr>
              <w:t>Begin</w:t>
            </w:r>
            <w:r>
              <w:rPr>
                <w:rFonts w:asciiTheme="minorHAnsi" w:hAnsiTheme="minorHAnsi" w:cstheme="minorHAnsi"/>
                <w:sz w:val="16"/>
                <w:szCs w:val="16"/>
              </w:rPr>
              <w:t>s</w:t>
            </w:r>
            <w:r w:rsidRPr="00316882">
              <w:rPr>
                <w:rFonts w:asciiTheme="minorHAnsi" w:hAnsiTheme="minorHAnsi" w:cstheme="minorHAnsi"/>
                <w:sz w:val="16"/>
                <w:szCs w:val="16"/>
              </w:rPr>
              <w:t xml:space="preserve"> to be aware of what the listener knows already and make checks while telling the story. </w:t>
            </w:r>
          </w:p>
          <w:p w14:paraId="27BCA8B5" w14:textId="5F82BC12" w:rsidR="008B4BFE" w:rsidRPr="00316882" w:rsidRDefault="008B4BFE" w:rsidP="00AE0E17">
            <w:pPr>
              <w:pStyle w:val="ListParagraph"/>
              <w:numPr>
                <w:ilvl w:val="0"/>
                <w:numId w:val="59"/>
              </w:numPr>
              <w:rPr>
                <w:rFonts w:asciiTheme="minorHAnsi" w:hAnsiTheme="minorHAnsi" w:cstheme="minorHAnsi"/>
                <w:bCs/>
                <w:sz w:val="16"/>
                <w:szCs w:val="16"/>
              </w:rPr>
            </w:pPr>
            <w:r w:rsidRPr="00316882">
              <w:rPr>
                <w:rFonts w:asciiTheme="minorHAnsi" w:hAnsiTheme="minorHAnsi" w:cstheme="minorHAnsi"/>
                <w:sz w:val="16"/>
                <w:szCs w:val="16"/>
              </w:rPr>
              <w:t>Begin</w:t>
            </w:r>
            <w:r>
              <w:rPr>
                <w:rFonts w:asciiTheme="minorHAnsi" w:hAnsiTheme="minorHAnsi" w:cstheme="minorHAnsi"/>
                <w:sz w:val="16"/>
                <w:szCs w:val="16"/>
              </w:rPr>
              <w:t>s</w:t>
            </w:r>
            <w:r w:rsidRPr="00316882">
              <w:rPr>
                <w:rFonts w:asciiTheme="minorHAnsi" w:hAnsiTheme="minorHAnsi" w:cstheme="minorHAnsi"/>
                <w:sz w:val="16"/>
                <w:szCs w:val="16"/>
              </w:rPr>
              <w:t xml:space="preserve"> to understand that they need to use different styles of talk with different people.</w:t>
            </w:r>
          </w:p>
        </w:tc>
        <w:tc>
          <w:tcPr>
            <w:tcW w:w="3260" w:type="dxa"/>
            <w:tcBorders>
              <w:bottom w:val="single" w:sz="4" w:space="0" w:color="auto"/>
            </w:tcBorders>
          </w:tcPr>
          <w:p w14:paraId="6D8B229D" w14:textId="77777777" w:rsidR="008B4BFE" w:rsidRDefault="008B4BFE" w:rsidP="00AE0E17">
            <w:pPr>
              <w:pStyle w:val="ListParagraph"/>
              <w:numPr>
                <w:ilvl w:val="0"/>
                <w:numId w:val="59"/>
              </w:numPr>
              <w:rPr>
                <w:rFonts w:asciiTheme="minorHAnsi" w:hAnsiTheme="minorHAnsi" w:cstheme="minorHAnsi"/>
                <w:sz w:val="16"/>
                <w:szCs w:val="16"/>
              </w:rPr>
            </w:pPr>
            <w:r w:rsidRPr="00316882">
              <w:rPr>
                <w:rFonts w:asciiTheme="minorHAnsi" w:hAnsiTheme="minorHAnsi" w:cstheme="minorHAnsi"/>
                <w:sz w:val="16"/>
                <w:szCs w:val="16"/>
              </w:rPr>
              <w:t>Join in discussions using appropriate and relevant vocabulary</w:t>
            </w:r>
            <w:r>
              <w:rPr>
                <w:rFonts w:asciiTheme="minorHAnsi" w:hAnsiTheme="minorHAnsi" w:cstheme="minorHAnsi"/>
                <w:sz w:val="16"/>
                <w:szCs w:val="16"/>
              </w:rPr>
              <w:t>.</w:t>
            </w:r>
          </w:p>
          <w:p w14:paraId="32731695" w14:textId="0DBBE105" w:rsidR="008B4BFE" w:rsidRDefault="008B4BFE" w:rsidP="00AE0E17">
            <w:pPr>
              <w:pStyle w:val="ListParagraph"/>
              <w:numPr>
                <w:ilvl w:val="0"/>
                <w:numId w:val="59"/>
              </w:numPr>
              <w:rPr>
                <w:rFonts w:asciiTheme="minorHAnsi" w:hAnsiTheme="minorHAnsi" w:cstheme="minorHAnsi"/>
                <w:sz w:val="16"/>
                <w:szCs w:val="16"/>
              </w:rPr>
            </w:pPr>
            <w:r w:rsidRPr="00737277">
              <w:rPr>
                <w:rFonts w:asciiTheme="minorHAnsi" w:hAnsiTheme="minorHAnsi" w:cstheme="minorHAnsi"/>
                <w:sz w:val="16"/>
                <w:szCs w:val="16"/>
              </w:rPr>
              <w:t xml:space="preserve">Speaks clearly, fluently and accurately in a range of </w:t>
            </w:r>
            <w:r>
              <w:rPr>
                <w:rFonts w:asciiTheme="minorHAnsi" w:hAnsiTheme="minorHAnsi" w:cstheme="minorHAnsi"/>
                <w:sz w:val="16"/>
                <w:szCs w:val="16"/>
              </w:rPr>
              <w:t xml:space="preserve">contexts, </w:t>
            </w:r>
            <w:r w:rsidRPr="00737277">
              <w:rPr>
                <w:rFonts w:asciiTheme="minorHAnsi" w:hAnsiTheme="minorHAnsi" w:cstheme="minorHAnsi"/>
                <w:sz w:val="16"/>
                <w:szCs w:val="16"/>
              </w:rPr>
              <w:t>ex</w:t>
            </w:r>
            <w:r>
              <w:rPr>
                <w:rFonts w:asciiTheme="minorHAnsi" w:hAnsiTheme="minorHAnsi" w:cstheme="minorHAnsi"/>
                <w:sz w:val="16"/>
                <w:szCs w:val="16"/>
              </w:rPr>
              <w:t xml:space="preserve">ploring and communicating ideas and offering </w:t>
            </w:r>
            <w:r w:rsidRPr="00737277">
              <w:rPr>
                <w:rFonts w:asciiTheme="minorHAnsi" w:hAnsiTheme="minorHAnsi" w:cstheme="minorHAnsi"/>
                <w:sz w:val="16"/>
                <w:szCs w:val="16"/>
              </w:rPr>
              <w:t>relevant contributions.</w:t>
            </w:r>
          </w:p>
          <w:p w14:paraId="4C090269" w14:textId="2137C707" w:rsidR="008B4BFE" w:rsidRPr="00316882" w:rsidRDefault="008B4BFE" w:rsidP="00AE0E17">
            <w:pPr>
              <w:pStyle w:val="ListParagraph"/>
              <w:numPr>
                <w:ilvl w:val="0"/>
                <w:numId w:val="59"/>
              </w:numPr>
              <w:rPr>
                <w:rFonts w:asciiTheme="minorHAnsi" w:hAnsiTheme="minorHAnsi" w:cstheme="minorHAnsi"/>
                <w:bCs/>
                <w:sz w:val="16"/>
                <w:szCs w:val="16"/>
              </w:rPr>
            </w:pPr>
            <w:r w:rsidRPr="00316882">
              <w:rPr>
                <w:rFonts w:asciiTheme="minorHAnsi" w:hAnsiTheme="minorHAnsi" w:cstheme="minorHAnsi"/>
                <w:sz w:val="16"/>
                <w:szCs w:val="16"/>
              </w:rPr>
              <w:t>Select</w:t>
            </w:r>
            <w:r>
              <w:rPr>
                <w:rFonts w:asciiTheme="minorHAnsi" w:hAnsiTheme="minorHAnsi" w:cstheme="minorHAnsi"/>
                <w:sz w:val="16"/>
                <w:szCs w:val="16"/>
              </w:rPr>
              <w:t>s</w:t>
            </w:r>
            <w:r w:rsidRPr="00316882">
              <w:rPr>
                <w:rFonts w:asciiTheme="minorHAnsi" w:hAnsiTheme="minorHAnsi" w:cstheme="minorHAnsi"/>
                <w:sz w:val="16"/>
                <w:szCs w:val="16"/>
              </w:rPr>
              <w:t xml:space="preserve"> and use</w:t>
            </w:r>
            <w:r>
              <w:rPr>
                <w:rFonts w:asciiTheme="minorHAnsi" w:hAnsiTheme="minorHAnsi" w:cstheme="minorHAnsi"/>
                <w:sz w:val="16"/>
                <w:szCs w:val="16"/>
              </w:rPr>
              <w:t>s</w:t>
            </w:r>
            <w:r w:rsidRPr="00316882">
              <w:rPr>
                <w:rFonts w:asciiTheme="minorHAnsi" w:hAnsiTheme="minorHAnsi" w:cstheme="minorHAnsi"/>
                <w:sz w:val="16"/>
                <w:szCs w:val="16"/>
              </w:rPr>
              <w:t xml:space="preserve"> appropriate language for a range of people in different situations. E.g. complimenting or criticising, clarifying and negotiating.</w:t>
            </w:r>
          </w:p>
          <w:p w14:paraId="6AFD6D2C" w14:textId="75CA7C7A" w:rsidR="008B4BFE" w:rsidRPr="00737277" w:rsidRDefault="008B4BFE" w:rsidP="00AE0E17">
            <w:pPr>
              <w:pStyle w:val="ListParagraph"/>
              <w:numPr>
                <w:ilvl w:val="0"/>
                <w:numId w:val="59"/>
              </w:numPr>
              <w:rPr>
                <w:rFonts w:asciiTheme="minorHAnsi" w:hAnsiTheme="minorHAnsi" w:cstheme="minorHAnsi"/>
                <w:bCs/>
                <w:sz w:val="16"/>
                <w:szCs w:val="16"/>
              </w:rPr>
            </w:pPr>
            <w:r w:rsidRPr="00316882">
              <w:rPr>
                <w:rFonts w:asciiTheme="minorHAnsi" w:hAnsiTheme="minorHAnsi" w:cstheme="minorHAnsi"/>
                <w:sz w:val="16"/>
                <w:szCs w:val="16"/>
              </w:rPr>
              <w:t>Use</w:t>
            </w:r>
            <w:r>
              <w:rPr>
                <w:rFonts w:asciiTheme="minorHAnsi" w:hAnsiTheme="minorHAnsi" w:cstheme="minorHAnsi"/>
                <w:sz w:val="16"/>
                <w:szCs w:val="16"/>
              </w:rPr>
              <w:t>s</w:t>
            </w:r>
            <w:r w:rsidRPr="00316882">
              <w:rPr>
                <w:rFonts w:asciiTheme="minorHAnsi" w:hAnsiTheme="minorHAnsi" w:cstheme="minorHAnsi"/>
                <w:sz w:val="16"/>
                <w:szCs w:val="16"/>
              </w:rPr>
              <w:t xml:space="preserve"> language for a range of different reasons e.g. </w:t>
            </w:r>
            <w:r>
              <w:rPr>
                <w:rFonts w:asciiTheme="minorHAnsi" w:hAnsiTheme="minorHAnsi" w:cstheme="minorHAnsi"/>
                <w:sz w:val="16"/>
                <w:szCs w:val="16"/>
              </w:rPr>
              <w:t>describing, clarifying, explaining, etc.</w:t>
            </w:r>
            <w:r w:rsidRPr="00316882">
              <w:rPr>
                <w:rFonts w:asciiTheme="minorHAnsi" w:hAnsiTheme="minorHAnsi" w:cstheme="minorHAnsi"/>
                <w:sz w:val="16"/>
                <w:szCs w:val="16"/>
              </w:rPr>
              <w:t xml:space="preserve"> </w:t>
            </w:r>
          </w:p>
          <w:p w14:paraId="5FD82BE7" w14:textId="5526CAAB" w:rsidR="008B4BFE" w:rsidRPr="00316882" w:rsidRDefault="008B4BFE" w:rsidP="00AE0E17">
            <w:pPr>
              <w:pStyle w:val="ListParagraph"/>
              <w:numPr>
                <w:ilvl w:val="0"/>
                <w:numId w:val="59"/>
              </w:numPr>
              <w:rPr>
                <w:rFonts w:asciiTheme="minorHAnsi" w:hAnsiTheme="minorHAnsi" w:cstheme="minorHAnsi"/>
                <w:sz w:val="16"/>
                <w:szCs w:val="16"/>
              </w:rPr>
            </w:pPr>
            <w:r w:rsidRPr="00316882">
              <w:rPr>
                <w:rFonts w:asciiTheme="minorHAnsi" w:hAnsiTheme="minorHAnsi" w:cstheme="minorHAnsi"/>
                <w:sz w:val="16"/>
                <w:szCs w:val="16"/>
              </w:rPr>
              <w:t>Begins to adapt what they say to the ne</w:t>
            </w:r>
            <w:r>
              <w:rPr>
                <w:rFonts w:asciiTheme="minorHAnsi" w:hAnsiTheme="minorHAnsi" w:cstheme="minorHAnsi"/>
                <w:sz w:val="16"/>
                <w:szCs w:val="16"/>
              </w:rPr>
              <w:t xml:space="preserve">eds of the listener, varying </w:t>
            </w:r>
            <w:r w:rsidRPr="00316882">
              <w:rPr>
                <w:rFonts w:asciiTheme="minorHAnsi" w:hAnsiTheme="minorHAnsi" w:cstheme="minorHAnsi"/>
                <w:sz w:val="16"/>
                <w:szCs w:val="16"/>
              </w:rPr>
              <w:t>vocabulary and level of detail.</w:t>
            </w:r>
          </w:p>
          <w:p w14:paraId="129B985D" w14:textId="012AB52F" w:rsidR="008B4BFE" w:rsidRPr="00316882" w:rsidRDefault="008B4BFE" w:rsidP="00AE0E17">
            <w:pPr>
              <w:pStyle w:val="ListParagraph"/>
              <w:numPr>
                <w:ilvl w:val="0"/>
                <w:numId w:val="59"/>
              </w:numPr>
              <w:rPr>
                <w:rFonts w:asciiTheme="minorHAnsi" w:hAnsiTheme="minorHAnsi" w:cstheme="minorHAnsi"/>
                <w:bCs/>
                <w:sz w:val="16"/>
                <w:szCs w:val="16"/>
              </w:rPr>
            </w:pPr>
            <w:r w:rsidRPr="00316882">
              <w:rPr>
                <w:rFonts w:asciiTheme="minorHAnsi" w:hAnsiTheme="minorHAnsi" w:cstheme="minorHAnsi"/>
                <w:sz w:val="16"/>
                <w:szCs w:val="16"/>
              </w:rPr>
              <w:t>Beginning to be aware of Standard English and when it is used.</w:t>
            </w:r>
          </w:p>
          <w:p w14:paraId="0B013EDE" w14:textId="65BEC5DC" w:rsidR="008B4BFE" w:rsidRPr="00316882" w:rsidRDefault="008B4BFE" w:rsidP="00AE0E17">
            <w:pPr>
              <w:pStyle w:val="ListParagraph"/>
              <w:numPr>
                <w:ilvl w:val="0"/>
                <w:numId w:val="59"/>
              </w:numPr>
              <w:rPr>
                <w:rFonts w:asciiTheme="minorHAnsi" w:hAnsiTheme="minorHAnsi" w:cstheme="minorHAnsi"/>
                <w:bCs/>
                <w:sz w:val="16"/>
                <w:szCs w:val="16"/>
              </w:rPr>
            </w:pPr>
            <w:r>
              <w:rPr>
                <w:rFonts w:asciiTheme="minorHAnsi" w:hAnsiTheme="minorHAnsi" w:cstheme="minorHAnsi"/>
                <w:sz w:val="16"/>
                <w:szCs w:val="16"/>
              </w:rPr>
              <w:t xml:space="preserve">Makes increasingly adventurous </w:t>
            </w:r>
            <w:r w:rsidRPr="00316882">
              <w:rPr>
                <w:rFonts w:asciiTheme="minorHAnsi" w:hAnsiTheme="minorHAnsi" w:cstheme="minorHAnsi"/>
                <w:sz w:val="16"/>
                <w:szCs w:val="16"/>
              </w:rPr>
              <w:t>word choices.</w:t>
            </w:r>
          </w:p>
          <w:p w14:paraId="38E0CEE2" w14:textId="685CB689" w:rsidR="008B4BFE" w:rsidRPr="00316882" w:rsidRDefault="008B4BFE" w:rsidP="00AE0E17">
            <w:pPr>
              <w:pStyle w:val="ListParagraph"/>
              <w:numPr>
                <w:ilvl w:val="0"/>
                <w:numId w:val="59"/>
              </w:numPr>
              <w:rPr>
                <w:rFonts w:asciiTheme="minorHAnsi" w:hAnsiTheme="minorHAnsi" w:cstheme="minorHAnsi"/>
                <w:bCs/>
                <w:sz w:val="16"/>
                <w:szCs w:val="16"/>
              </w:rPr>
            </w:pPr>
            <w:r w:rsidRPr="00316882">
              <w:rPr>
                <w:rFonts w:asciiTheme="minorHAnsi" w:hAnsiTheme="minorHAnsi" w:cstheme="minorHAnsi"/>
                <w:sz w:val="16"/>
                <w:szCs w:val="16"/>
              </w:rPr>
              <w:t>Link</w:t>
            </w:r>
            <w:r>
              <w:rPr>
                <w:rFonts w:asciiTheme="minorHAnsi" w:hAnsiTheme="minorHAnsi" w:cstheme="minorHAnsi"/>
                <w:sz w:val="16"/>
                <w:szCs w:val="16"/>
              </w:rPr>
              <w:t>s</w:t>
            </w:r>
            <w:r w:rsidRPr="00316882">
              <w:rPr>
                <w:rFonts w:asciiTheme="minorHAnsi" w:hAnsiTheme="minorHAnsi" w:cstheme="minorHAnsi"/>
                <w:sz w:val="16"/>
                <w:szCs w:val="16"/>
              </w:rPr>
              <w:t xml:space="preserve"> points made with appropriate conjunctions and connecting phrases to provide a coherent thread.</w:t>
            </w:r>
          </w:p>
          <w:p w14:paraId="0BA0E559" w14:textId="3C5A9600" w:rsidR="008B4BFE" w:rsidRPr="002C27EA" w:rsidRDefault="008B4BFE" w:rsidP="00AE0E17">
            <w:pPr>
              <w:pStyle w:val="ListParagraph"/>
              <w:numPr>
                <w:ilvl w:val="0"/>
                <w:numId w:val="59"/>
              </w:numPr>
              <w:rPr>
                <w:rFonts w:asciiTheme="minorHAnsi" w:hAnsiTheme="minorHAnsi" w:cstheme="minorHAnsi"/>
                <w:bCs/>
                <w:sz w:val="16"/>
                <w:szCs w:val="16"/>
              </w:rPr>
            </w:pPr>
            <w:r w:rsidRPr="00316882">
              <w:rPr>
                <w:rFonts w:asciiTheme="minorHAnsi" w:hAnsiTheme="minorHAnsi" w:cstheme="minorHAnsi"/>
                <w:sz w:val="16"/>
                <w:szCs w:val="16"/>
              </w:rPr>
              <w:t>Var</w:t>
            </w:r>
            <w:r>
              <w:rPr>
                <w:rFonts w:asciiTheme="minorHAnsi" w:hAnsiTheme="minorHAnsi" w:cstheme="minorHAnsi"/>
                <w:sz w:val="16"/>
                <w:szCs w:val="16"/>
              </w:rPr>
              <w:t>ies</w:t>
            </w:r>
            <w:r w:rsidRPr="00316882">
              <w:rPr>
                <w:rFonts w:asciiTheme="minorHAnsi" w:hAnsiTheme="minorHAnsi" w:cstheme="minorHAnsi"/>
                <w:sz w:val="16"/>
                <w:szCs w:val="16"/>
              </w:rPr>
              <w:t xml:space="preserve"> their </w:t>
            </w:r>
            <w:r>
              <w:rPr>
                <w:rFonts w:asciiTheme="minorHAnsi" w:hAnsiTheme="minorHAnsi" w:cstheme="minorHAnsi"/>
                <w:sz w:val="16"/>
                <w:szCs w:val="16"/>
              </w:rPr>
              <w:t xml:space="preserve">tone of voice to make </w:t>
            </w:r>
            <w:r w:rsidRPr="00316882">
              <w:rPr>
                <w:rFonts w:asciiTheme="minorHAnsi" w:hAnsiTheme="minorHAnsi" w:cstheme="minorHAnsi"/>
                <w:sz w:val="16"/>
                <w:szCs w:val="16"/>
              </w:rPr>
              <w:t>information more exciting.</w:t>
            </w:r>
          </w:p>
        </w:tc>
      </w:tr>
      <w:tr w:rsidR="00D800D9" w14:paraId="48765DD2" w14:textId="77777777" w:rsidTr="008B4BFE">
        <w:tc>
          <w:tcPr>
            <w:tcW w:w="22675" w:type="dxa"/>
            <w:gridSpan w:val="7"/>
            <w:shd w:val="clear" w:color="auto" w:fill="D9D9D9" w:themeFill="background1" w:themeFillShade="D9"/>
          </w:tcPr>
          <w:p w14:paraId="11C4DD9C" w14:textId="5101878E" w:rsidR="00D800D9" w:rsidRPr="00C87A45" w:rsidRDefault="00D800D9" w:rsidP="00D800D9">
            <w:pPr>
              <w:rPr>
                <w:rFonts w:asciiTheme="minorHAnsi" w:hAnsiTheme="minorHAnsi" w:cstheme="minorHAnsi"/>
                <w:b/>
                <w:bCs/>
                <w:sz w:val="24"/>
                <w:szCs w:val="24"/>
              </w:rPr>
            </w:pPr>
            <w:r w:rsidRPr="00C87A45">
              <w:rPr>
                <w:rFonts w:asciiTheme="minorHAnsi" w:hAnsiTheme="minorHAnsi" w:cstheme="minorHAnsi"/>
                <w:b/>
                <w:bCs/>
                <w:sz w:val="24"/>
                <w:szCs w:val="24"/>
              </w:rPr>
              <w:t xml:space="preserve">Understanding </w:t>
            </w:r>
          </w:p>
        </w:tc>
      </w:tr>
      <w:tr w:rsidR="008B4BFE" w14:paraId="6E6475E0" w14:textId="77777777" w:rsidTr="00752F92">
        <w:tc>
          <w:tcPr>
            <w:tcW w:w="2972" w:type="dxa"/>
          </w:tcPr>
          <w:p w14:paraId="07E208DD" w14:textId="77777777" w:rsidR="008B4BFE" w:rsidRDefault="00EC6EEB" w:rsidP="00AE0E17">
            <w:pPr>
              <w:pStyle w:val="ListParagraph"/>
              <w:numPr>
                <w:ilvl w:val="0"/>
                <w:numId w:val="58"/>
              </w:numPr>
              <w:ind w:left="360"/>
              <w:rPr>
                <w:rFonts w:asciiTheme="minorHAnsi" w:hAnsiTheme="minorHAnsi" w:cstheme="minorHAnsi"/>
                <w:bCs/>
                <w:sz w:val="16"/>
                <w:szCs w:val="16"/>
              </w:rPr>
            </w:pPr>
            <w:r w:rsidRPr="00EC6EEB">
              <w:rPr>
                <w:rFonts w:asciiTheme="minorHAnsi" w:hAnsiTheme="minorHAnsi" w:cstheme="minorHAnsi"/>
                <w:bCs/>
                <w:sz w:val="16"/>
                <w:szCs w:val="16"/>
              </w:rPr>
              <w:t xml:space="preserve">Understand sing words in context. (CL) </w:t>
            </w:r>
          </w:p>
          <w:p w14:paraId="42773C87" w14:textId="77777777" w:rsidR="00EC6EEB" w:rsidRDefault="00EC6EEB" w:rsidP="00AE0E17">
            <w:pPr>
              <w:pStyle w:val="ListParagraph"/>
              <w:numPr>
                <w:ilvl w:val="0"/>
                <w:numId w:val="58"/>
              </w:numPr>
              <w:ind w:left="360"/>
              <w:rPr>
                <w:rFonts w:asciiTheme="minorHAnsi" w:hAnsiTheme="minorHAnsi" w:cstheme="minorHAnsi"/>
                <w:bCs/>
                <w:sz w:val="16"/>
                <w:szCs w:val="16"/>
              </w:rPr>
            </w:pPr>
            <w:r>
              <w:rPr>
                <w:rFonts w:asciiTheme="minorHAnsi" w:hAnsiTheme="minorHAnsi" w:cstheme="minorHAnsi"/>
                <w:bCs/>
                <w:sz w:val="16"/>
                <w:szCs w:val="16"/>
              </w:rPr>
              <w:t xml:space="preserve">Understand frequently used words. (CL) </w:t>
            </w:r>
          </w:p>
          <w:p w14:paraId="3300700C" w14:textId="77777777" w:rsidR="00EC6EEB" w:rsidRDefault="00EC6EEB" w:rsidP="00AE0E17">
            <w:pPr>
              <w:pStyle w:val="ListParagraph"/>
              <w:numPr>
                <w:ilvl w:val="0"/>
                <w:numId w:val="58"/>
              </w:numPr>
              <w:ind w:left="360"/>
              <w:rPr>
                <w:rFonts w:asciiTheme="minorHAnsi" w:hAnsiTheme="minorHAnsi" w:cstheme="minorHAnsi"/>
                <w:bCs/>
                <w:sz w:val="16"/>
                <w:szCs w:val="16"/>
              </w:rPr>
            </w:pPr>
            <w:r>
              <w:rPr>
                <w:rFonts w:asciiTheme="minorHAnsi" w:hAnsiTheme="minorHAnsi" w:cstheme="minorHAnsi"/>
                <w:bCs/>
                <w:sz w:val="16"/>
                <w:szCs w:val="16"/>
              </w:rPr>
              <w:t xml:space="preserve">Understand simple instructions like “stop”. (CL) </w:t>
            </w:r>
          </w:p>
          <w:p w14:paraId="33AA5668" w14:textId="77777777" w:rsidR="00EC6EEB" w:rsidRDefault="00EC6EEB" w:rsidP="00AE0E17">
            <w:pPr>
              <w:pStyle w:val="ListParagraph"/>
              <w:numPr>
                <w:ilvl w:val="0"/>
                <w:numId w:val="58"/>
              </w:numPr>
              <w:ind w:left="360"/>
              <w:rPr>
                <w:rFonts w:asciiTheme="minorHAnsi" w:hAnsiTheme="minorHAnsi" w:cstheme="minorHAnsi"/>
                <w:bCs/>
                <w:sz w:val="16"/>
                <w:szCs w:val="16"/>
              </w:rPr>
            </w:pPr>
            <w:r>
              <w:rPr>
                <w:rFonts w:asciiTheme="minorHAnsi" w:hAnsiTheme="minorHAnsi" w:cstheme="minorHAnsi"/>
                <w:bCs/>
                <w:sz w:val="16"/>
                <w:szCs w:val="16"/>
              </w:rPr>
              <w:t xml:space="preserve">Recognise and point to objects if asked about them. (CL) </w:t>
            </w:r>
          </w:p>
          <w:p w14:paraId="2494D8C9" w14:textId="77777777" w:rsidR="00ED1506" w:rsidRDefault="00ED1506" w:rsidP="00AE0E17">
            <w:pPr>
              <w:pStyle w:val="ListParagraph"/>
              <w:numPr>
                <w:ilvl w:val="0"/>
                <w:numId w:val="58"/>
              </w:numPr>
              <w:ind w:left="360"/>
              <w:rPr>
                <w:rFonts w:asciiTheme="minorHAnsi" w:hAnsiTheme="minorHAnsi" w:cstheme="minorHAnsi"/>
                <w:bCs/>
                <w:sz w:val="16"/>
                <w:szCs w:val="16"/>
              </w:rPr>
            </w:pPr>
            <w:r>
              <w:rPr>
                <w:rFonts w:asciiTheme="minorHAnsi" w:hAnsiTheme="minorHAnsi" w:cstheme="minorHAnsi"/>
                <w:bCs/>
                <w:sz w:val="16"/>
                <w:szCs w:val="16"/>
              </w:rPr>
              <w:t xml:space="preserve">Identify familiar objects when described. (CL) </w:t>
            </w:r>
          </w:p>
          <w:p w14:paraId="44CEE0AD" w14:textId="77777777" w:rsidR="00ED1506" w:rsidRDefault="00ED1506" w:rsidP="00AE0E17">
            <w:pPr>
              <w:pStyle w:val="ListParagraph"/>
              <w:numPr>
                <w:ilvl w:val="0"/>
                <w:numId w:val="58"/>
              </w:numPr>
              <w:ind w:left="360"/>
              <w:rPr>
                <w:rFonts w:asciiTheme="minorHAnsi" w:hAnsiTheme="minorHAnsi" w:cstheme="minorHAnsi"/>
                <w:bCs/>
                <w:sz w:val="16"/>
                <w:szCs w:val="16"/>
              </w:rPr>
            </w:pPr>
            <w:r>
              <w:rPr>
                <w:rFonts w:asciiTheme="minorHAnsi" w:hAnsiTheme="minorHAnsi" w:cstheme="minorHAnsi"/>
                <w:bCs/>
                <w:sz w:val="16"/>
                <w:szCs w:val="16"/>
              </w:rPr>
              <w:t xml:space="preserve">Understand and act on longer sentences like ‘make teddy jump’. (CL) </w:t>
            </w:r>
          </w:p>
          <w:p w14:paraId="668A6105" w14:textId="5DE36BBD" w:rsidR="00ED1506" w:rsidRPr="00EC6EEB" w:rsidRDefault="00ED1506" w:rsidP="00AE0E17">
            <w:pPr>
              <w:pStyle w:val="ListParagraph"/>
              <w:numPr>
                <w:ilvl w:val="0"/>
                <w:numId w:val="58"/>
              </w:numPr>
              <w:ind w:left="360"/>
              <w:rPr>
                <w:rFonts w:asciiTheme="minorHAnsi" w:hAnsiTheme="minorHAnsi" w:cstheme="minorHAnsi"/>
                <w:bCs/>
                <w:sz w:val="16"/>
                <w:szCs w:val="16"/>
              </w:rPr>
            </w:pPr>
            <w:r>
              <w:rPr>
                <w:rFonts w:asciiTheme="minorHAnsi" w:hAnsiTheme="minorHAnsi" w:cstheme="minorHAnsi"/>
                <w:bCs/>
                <w:sz w:val="16"/>
                <w:szCs w:val="16"/>
              </w:rPr>
              <w:t xml:space="preserve">Understand simple questions about ‘who’, ‘what’ and ‘where’. (CL) </w:t>
            </w:r>
          </w:p>
        </w:tc>
        <w:tc>
          <w:tcPr>
            <w:tcW w:w="3119" w:type="dxa"/>
          </w:tcPr>
          <w:p w14:paraId="55D4BE76" w14:textId="0011930E" w:rsidR="00D8787E" w:rsidRPr="008C473F" w:rsidRDefault="00D8787E" w:rsidP="00D8787E">
            <w:pPr>
              <w:pStyle w:val="ListParagraph"/>
              <w:numPr>
                <w:ilvl w:val="0"/>
                <w:numId w:val="58"/>
              </w:numPr>
              <w:ind w:hanging="471"/>
              <w:rPr>
                <w:rFonts w:asciiTheme="minorHAnsi" w:hAnsiTheme="minorHAnsi" w:cstheme="minorHAnsi"/>
                <w:b/>
                <w:bCs/>
                <w:sz w:val="16"/>
                <w:szCs w:val="16"/>
              </w:rPr>
            </w:pPr>
            <w:r w:rsidRPr="00D8787E">
              <w:rPr>
                <w:rFonts w:asciiTheme="minorHAnsi" w:hAnsiTheme="minorHAnsi" w:cstheme="minorHAnsi"/>
                <w:bCs/>
                <w:sz w:val="16"/>
                <w:szCs w:val="16"/>
              </w:rPr>
              <w:t xml:space="preserve">Enjoy listening to longer stories and can remember much of what happens. (CL) </w:t>
            </w:r>
          </w:p>
          <w:p w14:paraId="3D432F11" w14:textId="55364492" w:rsidR="008C473F" w:rsidRDefault="008C473F" w:rsidP="00D8787E">
            <w:pPr>
              <w:pStyle w:val="ListParagraph"/>
              <w:numPr>
                <w:ilvl w:val="0"/>
                <w:numId w:val="58"/>
              </w:numPr>
              <w:ind w:hanging="471"/>
              <w:rPr>
                <w:rFonts w:asciiTheme="minorHAnsi" w:hAnsiTheme="minorHAnsi" w:cstheme="minorHAnsi"/>
                <w:bCs/>
                <w:sz w:val="16"/>
                <w:szCs w:val="16"/>
              </w:rPr>
            </w:pPr>
            <w:r w:rsidRPr="008C473F">
              <w:rPr>
                <w:rFonts w:asciiTheme="minorHAnsi" w:hAnsiTheme="minorHAnsi" w:cstheme="minorHAnsi"/>
                <w:bCs/>
                <w:sz w:val="16"/>
                <w:szCs w:val="16"/>
              </w:rPr>
              <w:t xml:space="preserve">Understand </w:t>
            </w:r>
            <w:r>
              <w:rPr>
                <w:rFonts w:asciiTheme="minorHAnsi" w:hAnsiTheme="minorHAnsi" w:cstheme="minorHAnsi"/>
                <w:bCs/>
                <w:sz w:val="16"/>
                <w:szCs w:val="16"/>
              </w:rPr>
              <w:t xml:space="preserve">a question or instruction </w:t>
            </w:r>
            <w:r w:rsidR="00C13A31">
              <w:rPr>
                <w:rFonts w:asciiTheme="minorHAnsi" w:hAnsiTheme="minorHAnsi" w:cstheme="minorHAnsi"/>
                <w:bCs/>
                <w:sz w:val="16"/>
                <w:szCs w:val="16"/>
              </w:rPr>
              <w:t>that has two parts, such as ‘get your coat and wait at the door.’(CL)</w:t>
            </w:r>
          </w:p>
          <w:p w14:paraId="426301E3" w14:textId="77777777" w:rsidR="008B4BFE" w:rsidRDefault="00C13A31" w:rsidP="00C13A31">
            <w:pPr>
              <w:pStyle w:val="ListParagraph"/>
              <w:numPr>
                <w:ilvl w:val="0"/>
                <w:numId w:val="58"/>
              </w:numPr>
              <w:ind w:hanging="471"/>
              <w:rPr>
                <w:rFonts w:asciiTheme="minorHAnsi" w:hAnsiTheme="minorHAnsi" w:cstheme="minorHAnsi"/>
                <w:bCs/>
                <w:sz w:val="16"/>
                <w:szCs w:val="16"/>
              </w:rPr>
            </w:pPr>
            <w:r>
              <w:rPr>
                <w:rFonts w:asciiTheme="minorHAnsi" w:hAnsiTheme="minorHAnsi" w:cstheme="minorHAnsi"/>
                <w:bCs/>
                <w:sz w:val="16"/>
                <w:szCs w:val="16"/>
              </w:rPr>
              <w:t xml:space="preserve">Increasingly follow rules, understanding why they are important. (PSED) </w:t>
            </w:r>
          </w:p>
          <w:p w14:paraId="65B8E3B1" w14:textId="74D109EB" w:rsidR="00C13A31" w:rsidRPr="00C13A31" w:rsidRDefault="00C13A31" w:rsidP="00C13A31">
            <w:pPr>
              <w:pStyle w:val="ListParagraph"/>
              <w:numPr>
                <w:ilvl w:val="0"/>
                <w:numId w:val="58"/>
              </w:numPr>
              <w:ind w:hanging="471"/>
              <w:rPr>
                <w:rFonts w:asciiTheme="minorHAnsi" w:hAnsiTheme="minorHAnsi" w:cstheme="minorHAnsi"/>
                <w:bCs/>
                <w:sz w:val="16"/>
                <w:szCs w:val="16"/>
              </w:rPr>
            </w:pPr>
            <w:r>
              <w:rPr>
                <w:rFonts w:asciiTheme="minorHAnsi" w:hAnsiTheme="minorHAnsi" w:cstheme="minorHAnsi"/>
                <w:bCs/>
                <w:sz w:val="16"/>
                <w:szCs w:val="16"/>
              </w:rPr>
              <w:t xml:space="preserve">Understand ‘why’ questions. (CL) </w:t>
            </w:r>
          </w:p>
        </w:tc>
        <w:tc>
          <w:tcPr>
            <w:tcW w:w="2976" w:type="dxa"/>
          </w:tcPr>
          <w:p w14:paraId="0103E634" w14:textId="59C02324" w:rsidR="008B4BFE" w:rsidRPr="002C27EA" w:rsidRDefault="00C13A31" w:rsidP="00AE0E17">
            <w:pPr>
              <w:pStyle w:val="ListParagraph"/>
              <w:numPr>
                <w:ilvl w:val="0"/>
                <w:numId w:val="58"/>
              </w:numPr>
              <w:ind w:left="360"/>
              <w:rPr>
                <w:rFonts w:asciiTheme="minorHAnsi" w:hAnsiTheme="minorHAnsi" w:cstheme="minorHAnsi"/>
                <w:b/>
                <w:bCs/>
                <w:sz w:val="16"/>
                <w:szCs w:val="16"/>
              </w:rPr>
            </w:pPr>
            <w:r>
              <w:rPr>
                <w:rFonts w:asciiTheme="minorHAnsi" w:hAnsiTheme="minorHAnsi" w:cstheme="minorHAnsi"/>
                <w:bCs/>
                <w:sz w:val="16"/>
                <w:szCs w:val="16"/>
              </w:rPr>
              <w:t>Asks questions to find out more and check they understand what has been said to them, (CL)</w:t>
            </w:r>
          </w:p>
        </w:tc>
        <w:tc>
          <w:tcPr>
            <w:tcW w:w="3686" w:type="dxa"/>
          </w:tcPr>
          <w:p w14:paraId="4FD8E592" w14:textId="77777777" w:rsidR="008B4BFE" w:rsidRPr="00C13A31" w:rsidRDefault="008C473F" w:rsidP="00AE0E17">
            <w:pPr>
              <w:pStyle w:val="ListParagraph"/>
              <w:numPr>
                <w:ilvl w:val="0"/>
                <w:numId w:val="58"/>
              </w:numPr>
              <w:ind w:left="360"/>
              <w:rPr>
                <w:rFonts w:asciiTheme="minorHAnsi" w:hAnsiTheme="minorHAnsi" w:cstheme="minorHAnsi"/>
                <w:b/>
                <w:bCs/>
                <w:sz w:val="16"/>
                <w:szCs w:val="16"/>
              </w:rPr>
            </w:pPr>
            <w:r w:rsidRPr="008C473F">
              <w:rPr>
                <w:rFonts w:asciiTheme="minorHAnsi" w:hAnsiTheme="minorHAnsi" w:cstheme="minorHAnsi"/>
                <w:sz w:val="16"/>
                <w:szCs w:val="16"/>
              </w:rPr>
              <w:t>Make comments about what they have heard and ask questions to clarify their understanding. (CL)</w:t>
            </w:r>
          </w:p>
          <w:p w14:paraId="63DFB5DE" w14:textId="77777777" w:rsidR="00C13A31" w:rsidRDefault="00C13A31" w:rsidP="00AE0E17">
            <w:pPr>
              <w:pStyle w:val="ListParagraph"/>
              <w:numPr>
                <w:ilvl w:val="0"/>
                <w:numId w:val="58"/>
              </w:numPr>
              <w:ind w:left="360"/>
              <w:rPr>
                <w:rFonts w:asciiTheme="minorHAnsi" w:hAnsiTheme="minorHAnsi" w:cstheme="minorHAnsi"/>
                <w:bCs/>
                <w:sz w:val="16"/>
                <w:szCs w:val="16"/>
              </w:rPr>
            </w:pPr>
            <w:r w:rsidRPr="00C13A31">
              <w:rPr>
                <w:rFonts w:asciiTheme="minorHAnsi" w:hAnsiTheme="minorHAnsi" w:cstheme="minorHAnsi"/>
                <w:bCs/>
                <w:sz w:val="16"/>
                <w:szCs w:val="16"/>
              </w:rPr>
              <w:t xml:space="preserve">Explain the reasons for rules, know right from wrong and try to behave accordingly. (PSED) </w:t>
            </w:r>
          </w:p>
          <w:p w14:paraId="7E6E0213" w14:textId="77777777" w:rsidR="00703E21" w:rsidRDefault="00703E21" w:rsidP="00AE0E17">
            <w:pPr>
              <w:pStyle w:val="ListParagraph"/>
              <w:numPr>
                <w:ilvl w:val="0"/>
                <w:numId w:val="58"/>
              </w:numPr>
              <w:ind w:left="360"/>
              <w:rPr>
                <w:rFonts w:asciiTheme="minorHAnsi" w:hAnsiTheme="minorHAnsi" w:cstheme="minorHAnsi"/>
                <w:bCs/>
                <w:sz w:val="16"/>
                <w:szCs w:val="16"/>
              </w:rPr>
            </w:pPr>
            <w:r>
              <w:rPr>
                <w:rFonts w:asciiTheme="minorHAnsi" w:hAnsiTheme="minorHAnsi" w:cstheme="minorHAnsi"/>
                <w:bCs/>
                <w:sz w:val="16"/>
                <w:szCs w:val="16"/>
              </w:rPr>
              <w:t xml:space="preserve">Demonstrate understanding of what has been read to them by retelling stories and narratives using their own words and recently introduced vocabulary. (CL) </w:t>
            </w:r>
          </w:p>
          <w:p w14:paraId="607D3C47" w14:textId="77777777" w:rsidR="00703E21" w:rsidRDefault="00703E21" w:rsidP="00AE0E17">
            <w:pPr>
              <w:pStyle w:val="ListParagraph"/>
              <w:numPr>
                <w:ilvl w:val="0"/>
                <w:numId w:val="58"/>
              </w:numPr>
              <w:ind w:left="360"/>
              <w:rPr>
                <w:rFonts w:asciiTheme="minorHAnsi" w:hAnsiTheme="minorHAnsi" w:cstheme="minorHAnsi"/>
                <w:bCs/>
                <w:sz w:val="16"/>
                <w:szCs w:val="16"/>
              </w:rPr>
            </w:pPr>
            <w:r>
              <w:rPr>
                <w:rFonts w:asciiTheme="minorHAnsi" w:hAnsiTheme="minorHAnsi" w:cstheme="minorHAnsi"/>
                <w:bCs/>
                <w:sz w:val="16"/>
                <w:szCs w:val="16"/>
              </w:rPr>
              <w:t xml:space="preserve">Use and understand recently introduced vocabulary during discussions about stories, non-fiction, rhymes and poems and during role play. (CL) </w:t>
            </w:r>
          </w:p>
          <w:p w14:paraId="0DA317C2" w14:textId="6E3E20CD" w:rsidR="00703E21" w:rsidRPr="00C13A31" w:rsidRDefault="00703E21" w:rsidP="00AE0E17">
            <w:pPr>
              <w:pStyle w:val="ListParagraph"/>
              <w:numPr>
                <w:ilvl w:val="0"/>
                <w:numId w:val="58"/>
              </w:numPr>
              <w:ind w:left="360"/>
              <w:rPr>
                <w:rFonts w:asciiTheme="minorHAnsi" w:hAnsiTheme="minorHAnsi" w:cstheme="minorHAnsi"/>
                <w:bCs/>
                <w:sz w:val="16"/>
                <w:szCs w:val="16"/>
              </w:rPr>
            </w:pPr>
          </w:p>
        </w:tc>
        <w:tc>
          <w:tcPr>
            <w:tcW w:w="2693" w:type="dxa"/>
          </w:tcPr>
          <w:p w14:paraId="29BE1D1C" w14:textId="6AD79D2C" w:rsidR="008B4BFE" w:rsidRPr="002C27EA" w:rsidRDefault="008B4BFE" w:rsidP="00AE0E17">
            <w:pPr>
              <w:pStyle w:val="ListParagraph"/>
              <w:numPr>
                <w:ilvl w:val="0"/>
                <w:numId w:val="58"/>
              </w:numPr>
              <w:ind w:left="360"/>
              <w:rPr>
                <w:rFonts w:asciiTheme="minorHAnsi" w:hAnsiTheme="minorHAnsi" w:cstheme="minorHAnsi"/>
                <w:b/>
                <w:bCs/>
                <w:sz w:val="16"/>
                <w:szCs w:val="16"/>
              </w:rPr>
            </w:pPr>
            <w:r w:rsidRPr="002C27EA">
              <w:rPr>
                <w:rFonts w:asciiTheme="minorHAnsi" w:hAnsiTheme="minorHAnsi" w:cstheme="minorHAnsi"/>
                <w:sz w:val="16"/>
                <w:szCs w:val="16"/>
              </w:rPr>
              <w:t>Follow</w:t>
            </w:r>
            <w:r>
              <w:rPr>
                <w:rFonts w:asciiTheme="minorHAnsi" w:hAnsiTheme="minorHAnsi" w:cstheme="minorHAnsi"/>
                <w:sz w:val="16"/>
                <w:szCs w:val="16"/>
              </w:rPr>
              <w:t>s</w:t>
            </w:r>
            <w:r w:rsidRPr="002C27EA">
              <w:rPr>
                <w:rFonts w:asciiTheme="minorHAnsi" w:hAnsiTheme="minorHAnsi" w:cstheme="minorHAnsi"/>
                <w:sz w:val="16"/>
                <w:szCs w:val="16"/>
              </w:rPr>
              <w:t xml:space="preserve"> instruction</w:t>
            </w:r>
            <w:r>
              <w:rPr>
                <w:rFonts w:asciiTheme="minorHAnsi" w:hAnsiTheme="minorHAnsi" w:cstheme="minorHAnsi"/>
                <w:sz w:val="16"/>
                <w:szCs w:val="16"/>
              </w:rPr>
              <w:t>s</w:t>
            </w:r>
            <w:r w:rsidRPr="002C27EA">
              <w:rPr>
                <w:rFonts w:asciiTheme="minorHAnsi" w:hAnsiTheme="minorHAnsi" w:cstheme="minorHAnsi"/>
                <w:sz w:val="16"/>
                <w:szCs w:val="16"/>
              </w:rPr>
              <w:t xml:space="preserve"> whilst busy with another task.</w:t>
            </w:r>
          </w:p>
          <w:p w14:paraId="3B6F9460" w14:textId="04694184" w:rsidR="008B4BFE" w:rsidRPr="002C27EA" w:rsidRDefault="008B4BFE" w:rsidP="00AE0E17">
            <w:pPr>
              <w:pStyle w:val="ListParagraph"/>
              <w:numPr>
                <w:ilvl w:val="0"/>
                <w:numId w:val="58"/>
              </w:numPr>
              <w:ind w:left="360"/>
              <w:rPr>
                <w:rFonts w:asciiTheme="minorHAnsi" w:hAnsiTheme="minorHAnsi" w:cstheme="minorHAnsi"/>
                <w:b/>
                <w:bCs/>
                <w:sz w:val="16"/>
                <w:szCs w:val="16"/>
              </w:rPr>
            </w:pPr>
            <w:r>
              <w:rPr>
                <w:rFonts w:asciiTheme="minorHAnsi" w:hAnsiTheme="minorHAnsi" w:cstheme="minorHAnsi"/>
                <w:sz w:val="16"/>
                <w:szCs w:val="16"/>
              </w:rPr>
              <w:t>F</w:t>
            </w:r>
            <w:r w:rsidRPr="002C27EA">
              <w:rPr>
                <w:rFonts w:asciiTheme="minorHAnsi" w:hAnsiTheme="minorHAnsi" w:cstheme="minorHAnsi"/>
                <w:sz w:val="16"/>
                <w:szCs w:val="16"/>
              </w:rPr>
              <w:t>ollow</w:t>
            </w:r>
            <w:r>
              <w:rPr>
                <w:rFonts w:asciiTheme="minorHAnsi" w:hAnsiTheme="minorHAnsi" w:cstheme="minorHAnsi"/>
                <w:sz w:val="16"/>
                <w:szCs w:val="16"/>
              </w:rPr>
              <w:t>s</w:t>
            </w:r>
            <w:r w:rsidRPr="002C27EA">
              <w:rPr>
                <w:rFonts w:asciiTheme="minorHAnsi" w:hAnsiTheme="minorHAnsi" w:cstheme="minorHAnsi"/>
                <w:sz w:val="16"/>
                <w:szCs w:val="16"/>
              </w:rPr>
              <w:t xml:space="preserve"> 2</w:t>
            </w:r>
            <w:r>
              <w:rPr>
                <w:rFonts w:asciiTheme="minorHAnsi" w:hAnsiTheme="minorHAnsi" w:cstheme="minorHAnsi"/>
                <w:sz w:val="16"/>
                <w:szCs w:val="16"/>
              </w:rPr>
              <w:t>-</w:t>
            </w:r>
            <w:r w:rsidRPr="002C27EA">
              <w:rPr>
                <w:rFonts w:asciiTheme="minorHAnsi" w:hAnsiTheme="minorHAnsi" w:cstheme="minorHAnsi"/>
                <w:sz w:val="16"/>
                <w:szCs w:val="16"/>
              </w:rPr>
              <w:t>3 part spoken instructions</w:t>
            </w:r>
            <w:r>
              <w:rPr>
                <w:rFonts w:asciiTheme="minorHAnsi" w:hAnsiTheme="minorHAnsi" w:cstheme="minorHAnsi"/>
                <w:sz w:val="16"/>
                <w:szCs w:val="16"/>
              </w:rPr>
              <w:t xml:space="preserve">, </w:t>
            </w:r>
            <w:r w:rsidRPr="002C27EA">
              <w:rPr>
                <w:rFonts w:asciiTheme="minorHAnsi" w:hAnsiTheme="minorHAnsi" w:cstheme="minorHAnsi"/>
                <w:sz w:val="16"/>
                <w:szCs w:val="16"/>
              </w:rPr>
              <w:t xml:space="preserve">e.g. </w:t>
            </w:r>
            <w:r>
              <w:rPr>
                <w:rFonts w:asciiTheme="minorHAnsi" w:hAnsiTheme="minorHAnsi" w:cstheme="minorHAnsi"/>
                <w:sz w:val="16"/>
                <w:szCs w:val="16"/>
              </w:rPr>
              <w:t>“</w:t>
            </w:r>
            <w:r w:rsidRPr="002C27EA">
              <w:rPr>
                <w:rFonts w:asciiTheme="minorHAnsi" w:hAnsiTheme="minorHAnsi" w:cstheme="minorHAnsi"/>
                <w:sz w:val="16"/>
                <w:szCs w:val="16"/>
              </w:rPr>
              <w:t>get your coat, then choose a partner and line up by the door.</w:t>
            </w:r>
            <w:r>
              <w:rPr>
                <w:rFonts w:asciiTheme="minorHAnsi" w:hAnsiTheme="minorHAnsi" w:cstheme="minorHAnsi"/>
                <w:sz w:val="16"/>
                <w:szCs w:val="16"/>
              </w:rPr>
              <w:t>”</w:t>
            </w:r>
          </w:p>
          <w:p w14:paraId="74EB938F" w14:textId="6E419E68" w:rsidR="008B4BFE" w:rsidRPr="002C27EA" w:rsidRDefault="008B4BFE" w:rsidP="00AE0E17">
            <w:pPr>
              <w:pStyle w:val="ListParagraph"/>
              <w:numPr>
                <w:ilvl w:val="0"/>
                <w:numId w:val="58"/>
              </w:numPr>
              <w:ind w:left="360"/>
              <w:rPr>
                <w:rFonts w:asciiTheme="minorHAnsi" w:hAnsiTheme="minorHAnsi" w:cstheme="minorHAnsi"/>
                <w:b/>
                <w:bCs/>
                <w:sz w:val="16"/>
                <w:szCs w:val="16"/>
              </w:rPr>
            </w:pPr>
            <w:r w:rsidRPr="002C27EA">
              <w:rPr>
                <w:rFonts w:asciiTheme="minorHAnsi" w:hAnsiTheme="minorHAnsi" w:cstheme="minorHAnsi"/>
                <w:sz w:val="16"/>
                <w:szCs w:val="16"/>
              </w:rPr>
              <w:t>Understand</w:t>
            </w:r>
            <w:r>
              <w:rPr>
                <w:rFonts w:asciiTheme="minorHAnsi" w:hAnsiTheme="minorHAnsi" w:cstheme="minorHAnsi"/>
                <w:sz w:val="16"/>
                <w:szCs w:val="16"/>
              </w:rPr>
              <w:t>s</w:t>
            </w:r>
            <w:r w:rsidRPr="002C27EA">
              <w:rPr>
                <w:rFonts w:asciiTheme="minorHAnsi" w:hAnsiTheme="minorHAnsi" w:cstheme="minorHAnsi"/>
                <w:sz w:val="16"/>
                <w:szCs w:val="16"/>
              </w:rPr>
              <w:t xml:space="preserve"> and answer</w:t>
            </w:r>
            <w:r>
              <w:rPr>
                <w:rFonts w:asciiTheme="minorHAnsi" w:hAnsiTheme="minorHAnsi" w:cstheme="minorHAnsi"/>
                <w:sz w:val="16"/>
                <w:szCs w:val="16"/>
              </w:rPr>
              <w:t>s</w:t>
            </w:r>
            <w:r w:rsidRPr="002C27EA">
              <w:rPr>
                <w:rFonts w:asciiTheme="minorHAnsi" w:hAnsiTheme="minorHAnsi" w:cstheme="minorHAnsi"/>
                <w:sz w:val="16"/>
                <w:szCs w:val="16"/>
              </w:rPr>
              <w:t xml:space="preserve"> </w:t>
            </w:r>
            <w:r>
              <w:rPr>
                <w:rFonts w:asciiTheme="minorHAnsi" w:hAnsiTheme="minorHAnsi" w:cstheme="minorHAnsi"/>
                <w:sz w:val="16"/>
                <w:szCs w:val="16"/>
              </w:rPr>
              <w:t>‘</w:t>
            </w:r>
            <w:r w:rsidRPr="002C27EA">
              <w:rPr>
                <w:rFonts w:asciiTheme="minorHAnsi" w:hAnsiTheme="minorHAnsi" w:cstheme="minorHAnsi"/>
                <w:sz w:val="16"/>
                <w:szCs w:val="16"/>
              </w:rPr>
              <w:t>how</w:t>
            </w:r>
            <w:r>
              <w:rPr>
                <w:rFonts w:asciiTheme="minorHAnsi" w:hAnsiTheme="minorHAnsi" w:cstheme="minorHAnsi"/>
                <w:sz w:val="16"/>
                <w:szCs w:val="16"/>
              </w:rPr>
              <w:t>’</w:t>
            </w:r>
            <w:r w:rsidRPr="002C27EA">
              <w:rPr>
                <w:rFonts w:asciiTheme="minorHAnsi" w:hAnsiTheme="minorHAnsi" w:cstheme="minorHAnsi"/>
                <w:sz w:val="16"/>
                <w:szCs w:val="16"/>
              </w:rPr>
              <w:t xml:space="preserve">, </w:t>
            </w:r>
            <w:r>
              <w:rPr>
                <w:rFonts w:asciiTheme="minorHAnsi" w:hAnsiTheme="minorHAnsi" w:cstheme="minorHAnsi"/>
                <w:sz w:val="16"/>
                <w:szCs w:val="16"/>
              </w:rPr>
              <w:t>‘</w:t>
            </w:r>
            <w:r w:rsidRPr="002C27EA">
              <w:rPr>
                <w:rFonts w:asciiTheme="minorHAnsi" w:hAnsiTheme="minorHAnsi" w:cstheme="minorHAnsi"/>
                <w:sz w:val="16"/>
                <w:szCs w:val="16"/>
              </w:rPr>
              <w:t>what</w:t>
            </w:r>
            <w:r>
              <w:rPr>
                <w:rFonts w:asciiTheme="minorHAnsi" w:hAnsiTheme="minorHAnsi" w:cstheme="minorHAnsi"/>
                <w:sz w:val="16"/>
                <w:szCs w:val="16"/>
              </w:rPr>
              <w:t>’</w:t>
            </w:r>
            <w:r w:rsidRPr="002C27EA">
              <w:rPr>
                <w:rFonts w:asciiTheme="minorHAnsi" w:hAnsiTheme="minorHAnsi" w:cstheme="minorHAnsi"/>
                <w:sz w:val="16"/>
                <w:szCs w:val="16"/>
              </w:rPr>
              <w:t xml:space="preserve"> and </w:t>
            </w:r>
            <w:r>
              <w:rPr>
                <w:rFonts w:asciiTheme="minorHAnsi" w:hAnsiTheme="minorHAnsi" w:cstheme="minorHAnsi"/>
                <w:sz w:val="16"/>
                <w:szCs w:val="16"/>
              </w:rPr>
              <w:t>‘</w:t>
            </w:r>
            <w:r w:rsidRPr="002C27EA">
              <w:rPr>
                <w:rFonts w:asciiTheme="minorHAnsi" w:hAnsiTheme="minorHAnsi" w:cstheme="minorHAnsi"/>
                <w:sz w:val="16"/>
                <w:szCs w:val="16"/>
              </w:rPr>
              <w:t>why</w:t>
            </w:r>
            <w:r>
              <w:rPr>
                <w:rFonts w:asciiTheme="minorHAnsi" w:hAnsiTheme="minorHAnsi" w:cstheme="minorHAnsi"/>
                <w:sz w:val="16"/>
                <w:szCs w:val="16"/>
              </w:rPr>
              <w:t>’</w:t>
            </w:r>
            <w:r w:rsidRPr="002C27EA">
              <w:rPr>
                <w:rFonts w:asciiTheme="minorHAnsi" w:hAnsiTheme="minorHAnsi" w:cstheme="minorHAnsi"/>
                <w:sz w:val="16"/>
                <w:szCs w:val="16"/>
              </w:rPr>
              <w:t xml:space="preserve"> questions, with obvious, straight-forward answers.</w:t>
            </w:r>
          </w:p>
        </w:tc>
        <w:tc>
          <w:tcPr>
            <w:tcW w:w="3969" w:type="dxa"/>
          </w:tcPr>
          <w:p w14:paraId="46525E12" w14:textId="77777777" w:rsidR="008B4BFE" w:rsidRPr="002C27EA" w:rsidRDefault="008B4BFE" w:rsidP="00AE0E17">
            <w:pPr>
              <w:pStyle w:val="ListParagraph"/>
              <w:numPr>
                <w:ilvl w:val="0"/>
                <w:numId w:val="58"/>
              </w:numPr>
              <w:ind w:left="360"/>
              <w:rPr>
                <w:rFonts w:asciiTheme="minorHAnsi" w:hAnsiTheme="minorHAnsi" w:cstheme="minorHAnsi"/>
                <w:b/>
                <w:bCs/>
                <w:sz w:val="16"/>
                <w:szCs w:val="16"/>
              </w:rPr>
            </w:pPr>
            <w:r w:rsidRPr="002C27EA">
              <w:rPr>
                <w:rFonts w:asciiTheme="minorHAnsi" w:hAnsiTheme="minorHAnsi" w:cstheme="minorHAnsi"/>
                <w:sz w:val="16"/>
                <w:szCs w:val="16"/>
              </w:rPr>
              <w:t>Understand</w:t>
            </w:r>
            <w:r>
              <w:rPr>
                <w:rFonts w:asciiTheme="minorHAnsi" w:hAnsiTheme="minorHAnsi" w:cstheme="minorHAnsi"/>
                <w:sz w:val="16"/>
                <w:szCs w:val="16"/>
              </w:rPr>
              <w:t>s</w:t>
            </w:r>
            <w:r w:rsidRPr="002C27EA">
              <w:rPr>
                <w:rFonts w:asciiTheme="minorHAnsi" w:hAnsiTheme="minorHAnsi" w:cstheme="minorHAnsi"/>
                <w:sz w:val="16"/>
                <w:szCs w:val="16"/>
              </w:rPr>
              <w:t xml:space="preserve"> complex 2</w:t>
            </w:r>
            <w:r>
              <w:rPr>
                <w:rFonts w:asciiTheme="minorHAnsi" w:hAnsiTheme="minorHAnsi" w:cstheme="minorHAnsi"/>
                <w:sz w:val="16"/>
                <w:szCs w:val="16"/>
              </w:rPr>
              <w:t>-</w:t>
            </w:r>
            <w:r w:rsidRPr="002C27EA">
              <w:rPr>
                <w:rFonts w:asciiTheme="minorHAnsi" w:hAnsiTheme="minorHAnsi" w:cstheme="minorHAnsi"/>
                <w:sz w:val="16"/>
                <w:szCs w:val="16"/>
              </w:rPr>
              <w:t xml:space="preserve">3 part instructions including more abstract/imaginative situations e.g. </w:t>
            </w:r>
            <w:r>
              <w:rPr>
                <w:rFonts w:asciiTheme="minorHAnsi" w:hAnsiTheme="minorHAnsi" w:cstheme="minorHAnsi"/>
                <w:sz w:val="16"/>
                <w:szCs w:val="16"/>
              </w:rPr>
              <w:t>“</w:t>
            </w:r>
            <w:r w:rsidRPr="002C27EA">
              <w:rPr>
                <w:rFonts w:asciiTheme="minorHAnsi" w:hAnsiTheme="minorHAnsi" w:cstheme="minorHAnsi"/>
                <w:sz w:val="16"/>
                <w:szCs w:val="16"/>
              </w:rPr>
              <w:t>choose a character from one story, talk to your partner about how they feel at the end of the story.</w:t>
            </w:r>
            <w:r>
              <w:rPr>
                <w:rFonts w:asciiTheme="minorHAnsi" w:hAnsiTheme="minorHAnsi" w:cstheme="minorHAnsi"/>
                <w:sz w:val="16"/>
                <w:szCs w:val="16"/>
              </w:rPr>
              <w:t>”</w:t>
            </w:r>
          </w:p>
          <w:p w14:paraId="0D3E6127" w14:textId="64509F4A" w:rsidR="008B4BFE" w:rsidRPr="002C27EA" w:rsidRDefault="008B4BFE" w:rsidP="00AE0E17">
            <w:pPr>
              <w:pStyle w:val="ListParagraph"/>
              <w:numPr>
                <w:ilvl w:val="0"/>
                <w:numId w:val="58"/>
              </w:numPr>
              <w:ind w:left="360"/>
              <w:rPr>
                <w:rFonts w:asciiTheme="minorHAnsi" w:hAnsiTheme="minorHAnsi" w:cstheme="minorHAnsi"/>
                <w:b/>
                <w:bCs/>
                <w:sz w:val="16"/>
                <w:szCs w:val="16"/>
              </w:rPr>
            </w:pPr>
            <w:r w:rsidRPr="002C27EA">
              <w:rPr>
                <w:rFonts w:asciiTheme="minorHAnsi" w:hAnsiTheme="minorHAnsi" w:cstheme="minorHAnsi"/>
                <w:sz w:val="16"/>
                <w:szCs w:val="16"/>
              </w:rPr>
              <w:t>Understand</w:t>
            </w:r>
            <w:r>
              <w:rPr>
                <w:rFonts w:asciiTheme="minorHAnsi" w:hAnsiTheme="minorHAnsi" w:cstheme="minorHAnsi"/>
                <w:sz w:val="16"/>
                <w:szCs w:val="16"/>
              </w:rPr>
              <w:t>s</w:t>
            </w:r>
            <w:r w:rsidRPr="002C27EA">
              <w:rPr>
                <w:rFonts w:asciiTheme="minorHAnsi" w:hAnsiTheme="minorHAnsi" w:cstheme="minorHAnsi"/>
                <w:sz w:val="16"/>
                <w:szCs w:val="16"/>
              </w:rPr>
              <w:t xml:space="preserve"> key points they need to focus on in order to answer a question or follow an instruction.</w:t>
            </w:r>
          </w:p>
          <w:p w14:paraId="2A054C78" w14:textId="4BED56F5" w:rsidR="008B4BFE" w:rsidRPr="002C27EA" w:rsidRDefault="008B4BFE" w:rsidP="00AE0E17">
            <w:pPr>
              <w:pStyle w:val="ListParagraph"/>
              <w:numPr>
                <w:ilvl w:val="0"/>
                <w:numId w:val="58"/>
              </w:numPr>
              <w:ind w:left="360"/>
              <w:rPr>
                <w:rFonts w:asciiTheme="minorHAnsi" w:hAnsiTheme="minorHAnsi" w:cstheme="minorHAnsi"/>
                <w:b/>
                <w:bCs/>
                <w:sz w:val="16"/>
                <w:szCs w:val="16"/>
              </w:rPr>
            </w:pPr>
            <w:r w:rsidRPr="002C27EA">
              <w:rPr>
                <w:rFonts w:asciiTheme="minorHAnsi" w:hAnsiTheme="minorHAnsi" w:cstheme="minorHAnsi"/>
                <w:sz w:val="16"/>
                <w:szCs w:val="16"/>
              </w:rPr>
              <w:t>Ask</w:t>
            </w:r>
            <w:r>
              <w:rPr>
                <w:rFonts w:asciiTheme="minorHAnsi" w:hAnsiTheme="minorHAnsi" w:cstheme="minorHAnsi"/>
                <w:sz w:val="16"/>
                <w:szCs w:val="16"/>
              </w:rPr>
              <w:t>s</w:t>
            </w:r>
            <w:r w:rsidRPr="002C27EA">
              <w:rPr>
                <w:rFonts w:asciiTheme="minorHAnsi" w:hAnsiTheme="minorHAnsi" w:cstheme="minorHAnsi"/>
                <w:sz w:val="16"/>
                <w:szCs w:val="16"/>
              </w:rPr>
              <w:t xml:space="preserve"> lots of questions to find</w:t>
            </w:r>
            <w:r>
              <w:rPr>
                <w:rFonts w:asciiTheme="minorHAnsi" w:hAnsiTheme="minorHAnsi" w:cstheme="minorHAnsi"/>
                <w:sz w:val="16"/>
                <w:szCs w:val="16"/>
              </w:rPr>
              <w:t xml:space="preserve"> out specific information .</w:t>
            </w:r>
          </w:p>
          <w:p w14:paraId="04A21AAA" w14:textId="77777777" w:rsidR="008B4BFE" w:rsidRPr="002C27EA" w:rsidRDefault="008B4BFE" w:rsidP="00AE0E17">
            <w:pPr>
              <w:pStyle w:val="ListParagraph"/>
              <w:numPr>
                <w:ilvl w:val="0"/>
                <w:numId w:val="58"/>
              </w:numPr>
              <w:ind w:left="360"/>
              <w:rPr>
                <w:rFonts w:asciiTheme="minorHAnsi" w:hAnsiTheme="minorHAnsi" w:cstheme="minorHAnsi"/>
                <w:b/>
                <w:bCs/>
                <w:sz w:val="16"/>
                <w:szCs w:val="16"/>
              </w:rPr>
            </w:pPr>
            <w:r w:rsidRPr="002C27EA">
              <w:rPr>
                <w:rFonts w:asciiTheme="minorHAnsi" w:hAnsiTheme="minorHAnsi" w:cstheme="minorHAnsi"/>
                <w:sz w:val="16"/>
                <w:szCs w:val="16"/>
              </w:rPr>
              <w:t>‘Dig</w:t>
            </w:r>
            <w:r>
              <w:rPr>
                <w:rFonts w:asciiTheme="minorHAnsi" w:hAnsiTheme="minorHAnsi" w:cstheme="minorHAnsi"/>
                <w:sz w:val="16"/>
                <w:szCs w:val="16"/>
              </w:rPr>
              <w:t>s</w:t>
            </w:r>
            <w:r w:rsidRPr="002C27EA">
              <w:rPr>
                <w:rFonts w:asciiTheme="minorHAnsi" w:hAnsiTheme="minorHAnsi" w:cstheme="minorHAnsi"/>
                <w:sz w:val="16"/>
                <w:szCs w:val="16"/>
              </w:rPr>
              <w:t xml:space="preserve"> deeper’ when questioning ot</w:t>
            </w:r>
            <w:r>
              <w:rPr>
                <w:rFonts w:asciiTheme="minorHAnsi" w:hAnsiTheme="minorHAnsi" w:cstheme="minorHAnsi"/>
                <w:sz w:val="16"/>
                <w:szCs w:val="16"/>
              </w:rPr>
              <w:t>hers to extend their knowledge.</w:t>
            </w:r>
          </w:p>
          <w:p w14:paraId="538D7B55" w14:textId="59E59651" w:rsidR="008B4BFE" w:rsidRPr="002C27EA" w:rsidRDefault="008B4BFE" w:rsidP="00AE0E17">
            <w:pPr>
              <w:pStyle w:val="ListParagraph"/>
              <w:numPr>
                <w:ilvl w:val="0"/>
                <w:numId w:val="58"/>
              </w:numPr>
              <w:ind w:left="360"/>
              <w:rPr>
                <w:rFonts w:asciiTheme="minorHAnsi" w:hAnsiTheme="minorHAnsi" w:cstheme="minorHAnsi"/>
                <w:b/>
                <w:bCs/>
                <w:sz w:val="16"/>
                <w:szCs w:val="16"/>
              </w:rPr>
            </w:pPr>
            <w:r w:rsidRPr="002C27EA">
              <w:rPr>
                <w:rFonts w:asciiTheme="minorHAnsi" w:hAnsiTheme="minorHAnsi" w:cstheme="minorHAnsi"/>
                <w:sz w:val="16"/>
                <w:szCs w:val="16"/>
              </w:rPr>
              <w:t>Respond</w:t>
            </w:r>
            <w:r>
              <w:rPr>
                <w:rFonts w:asciiTheme="minorHAnsi" w:hAnsiTheme="minorHAnsi" w:cstheme="minorHAnsi"/>
                <w:sz w:val="16"/>
                <w:szCs w:val="16"/>
              </w:rPr>
              <w:t>s</w:t>
            </w:r>
            <w:r w:rsidRPr="002C27EA">
              <w:rPr>
                <w:rFonts w:asciiTheme="minorHAnsi" w:hAnsiTheme="minorHAnsi" w:cstheme="minorHAnsi"/>
                <w:sz w:val="16"/>
                <w:szCs w:val="16"/>
              </w:rPr>
              <w:t xml:space="preserve"> appropriately to the answers to their questions.</w:t>
            </w:r>
          </w:p>
          <w:p w14:paraId="0C88C472" w14:textId="00F92159" w:rsidR="008B4BFE" w:rsidRPr="002C27EA" w:rsidRDefault="008B4BFE" w:rsidP="00AE0E17">
            <w:pPr>
              <w:pStyle w:val="ListParagraph"/>
              <w:numPr>
                <w:ilvl w:val="0"/>
                <w:numId w:val="58"/>
              </w:numPr>
              <w:ind w:left="360"/>
              <w:rPr>
                <w:rFonts w:asciiTheme="minorHAnsi" w:hAnsiTheme="minorHAnsi" w:cstheme="minorHAnsi"/>
                <w:b/>
                <w:bCs/>
                <w:sz w:val="16"/>
                <w:szCs w:val="16"/>
              </w:rPr>
            </w:pPr>
            <w:r>
              <w:rPr>
                <w:rFonts w:asciiTheme="minorHAnsi" w:hAnsiTheme="minorHAnsi" w:cstheme="minorHAnsi"/>
                <w:sz w:val="16"/>
                <w:szCs w:val="16"/>
              </w:rPr>
              <w:t>I</w:t>
            </w:r>
            <w:r w:rsidRPr="002C27EA">
              <w:rPr>
                <w:rFonts w:asciiTheme="minorHAnsi" w:hAnsiTheme="minorHAnsi" w:cstheme="minorHAnsi"/>
                <w:sz w:val="16"/>
                <w:szCs w:val="16"/>
              </w:rPr>
              <w:t>nfer</w:t>
            </w:r>
            <w:r>
              <w:rPr>
                <w:rFonts w:asciiTheme="minorHAnsi" w:hAnsiTheme="minorHAnsi" w:cstheme="minorHAnsi"/>
                <w:sz w:val="16"/>
                <w:szCs w:val="16"/>
              </w:rPr>
              <w:t>s</w:t>
            </w:r>
            <w:r w:rsidRPr="002C27EA">
              <w:rPr>
                <w:rFonts w:asciiTheme="minorHAnsi" w:hAnsiTheme="minorHAnsi" w:cstheme="minorHAnsi"/>
                <w:sz w:val="16"/>
                <w:szCs w:val="16"/>
              </w:rPr>
              <w:t xml:space="preserve"> what a new word means by context</w:t>
            </w:r>
            <w:r>
              <w:rPr>
                <w:rFonts w:asciiTheme="minorHAnsi" w:hAnsiTheme="minorHAnsi" w:cstheme="minorHAnsi"/>
                <w:sz w:val="16"/>
                <w:szCs w:val="16"/>
              </w:rPr>
              <w:t>.</w:t>
            </w:r>
          </w:p>
        </w:tc>
        <w:tc>
          <w:tcPr>
            <w:tcW w:w="3260" w:type="dxa"/>
          </w:tcPr>
          <w:p w14:paraId="09055F59" w14:textId="77777777" w:rsidR="008B4BFE" w:rsidRPr="002C27EA" w:rsidRDefault="008B4BFE" w:rsidP="00AE0E17">
            <w:pPr>
              <w:pStyle w:val="ListParagraph"/>
              <w:numPr>
                <w:ilvl w:val="0"/>
                <w:numId w:val="58"/>
              </w:numPr>
              <w:ind w:left="360"/>
              <w:rPr>
                <w:rFonts w:asciiTheme="minorHAnsi" w:hAnsiTheme="minorHAnsi" w:cstheme="minorHAnsi"/>
                <w:sz w:val="16"/>
                <w:szCs w:val="16"/>
              </w:rPr>
            </w:pPr>
            <w:r w:rsidRPr="002C27EA">
              <w:rPr>
                <w:rFonts w:asciiTheme="minorHAnsi" w:hAnsiTheme="minorHAnsi" w:cstheme="minorHAnsi"/>
                <w:sz w:val="16"/>
                <w:szCs w:val="16"/>
              </w:rPr>
              <w:t>Shows understanding of the main points in discussions.</w:t>
            </w:r>
          </w:p>
          <w:p w14:paraId="3A0030B2" w14:textId="77777777" w:rsidR="008B4BFE" w:rsidRDefault="008B4BFE" w:rsidP="00AE0E17">
            <w:pPr>
              <w:pStyle w:val="ListParagraph"/>
              <w:numPr>
                <w:ilvl w:val="0"/>
                <w:numId w:val="58"/>
              </w:numPr>
              <w:ind w:left="360"/>
              <w:rPr>
                <w:rFonts w:asciiTheme="minorHAnsi" w:hAnsiTheme="minorHAnsi" w:cstheme="minorHAnsi"/>
                <w:sz w:val="16"/>
                <w:szCs w:val="16"/>
              </w:rPr>
            </w:pPr>
            <w:r w:rsidRPr="002C27EA">
              <w:rPr>
                <w:rFonts w:asciiTheme="minorHAnsi" w:hAnsiTheme="minorHAnsi" w:cstheme="minorHAnsi"/>
                <w:sz w:val="16"/>
                <w:szCs w:val="16"/>
              </w:rPr>
              <w:t>Listen</w:t>
            </w:r>
            <w:r>
              <w:rPr>
                <w:rFonts w:asciiTheme="minorHAnsi" w:hAnsiTheme="minorHAnsi" w:cstheme="minorHAnsi"/>
                <w:sz w:val="16"/>
                <w:szCs w:val="16"/>
              </w:rPr>
              <w:t>s</w:t>
            </w:r>
            <w:r w:rsidRPr="002C27EA">
              <w:rPr>
                <w:rFonts w:asciiTheme="minorHAnsi" w:hAnsiTheme="minorHAnsi" w:cstheme="minorHAnsi"/>
                <w:sz w:val="16"/>
                <w:szCs w:val="16"/>
              </w:rPr>
              <w:t xml:space="preserve"> to information, work</w:t>
            </w:r>
            <w:r>
              <w:rPr>
                <w:rFonts w:asciiTheme="minorHAnsi" w:hAnsiTheme="minorHAnsi" w:cstheme="minorHAnsi"/>
                <w:sz w:val="16"/>
                <w:szCs w:val="16"/>
              </w:rPr>
              <w:t>s</w:t>
            </w:r>
            <w:r w:rsidRPr="002C27EA">
              <w:rPr>
                <w:rFonts w:asciiTheme="minorHAnsi" w:hAnsiTheme="minorHAnsi" w:cstheme="minorHAnsi"/>
                <w:sz w:val="16"/>
                <w:szCs w:val="16"/>
              </w:rPr>
              <w:t xml:space="preserve"> out what is the important information they need to convey to their audience. </w:t>
            </w:r>
          </w:p>
          <w:p w14:paraId="09DBD264" w14:textId="77777777" w:rsidR="008B4BFE" w:rsidRDefault="008B4BFE" w:rsidP="00AE0E17">
            <w:pPr>
              <w:pStyle w:val="ListParagraph"/>
              <w:numPr>
                <w:ilvl w:val="0"/>
                <w:numId w:val="58"/>
              </w:numPr>
              <w:ind w:left="360"/>
              <w:rPr>
                <w:rFonts w:asciiTheme="minorHAnsi" w:hAnsiTheme="minorHAnsi" w:cstheme="minorHAnsi"/>
                <w:sz w:val="16"/>
                <w:szCs w:val="16"/>
              </w:rPr>
            </w:pPr>
            <w:r>
              <w:rPr>
                <w:rFonts w:asciiTheme="minorHAnsi" w:hAnsiTheme="minorHAnsi" w:cstheme="minorHAnsi"/>
                <w:sz w:val="16"/>
                <w:szCs w:val="16"/>
              </w:rPr>
              <w:t>S</w:t>
            </w:r>
            <w:r w:rsidRPr="002C27EA">
              <w:rPr>
                <w:rFonts w:asciiTheme="minorHAnsi" w:hAnsiTheme="minorHAnsi" w:cstheme="minorHAnsi"/>
                <w:sz w:val="16"/>
                <w:szCs w:val="16"/>
              </w:rPr>
              <w:t>pecific when asking for clarification.</w:t>
            </w:r>
          </w:p>
          <w:p w14:paraId="512BFFF8" w14:textId="75658D04" w:rsidR="008B4BFE" w:rsidRPr="002C27EA" w:rsidRDefault="008B4BFE" w:rsidP="00AE0E17">
            <w:pPr>
              <w:pStyle w:val="ListParagraph"/>
              <w:numPr>
                <w:ilvl w:val="0"/>
                <w:numId w:val="58"/>
              </w:numPr>
              <w:ind w:left="360"/>
              <w:rPr>
                <w:rFonts w:asciiTheme="minorHAnsi" w:hAnsiTheme="minorHAnsi" w:cstheme="minorHAnsi"/>
                <w:sz w:val="16"/>
                <w:szCs w:val="16"/>
              </w:rPr>
            </w:pPr>
            <w:r w:rsidRPr="002C27EA">
              <w:rPr>
                <w:rFonts w:asciiTheme="minorHAnsi" w:hAnsiTheme="minorHAnsi" w:cstheme="minorHAnsi"/>
                <w:sz w:val="16"/>
                <w:szCs w:val="16"/>
              </w:rPr>
              <w:t>Infer</w:t>
            </w:r>
            <w:r>
              <w:rPr>
                <w:rFonts w:asciiTheme="minorHAnsi" w:hAnsiTheme="minorHAnsi" w:cstheme="minorHAnsi"/>
                <w:sz w:val="16"/>
                <w:szCs w:val="16"/>
              </w:rPr>
              <w:t>s meanings and makes predictions from what is</w:t>
            </w:r>
            <w:r w:rsidRPr="002C27EA">
              <w:rPr>
                <w:rFonts w:asciiTheme="minorHAnsi" w:hAnsiTheme="minorHAnsi" w:cstheme="minorHAnsi"/>
                <w:sz w:val="16"/>
                <w:szCs w:val="16"/>
              </w:rPr>
              <w:t xml:space="preserve"> said and how it is said.</w:t>
            </w:r>
          </w:p>
          <w:p w14:paraId="62136AA1" w14:textId="77777777" w:rsidR="008B4BFE" w:rsidRDefault="008B4BFE" w:rsidP="00AE0E17">
            <w:pPr>
              <w:pStyle w:val="ListParagraph"/>
              <w:numPr>
                <w:ilvl w:val="0"/>
                <w:numId w:val="58"/>
              </w:numPr>
              <w:ind w:left="360"/>
              <w:rPr>
                <w:rFonts w:asciiTheme="minorHAnsi" w:hAnsiTheme="minorHAnsi" w:cstheme="minorHAnsi"/>
                <w:sz w:val="16"/>
                <w:szCs w:val="16"/>
              </w:rPr>
            </w:pPr>
            <w:r w:rsidRPr="002C27EA">
              <w:rPr>
                <w:rFonts w:asciiTheme="minorHAnsi" w:hAnsiTheme="minorHAnsi" w:cstheme="minorHAnsi"/>
                <w:sz w:val="16"/>
                <w:szCs w:val="16"/>
              </w:rPr>
              <w:t>Ask</w:t>
            </w:r>
            <w:r>
              <w:rPr>
                <w:rFonts w:asciiTheme="minorHAnsi" w:hAnsiTheme="minorHAnsi" w:cstheme="minorHAnsi"/>
                <w:sz w:val="16"/>
                <w:szCs w:val="16"/>
              </w:rPr>
              <w:t>s</w:t>
            </w:r>
            <w:r w:rsidRPr="002C27EA">
              <w:rPr>
                <w:rFonts w:asciiTheme="minorHAnsi" w:hAnsiTheme="minorHAnsi" w:cstheme="minorHAnsi"/>
                <w:sz w:val="16"/>
                <w:szCs w:val="16"/>
              </w:rPr>
              <w:t xml:space="preserve"> question to seek additional information for clarification. </w:t>
            </w:r>
          </w:p>
          <w:p w14:paraId="75E507AD" w14:textId="1DEE9B93" w:rsidR="008B4BFE" w:rsidRPr="002C27EA" w:rsidRDefault="008B4BFE" w:rsidP="00AE0E17">
            <w:pPr>
              <w:pStyle w:val="ListParagraph"/>
              <w:numPr>
                <w:ilvl w:val="0"/>
                <w:numId w:val="58"/>
              </w:numPr>
              <w:ind w:left="360"/>
              <w:rPr>
                <w:rFonts w:asciiTheme="minorHAnsi" w:hAnsiTheme="minorHAnsi" w:cstheme="minorHAnsi"/>
                <w:sz w:val="16"/>
                <w:szCs w:val="16"/>
              </w:rPr>
            </w:pPr>
            <w:r w:rsidRPr="002C27EA">
              <w:rPr>
                <w:rFonts w:asciiTheme="minorHAnsi" w:hAnsiTheme="minorHAnsi" w:cstheme="minorHAnsi"/>
                <w:sz w:val="16"/>
                <w:szCs w:val="16"/>
              </w:rPr>
              <w:t>Beginning to understand that there is a logical sequence to asking questions.</w:t>
            </w:r>
          </w:p>
        </w:tc>
      </w:tr>
    </w:tbl>
    <w:p w14:paraId="388CD5DE" w14:textId="12E509CE" w:rsidR="005902A5" w:rsidRDefault="005902A5"/>
    <w:p w14:paraId="77B5ECAA" w14:textId="3B110B7F" w:rsidR="008B4BFE" w:rsidRDefault="008B4BFE"/>
    <w:p w14:paraId="17F2E4CD" w14:textId="5C4041E5" w:rsidR="00C13A31" w:rsidRDefault="00C13A31"/>
    <w:p w14:paraId="282CDB97" w14:textId="5BF0EAD3" w:rsidR="00C13A31" w:rsidRDefault="00C13A31"/>
    <w:p w14:paraId="446D789E" w14:textId="06C8CB49" w:rsidR="00C13A31" w:rsidRDefault="00C13A31"/>
    <w:p w14:paraId="602B7281" w14:textId="7DD4A789" w:rsidR="00EC6EEB" w:rsidRDefault="00EC6EEB"/>
    <w:p w14:paraId="622C2974" w14:textId="533F3C8D" w:rsidR="00EC6EEB" w:rsidRDefault="00EC6EEB"/>
    <w:p w14:paraId="3C02DF44" w14:textId="553BF8B6" w:rsidR="00EC6EEB" w:rsidRDefault="00EC6EEB"/>
    <w:p w14:paraId="78C1431E" w14:textId="2938D068" w:rsidR="00EC6EEB" w:rsidRDefault="00EC6EEB"/>
    <w:p w14:paraId="039FFF06" w14:textId="2C074978" w:rsidR="00EC6EEB" w:rsidRDefault="00EC6EEB"/>
    <w:p w14:paraId="2E9A5497" w14:textId="71ABF015" w:rsidR="00EC6EEB" w:rsidRDefault="00EC6EEB"/>
    <w:p w14:paraId="6C263D8D" w14:textId="12144808" w:rsidR="00EC6EEB" w:rsidRDefault="00EC6EEB"/>
    <w:p w14:paraId="2F1C0D7C" w14:textId="623E18D3" w:rsidR="00EC6EEB" w:rsidRDefault="00EC6EEB"/>
    <w:p w14:paraId="034B3B23" w14:textId="78285114" w:rsidR="00EC6EEB" w:rsidRDefault="00EC6EEB"/>
    <w:p w14:paraId="3DBB6248" w14:textId="58B631DB" w:rsidR="00EC6EEB" w:rsidRDefault="00EC6EEB"/>
    <w:p w14:paraId="60A38642" w14:textId="4AE480E8" w:rsidR="00EC6EEB" w:rsidRDefault="00EC6EEB"/>
    <w:p w14:paraId="3B322730" w14:textId="0E162D4A" w:rsidR="00EC6EEB" w:rsidRDefault="00EC6EEB"/>
    <w:p w14:paraId="03D422FD" w14:textId="7C4EF2BD" w:rsidR="00EC6EEB" w:rsidRDefault="00EC6EEB"/>
    <w:p w14:paraId="7BC32AA7" w14:textId="09483B63" w:rsidR="00EC6EEB" w:rsidRDefault="00EC6EEB"/>
    <w:p w14:paraId="331AFC0A" w14:textId="2D43D284" w:rsidR="00EC6EEB" w:rsidRDefault="00EC6EEB"/>
    <w:p w14:paraId="1DEFE55A" w14:textId="173E678B" w:rsidR="00EC6EEB" w:rsidRDefault="00EC6EEB"/>
    <w:p w14:paraId="5016FBAA" w14:textId="1CC17D21" w:rsidR="00EC6EEB" w:rsidRDefault="00EC6EEB"/>
    <w:p w14:paraId="45EA22B2" w14:textId="4241D9FC" w:rsidR="00EC6EEB" w:rsidRDefault="00EC6EEB"/>
    <w:p w14:paraId="735471C9" w14:textId="099E12AD" w:rsidR="00EC6EEB" w:rsidRDefault="00EC6EEB"/>
    <w:p w14:paraId="103F24A2" w14:textId="616D0DA7" w:rsidR="00EC6EEB" w:rsidRDefault="00EC6EEB"/>
    <w:p w14:paraId="2FB19F5A" w14:textId="4C3B17D0" w:rsidR="00EC6EEB" w:rsidRDefault="00EC6EEB"/>
    <w:p w14:paraId="120D516B" w14:textId="23F93AF5" w:rsidR="00EC6EEB" w:rsidRDefault="00EC6EEB"/>
    <w:p w14:paraId="2B578E9D" w14:textId="5906ED0F" w:rsidR="00EC6EEB" w:rsidRDefault="00EC6EEB"/>
    <w:p w14:paraId="79C131FC" w14:textId="03A79313" w:rsidR="00EC6EEB" w:rsidRDefault="00EC6EEB"/>
    <w:p w14:paraId="4EC20390" w14:textId="040F85FB" w:rsidR="00EC6EEB" w:rsidRDefault="00EC6EEB"/>
    <w:p w14:paraId="6293996A" w14:textId="5371704B" w:rsidR="00EC6EEB" w:rsidRDefault="00EC6EEB"/>
    <w:p w14:paraId="41EDBF98" w14:textId="58DBF598" w:rsidR="00EC6EEB" w:rsidRDefault="00EC6EEB"/>
    <w:p w14:paraId="0969BE16" w14:textId="38ADFAC1" w:rsidR="00EC6EEB" w:rsidRDefault="00EC6EEB"/>
    <w:p w14:paraId="057990C3" w14:textId="23B349BB" w:rsidR="00EC6EEB" w:rsidRDefault="00EC6EEB"/>
    <w:p w14:paraId="302049F3" w14:textId="61C1BFE6" w:rsidR="00EC6EEB" w:rsidRDefault="00EC6EEB"/>
    <w:p w14:paraId="60EBC57A" w14:textId="5003BAE0" w:rsidR="00EC6EEB" w:rsidRDefault="00EC6EEB"/>
    <w:p w14:paraId="3A25103F" w14:textId="3AED17CE" w:rsidR="00EC6EEB" w:rsidRDefault="00EC6EEB"/>
    <w:p w14:paraId="34B70849" w14:textId="6CC5B92D" w:rsidR="00EC6EEB" w:rsidRDefault="00EC6EEB"/>
    <w:p w14:paraId="785DD952" w14:textId="4367273C" w:rsidR="00EC6EEB" w:rsidRDefault="00EC6EEB"/>
    <w:p w14:paraId="6758F9CB" w14:textId="5B73C825" w:rsidR="00EC6EEB" w:rsidRDefault="00EC6EEB"/>
    <w:p w14:paraId="03D226C3" w14:textId="3025A8DC" w:rsidR="00EC6EEB" w:rsidRDefault="00EC6EEB"/>
    <w:p w14:paraId="2FCBC53B" w14:textId="375A42F3" w:rsidR="00EC6EEB" w:rsidRDefault="00EC6EEB"/>
    <w:p w14:paraId="1CC727F1" w14:textId="1F53FCDA" w:rsidR="00EC6EEB" w:rsidRDefault="00EC6EEB"/>
    <w:p w14:paraId="741808CA" w14:textId="5916262A" w:rsidR="00EC6EEB" w:rsidRDefault="00EC6EEB"/>
    <w:p w14:paraId="41C311F8" w14:textId="73952278" w:rsidR="00EC6EEB" w:rsidRDefault="00EC6EEB"/>
    <w:p w14:paraId="3B584B75" w14:textId="455396B4" w:rsidR="00EC6EEB" w:rsidRDefault="00EC6EEB"/>
    <w:p w14:paraId="32C95102" w14:textId="77777777" w:rsidR="00EC6EEB" w:rsidRDefault="00EC6EEB"/>
    <w:p w14:paraId="690DE8BB" w14:textId="55A63B41" w:rsidR="00EC6EEB" w:rsidRDefault="00EC6EEB"/>
    <w:p w14:paraId="42C00494" w14:textId="77777777" w:rsidR="00C13A31" w:rsidRDefault="00C13A31"/>
    <w:p w14:paraId="275E7738" w14:textId="77777777" w:rsidR="008B4BFE" w:rsidRDefault="008B4BFE"/>
    <w:tbl>
      <w:tblPr>
        <w:tblStyle w:val="TableGrid"/>
        <w:tblW w:w="22392" w:type="dxa"/>
        <w:tblLook w:val="04A0" w:firstRow="1" w:lastRow="0" w:firstColumn="1" w:lastColumn="0" w:noHBand="0" w:noVBand="1"/>
      </w:tblPr>
      <w:tblGrid>
        <w:gridCol w:w="2800"/>
        <w:gridCol w:w="2799"/>
        <w:gridCol w:w="2800"/>
        <w:gridCol w:w="3929"/>
        <w:gridCol w:w="3685"/>
        <w:gridCol w:w="3686"/>
        <w:gridCol w:w="2693"/>
      </w:tblGrid>
      <w:tr w:rsidR="003022B4" w14:paraId="72A6696A" w14:textId="77777777" w:rsidTr="008368B2">
        <w:tc>
          <w:tcPr>
            <w:tcW w:w="22392" w:type="dxa"/>
            <w:gridSpan w:val="7"/>
            <w:shd w:val="clear" w:color="auto" w:fill="A6A6A6" w:themeFill="background1" w:themeFillShade="A6"/>
          </w:tcPr>
          <w:p w14:paraId="12B98816" w14:textId="1C7E68F2" w:rsidR="003022B4" w:rsidRDefault="003022B4" w:rsidP="003022B4">
            <w:pPr>
              <w:jc w:val="center"/>
              <w:rPr>
                <w:b/>
                <w:bCs/>
              </w:rPr>
            </w:pPr>
            <w:r w:rsidRPr="00A36107">
              <w:rPr>
                <w:rFonts w:asciiTheme="minorHAnsi" w:eastAsia="Century Gothic" w:hAnsiTheme="minorHAnsi" w:cs="Century Gothic"/>
                <w:b/>
                <w:sz w:val="40"/>
                <w:szCs w:val="40"/>
              </w:rPr>
              <w:t>Langley Mill Church of England Infant School and Nursery – Curriculum Progression</w:t>
            </w:r>
          </w:p>
        </w:tc>
      </w:tr>
      <w:tr w:rsidR="003022B4" w14:paraId="728E233F" w14:textId="77777777" w:rsidTr="008368B2">
        <w:tc>
          <w:tcPr>
            <w:tcW w:w="22392" w:type="dxa"/>
            <w:gridSpan w:val="7"/>
            <w:shd w:val="clear" w:color="auto" w:fill="BFBFBF" w:themeFill="background1" w:themeFillShade="BF"/>
          </w:tcPr>
          <w:p w14:paraId="7526F4E6" w14:textId="0B58C326" w:rsidR="003022B4" w:rsidRDefault="003022B4" w:rsidP="003022B4">
            <w:pPr>
              <w:jc w:val="center"/>
              <w:rPr>
                <w:b/>
                <w:bCs/>
              </w:rPr>
            </w:pPr>
            <w:r w:rsidRPr="0038299C">
              <w:rPr>
                <w:rFonts w:asciiTheme="minorHAnsi" w:hAnsiTheme="minorHAnsi" w:cstheme="minorHAnsi"/>
                <w:noProof/>
                <w:sz w:val="18"/>
                <w:szCs w:val="18"/>
              </w:rPr>
              <w:drawing>
                <wp:anchor distT="0" distB="0" distL="114300" distR="114300" simplePos="0" relativeHeight="251799552" behindDoc="0" locked="0" layoutInCell="1" allowOverlap="1" wp14:anchorId="1737B712" wp14:editId="4F76DA0C">
                  <wp:simplePos x="0" y="0"/>
                  <wp:positionH relativeFrom="column">
                    <wp:posOffset>13509625</wp:posOffset>
                  </wp:positionH>
                  <wp:positionV relativeFrom="paragraph">
                    <wp:posOffset>-527685</wp:posOffset>
                  </wp:positionV>
                  <wp:extent cx="847725" cy="847725"/>
                  <wp:effectExtent l="19050" t="19050" r="28575" b="28575"/>
                  <wp:wrapNone/>
                  <wp:docPr id="5" name="Picture 5" descr="O:\Badges\LMI Langley Mill Infant and Nursery School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adges\LMI Langley Mill Infant and Nursery School NEW.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br w:type="page"/>
            </w:r>
            <w:r>
              <w:rPr>
                <w:rFonts w:ascii="Calibri" w:eastAsia="Century Gothic" w:hAnsi="Calibri" w:cs="Century Gothic"/>
                <w:b/>
                <w:sz w:val="40"/>
                <w:szCs w:val="40"/>
              </w:rPr>
              <w:t>Reading</w:t>
            </w:r>
          </w:p>
        </w:tc>
      </w:tr>
      <w:tr w:rsidR="003022B4" w:rsidRPr="0038299C" w14:paraId="4528CF35" w14:textId="77777777" w:rsidTr="008368B2">
        <w:tc>
          <w:tcPr>
            <w:tcW w:w="22392" w:type="dxa"/>
            <w:gridSpan w:val="7"/>
            <w:shd w:val="clear" w:color="auto" w:fill="D9D9D9" w:themeFill="background1" w:themeFillShade="D9"/>
          </w:tcPr>
          <w:p w14:paraId="51EB264A" w14:textId="266EF172" w:rsidR="003022B4" w:rsidRPr="00C550B0" w:rsidRDefault="00C550B0" w:rsidP="00C550B0">
            <w:pPr>
              <w:rPr>
                <w:rFonts w:asciiTheme="minorHAnsi" w:hAnsiTheme="minorHAnsi" w:cstheme="minorHAnsi"/>
                <w:b/>
                <w:noProof/>
                <w:sz w:val="24"/>
                <w:szCs w:val="24"/>
              </w:rPr>
            </w:pPr>
            <w:r w:rsidRPr="00C550B0">
              <w:rPr>
                <w:rFonts w:asciiTheme="minorHAnsi" w:hAnsiTheme="minorHAnsi" w:cstheme="minorHAnsi"/>
                <w:b/>
                <w:noProof/>
                <w:sz w:val="24"/>
                <w:szCs w:val="24"/>
              </w:rPr>
              <w:t xml:space="preserve">Word Reading </w:t>
            </w:r>
          </w:p>
        </w:tc>
      </w:tr>
      <w:tr w:rsidR="008368B2" w14:paraId="62D80599" w14:textId="77777777" w:rsidTr="008368B2">
        <w:tc>
          <w:tcPr>
            <w:tcW w:w="2800" w:type="dxa"/>
          </w:tcPr>
          <w:p w14:paraId="49A1F46D" w14:textId="144AAD85" w:rsidR="008368B2" w:rsidRPr="008368B2" w:rsidRDefault="008368B2" w:rsidP="003022B4">
            <w:pPr>
              <w:jc w:val="center"/>
              <w:rPr>
                <w:rFonts w:asciiTheme="minorHAnsi" w:hAnsiTheme="minorHAnsi" w:cstheme="minorHAnsi"/>
                <w:b/>
                <w:bCs/>
              </w:rPr>
            </w:pPr>
            <w:r>
              <w:rPr>
                <w:rFonts w:asciiTheme="minorHAnsi" w:hAnsiTheme="minorHAnsi" w:cstheme="minorHAnsi"/>
                <w:b/>
                <w:bCs/>
              </w:rPr>
              <w:t xml:space="preserve">Pre-nursery </w:t>
            </w:r>
          </w:p>
        </w:tc>
        <w:tc>
          <w:tcPr>
            <w:tcW w:w="2799" w:type="dxa"/>
          </w:tcPr>
          <w:p w14:paraId="652AE112" w14:textId="4D8B5B33" w:rsidR="008368B2" w:rsidRPr="008368B2" w:rsidRDefault="008368B2" w:rsidP="003022B4">
            <w:pPr>
              <w:jc w:val="center"/>
              <w:rPr>
                <w:rFonts w:asciiTheme="minorHAnsi" w:hAnsiTheme="minorHAnsi" w:cstheme="minorHAnsi"/>
                <w:b/>
                <w:bCs/>
              </w:rPr>
            </w:pPr>
            <w:r w:rsidRPr="008368B2">
              <w:rPr>
                <w:rFonts w:asciiTheme="minorHAnsi" w:hAnsiTheme="minorHAnsi" w:cstheme="minorHAnsi"/>
                <w:b/>
                <w:bCs/>
              </w:rPr>
              <w:t xml:space="preserve">Nursery </w:t>
            </w:r>
          </w:p>
        </w:tc>
        <w:tc>
          <w:tcPr>
            <w:tcW w:w="2800" w:type="dxa"/>
          </w:tcPr>
          <w:p w14:paraId="390969D3" w14:textId="1046FC6C" w:rsidR="008368B2" w:rsidRPr="008368B2" w:rsidRDefault="008368B2" w:rsidP="003022B4">
            <w:pPr>
              <w:jc w:val="center"/>
              <w:rPr>
                <w:rFonts w:asciiTheme="minorHAnsi" w:hAnsiTheme="minorHAnsi" w:cstheme="minorHAnsi"/>
                <w:b/>
                <w:bCs/>
              </w:rPr>
            </w:pPr>
            <w:r w:rsidRPr="008368B2">
              <w:rPr>
                <w:rFonts w:asciiTheme="minorHAnsi" w:hAnsiTheme="minorHAnsi" w:cstheme="minorHAnsi"/>
                <w:b/>
                <w:bCs/>
              </w:rPr>
              <w:t xml:space="preserve">Reception </w:t>
            </w:r>
          </w:p>
        </w:tc>
        <w:tc>
          <w:tcPr>
            <w:tcW w:w="3929" w:type="dxa"/>
          </w:tcPr>
          <w:p w14:paraId="392D87EA" w14:textId="06A4AE6D" w:rsidR="008368B2" w:rsidRPr="008368B2" w:rsidRDefault="008368B2" w:rsidP="003022B4">
            <w:pPr>
              <w:jc w:val="center"/>
              <w:rPr>
                <w:rFonts w:asciiTheme="minorHAnsi" w:hAnsiTheme="minorHAnsi" w:cstheme="minorHAnsi"/>
                <w:b/>
                <w:bCs/>
              </w:rPr>
            </w:pPr>
            <w:r w:rsidRPr="008368B2">
              <w:rPr>
                <w:rFonts w:asciiTheme="minorHAnsi" w:hAnsiTheme="minorHAnsi" w:cstheme="minorHAnsi"/>
                <w:b/>
                <w:bCs/>
              </w:rPr>
              <w:t>ELG</w:t>
            </w:r>
          </w:p>
        </w:tc>
        <w:tc>
          <w:tcPr>
            <w:tcW w:w="3685" w:type="dxa"/>
          </w:tcPr>
          <w:p w14:paraId="22C3E1B1" w14:textId="098E2899" w:rsidR="008368B2" w:rsidRPr="008368B2" w:rsidRDefault="008368B2" w:rsidP="003022B4">
            <w:pPr>
              <w:jc w:val="center"/>
              <w:rPr>
                <w:rFonts w:asciiTheme="minorHAnsi" w:hAnsiTheme="minorHAnsi" w:cstheme="minorHAnsi"/>
                <w:b/>
                <w:bCs/>
              </w:rPr>
            </w:pPr>
            <w:r w:rsidRPr="008368B2">
              <w:rPr>
                <w:rFonts w:asciiTheme="minorHAnsi" w:hAnsiTheme="minorHAnsi" w:cstheme="minorHAnsi"/>
                <w:b/>
                <w:bCs/>
              </w:rPr>
              <w:t>Year 1</w:t>
            </w:r>
          </w:p>
        </w:tc>
        <w:tc>
          <w:tcPr>
            <w:tcW w:w="3686" w:type="dxa"/>
          </w:tcPr>
          <w:p w14:paraId="4FB61A4B" w14:textId="147E358F" w:rsidR="008368B2" w:rsidRPr="008368B2" w:rsidRDefault="008368B2" w:rsidP="003022B4">
            <w:pPr>
              <w:jc w:val="center"/>
              <w:rPr>
                <w:rFonts w:asciiTheme="minorHAnsi" w:hAnsiTheme="minorHAnsi" w:cstheme="minorHAnsi"/>
                <w:b/>
                <w:bCs/>
              </w:rPr>
            </w:pPr>
            <w:r w:rsidRPr="008368B2">
              <w:rPr>
                <w:rFonts w:asciiTheme="minorHAnsi" w:hAnsiTheme="minorHAnsi" w:cstheme="minorHAnsi"/>
                <w:b/>
                <w:bCs/>
              </w:rPr>
              <w:t>Year 2</w:t>
            </w:r>
          </w:p>
        </w:tc>
        <w:tc>
          <w:tcPr>
            <w:tcW w:w="2693" w:type="dxa"/>
          </w:tcPr>
          <w:p w14:paraId="181B84AB" w14:textId="42F38FAD" w:rsidR="008368B2" w:rsidRPr="008368B2" w:rsidRDefault="008368B2" w:rsidP="003022B4">
            <w:pPr>
              <w:jc w:val="center"/>
              <w:rPr>
                <w:rFonts w:asciiTheme="minorHAnsi" w:hAnsiTheme="minorHAnsi" w:cstheme="minorHAnsi"/>
                <w:b/>
                <w:bCs/>
              </w:rPr>
            </w:pPr>
            <w:r w:rsidRPr="008368B2">
              <w:rPr>
                <w:rFonts w:asciiTheme="minorHAnsi" w:hAnsiTheme="minorHAnsi" w:cstheme="minorHAnsi"/>
                <w:b/>
                <w:bCs/>
              </w:rPr>
              <w:t>Mastery &amp;Greater Depth</w:t>
            </w:r>
          </w:p>
        </w:tc>
      </w:tr>
      <w:tr w:rsidR="0031166A" w14:paraId="2D063369" w14:textId="77777777" w:rsidTr="008368B2">
        <w:tc>
          <w:tcPr>
            <w:tcW w:w="2800" w:type="dxa"/>
          </w:tcPr>
          <w:p w14:paraId="57B89617" w14:textId="77777777" w:rsidR="0031166A" w:rsidRDefault="009A0FEF" w:rsidP="0031166A">
            <w:pPr>
              <w:pStyle w:val="ListParagraph"/>
              <w:numPr>
                <w:ilvl w:val="0"/>
                <w:numId w:val="40"/>
              </w:numPr>
              <w:rPr>
                <w:rFonts w:asciiTheme="minorHAnsi" w:hAnsiTheme="minorHAnsi"/>
                <w:bCs/>
                <w:sz w:val="14"/>
                <w:szCs w:val="14"/>
              </w:rPr>
            </w:pPr>
            <w:r w:rsidRPr="009A0FEF">
              <w:rPr>
                <w:rFonts w:asciiTheme="minorHAnsi" w:hAnsiTheme="minorHAnsi"/>
                <w:bCs/>
                <w:sz w:val="14"/>
                <w:szCs w:val="14"/>
              </w:rPr>
              <w:t xml:space="preserve">Pay attention and responds to the pictures or the words. (L) </w:t>
            </w:r>
          </w:p>
          <w:p w14:paraId="62456447" w14:textId="403B9FC9" w:rsidR="009A0FEF" w:rsidRDefault="009A0FEF" w:rsidP="0031166A">
            <w:pPr>
              <w:pStyle w:val="ListParagraph"/>
              <w:numPr>
                <w:ilvl w:val="0"/>
                <w:numId w:val="40"/>
              </w:numPr>
              <w:rPr>
                <w:rFonts w:asciiTheme="minorHAnsi" w:hAnsiTheme="minorHAnsi"/>
                <w:bCs/>
                <w:sz w:val="14"/>
                <w:szCs w:val="14"/>
              </w:rPr>
            </w:pPr>
            <w:r>
              <w:rPr>
                <w:rFonts w:asciiTheme="minorHAnsi" w:hAnsiTheme="minorHAnsi"/>
                <w:bCs/>
                <w:sz w:val="14"/>
                <w:szCs w:val="14"/>
              </w:rPr>
              <w:t xml:space="preserve">Repeat words or phrases from a familiar story. (L) </w:t>
            </w:r>
          </w:p>
          <w:p w14:paraId="145B9D38" w14:textId="1D0021CE" w:rsidR="009A0FEF" w:rsidRPr="009A0FEF" w:rsidRDefault="009A0FEF" w:rsidP="0031166A">
            <w:pPr>
              <w:pStyle w:val="ListParagraph"/>
              <w:numPr>
                <w:ilvl w:val="0"/>
                <w:numId w:val="40"/>
              </w:numPr>
              <w:rPr>
                <w:rFonts w:asciiTheme="minorHAnsi" w:hAnsiTheme="minorHAnsi"/>
                <w:bCs/>
                <w:sz w:val="14"/>
                <w:szCs w:val="14"/>
              </w:rPr>
            </w:pPr>
            <w:r>
              <w:rPr>
                <w:rFonts w:asciiTheme="minorHAnsi" w:hAnsiTheme="minorHAnsi"/>
                <w:bCs/>
                <w:sz w:val="14"/>
                <w:szCs w:val="14"/>
              </w:rPr>
              <w:t xml:space="preserve">Notices print, such as the first letter of their names, a bus or door number, or a familiar logo. (L) </w:t>
            </w:r>
          </w:p>
        </w:tc>
        <w:tc>
          <w:tcPr>
            <w:tcW w:w="2799" w:type="dxa"/>
          </w:tcPr>
          <w:p w14:paraId="6B5DDC58" w14:textId="5F6330D3" w:rsidR="008368B2" w:rsidRPr="008368B2" w:rsidRDefault="008368B2" w:rsidP="008368B2">
            <w:pPr>
              <w:pStyle w:val="ListParagraph"/>
              <w:numPr>
                <w:ilvl w:val="0"/>
                <w:numId w:val="40"/>
              </w:numPr>
              <w:rPr>
                <w:rFonts w:asciiTheme="minorHAnsi" w:hAnsiTheme="minorHAnsi"/>
                <w:bCs/>
                <w:sz w:val="14"/>
                <w:szCs w:val="14"/>
              </w:rPr>
            </w:pPr>
            <w:r w:rsidRPr="008368B2">
              <w:rPr>
                <w:rFonts w:asciiTheme="minorHAnsi" w:hAnsiTheme="minorHAnsi"/>
                <w:bCs/>
                <w:sz w:val="14"/>
                <w:szCs w:val="14"/>
              </w:rPr>
              <w:t xml:space="preserve">Develop their phonological awareness, so that they can: </w:t>
            </w:r>
          </w:p>
          <w:p w14:paraId="3F8C190D" w14:textId="054780D1" w:rsidR="008368B2" w:rsidRPr="008368B2" w:rsidRDefault="008368B2" w:rsidP="008368B2">
            <w:pPr>
              <w:pStyle w:val="ListParagraph"/>
              <w:numPr>
                <w:ilvl w:val="0"/>
                <w:numId w:val="40"/>
              </w:numPr>
              <w:rPr>
                <w:rFonts w:asciiTheme="minorHAnsi" w:hAnsiTheme="minorHAnsi"/>
                <w:bCs/>
                <w:sz w:val="14"/>
                <w:szCs w:val="14"/>
              </w:rPr>
            </w:pPr>
            <w:r w:rsidRPr="008368B2">
              <w:rPr>
                <w:rFonts w:asciiTheme="minorHAnsi" w:hAnsiTheme="minorHAnsi"/>
                <w:bCs/>
                <w:sz w:val="14"/>
                <w:szCs w:val="14"/>
              </w:rPr>
              <w:t>Spot and suggest rhymes.</w:t>
            </w:r>
          </w:p>
          <w:p w14:paraId="007A2F67" w14:textId="77777777" w:rsidR="008368B2" w:rsidRPr="008368B2" w:rsidRDefault="008368B2" w:rsidP="008368B2">
            <w:pPr>
              <w:pStyle w:val="ListParagraph"/>
              <w:numPr>
                <w:ilvl w:val="0"/>
                <w:numId w:val="40"/>
              </w:numPr>
              <w:rPr>
                <w:rFonts w:asciiTheme="minorHAnsi" w:hAnsiTheme="minorHAnsi"/>
                <w:bCs/>
                <w:sz w:val="14"/>
                <w:szCs w:val="14"/>
              </w:rPr>
            </w:pPr>
            <w:r w:rsidRPr="008368B2">
              <w:rPr>
                <w:rFonts w:asciiTheme="minorHAnsi" w:hAnsiTheme="minorHAnsi"/>
                <w:bCs/>
                <w:sz w:val="14"/>
                <w:szCs w:val="14"/>
              </w:rPr>
              <w:t>Count or clap syllables in words</w:t>
            </w:r>
          </w:p>
          <w:p w14:paraId="29A166D6" w14:textId="77777777" w:rsidR="008368B2" w:rsidRDefault="008368B2" w:rsidP="008368B2">
            <w:pPr>
              <w:pStyle w:val="ListParagraph"/>
              <w:numPr>
                <w:ilvl w:val="0"/>
                <w:numId w:val="40"/>
              </w:numPr>
              <w:rPr>
                <w:rFonts w:asciiTheme="minorHAnsi" w:hAnsiTheme="minorHAnsi"/>
                <w:bCs/>
                <w:sz w:val="14"/>
                <w:szCs w:val="14"/>
              </w:rPr>
            </w:pPr>
            <w:r w:rsidRPr="008368B2">
              <w:rPr>
                <w:rFonts w:asciiTheme="minorHAnsi" w:hAnsiTheme="minorHAnsi"/>
                <w:bCs/>
                <w:sz w:val="14"/>
                <w:szCs w:val="14"/>
              </w:rPr>
              <w:t xml:space="preserve">Recognise words with the same initial sound, such as money and mother. (L) </w:t>
            </w:r>
          </w:p>
          <w:p w14:paraId="0C1B7874" w14:textId="77777777" w:rsidR="008368B2" w:rsidRDefault="00A03DBE" w:rsidP="008368B2">
            <w:pPr>
              <w:pStyle w:val="ListParagraph"/>
              <w:numPr>
                <w:ilvl w:val="0"/>
                <w:numId w:val="40"/>
              </w:numPr>
              <w:rPr>
                <w:rFonts w:asciiTheme="minorHAnsi" w:hAnsiTheme="minorHAnsi"/>
                <w:bCs/>
                <w:sz w:val="14"/>
                <w:szCs w:val="14"/>
              </w:rPr>
            </w:pPr>
            <w:r>
              <w:rPr>
                <w:rFonts w:asciiTheme="minorHAnsi" w:hAnsiTheme="minorHAnsi"/>
                <w:bCs/>
                <w:sz w:val="14"/>
                <w:szCs w:val="14"/>
              </w:rPr>
              <w:t>Understands the five main concepts about print:</w:t>
            </w:r>
          </w:p>
          <w:p w14:paraId="6DB3C922" w14:textId="77777777" w:rsidR="00A03DBE" w:rsidRDefault="00A03DBE" w:rsidP="008368B2">
            <w:pPr>
              <w:pStyle w:val="ListParagraph"/>
              <w:numPr>
                <w:ilvl w:val="0"/>
                <w:numId w:val="40"/>
              </w:numPr>
              <w:rPr>
                <w:rFonts w:asciiTheme="minorHAnsi" w:hAnsiTheme="minorHAnsi"/>
                <w:bCs/>
                <w:sz w:val="14"/>
                <w:szCs w:val="14"/>
              </w:rPr>
            </w:pPr>
            <w:r>
              <w:rPr>
                <w:rFonts w:asciiTheme="minorHAnsi" w:hAnsiTheme="minorHAnsi"/>
                <w:bCs/>
                <w:sz w:val="14"/>
                <w:szCs w:val="14"/>
              </w:rPr>
              <w:t>Print has meaning</w:t>
            </w:r>
          </w:p>
          <w:p w14:paraId="052B25AA" w14:textId="77777777" w:rsidR="00A03DBE" w:rsidRDefault="00A03DBE" w:rsidP="008368B2">
            <w:pPr>
              <w:pStyle w:val="ListParagraph"/>
              <w:numPr>
                <w:ilvl w:val="0"/>
                <w:numId w:val="40"/>
              </w:numPr>
              <w:rPr>
                <w:rFonts w:asciiTheme="minorHAnsi" w:hAnsiTheme="minorHAnsi"/>
                <w:bCs/>
                <w:sz w:val="14"/>
                <w:szCs w:val="14"/>
              </w:rPr>
            </w:pPr>
            <w:r>
              <w:rPr>
                <w:rFonts w:asciiTheme="minorHAnsi" w:hAnsiTheme="minorHAnsi"/>
                <w:bCs/>
                <w:sz w:val="14"/>
                <w:szCs w:val="14"/>
              </w:rPr>
              <w:t>The names of different parts of a book</w:t>
            </w:r>
          </w:p>
          <w:p w14:paraId="14120706" w14:textId="77777777" w:rsidR="00A03DBE" w:rsidRDefault="00617D3B" w:rsidP="008368B2">
            <w:pPr>
              <w:pStyle w:val="ListParagraph"/>
              <w:numPr>
                <w:ilvl w:val="0"/>
                <w:numId w:val="40"/>
              </w:numPr>
              <w:rPr>
                <w:rFonts w:asciiTheme="minorHAnsi" w:hAnsiTheme="minorHAnsi"/>
                <w:bCs/>
                <w:sz w:val="14"/>
                <w:szCs w:val="14"/>
              </w:rPr>
            </w:pPr>
            <w:r>
              <w:rPr>
                <w:rFonts w:asciiTheme="minorHAnsi" w:hAnsiTheme="minorHAnsi"/>
                <w:bCs/>
                <w:sz w:val="14"/>
                <w:szCs w:val="14"/>
              </w:rPr>
              <w:t>Print can have different purposes</w:t>
            </w:r>
          </w:p>
          <w:p w14:paraId="61FD1906" w14:textId="77777777" w:rsidR="00617D3B" w:rsidRDefault="00617D3B" w:rsidP="008368B2">
            <w:pPr>
              <w:pStyle w:val="ListParagraph"/>
              <w:numPr>
                <w:ilvl w:val="0"/>
                <w:numId w:val="40"/>
              </w:numPr>
              <w:rPr>
                <w:rFonts w:asciiTheme="minorHAnsi" w:hAnsiTheme="minorHAnsi"/>
                <w:bCs/>
                <w:sz w:val="14"/>
                <w:szCs w:val="14"/>
              </w:rPr>
            </w:pPr>
            <w:r>
              <w:rPr>
                <w:rFonts w:asciiTheme="minorHAnsi" w:hAnsiTheme="minorHAnsi"/>
                <w:bCs/>
                <w:sz w:val="14"/>
                <w:szCs w:val="14"/>
              </w:rPr>
              <w:t>Page sequencing</w:t>
            </w:r>
          </w:p>
          <w:p w14:paraId="19AB30A2" w14:textId="02752154" w:rsidR="00617D3B" w:rsidRPr="008368B2" w:rsidRDefault="00617D3B" w:rsidP="008368B2">
            <w:pPr>
              <w:pStyle w:val="ListParagraph"/>
              <w:numPr>
                <w:ilvl w:val="0"/>
                <w:numId w:val="40"/>
              </w:numPr>
              <w:rPr>
                <w:rFonts w:asciiTheme="minorHAnsi" w:hAnsiTheme="minorHAnsi"/>
                <w:bCs/>
                <w:sz w:val="14"/>
                <w:szCs w:val="14"/>
              </w:rPr>
            </w:pPr>
            <w:r>
              <w:rPr>
                <w:rFonts w:asciiTheme="minorHAnsi" w:hAnsiTheme="minorHAnsi"/>
                <w:bCs/>
                <w:sz w:val="14"/>
                <w:szCs w:val="14"/>
              </w:rPr>
              <w:t xml:space="preserve">We read English from left to right and from top to bottom (L) </w:t>
            </w:r>
          </w:p>
        </w:tc>
        <w:tc>
          <w:tcPr>
            <w:tcW w:w="2800" w:type="dxa"/>
          </w:tcPr>
          <w:p w14:paraId="7DE58D06" w14:textId="03A761E5" w:rsidR="0031166A" w:rsidRDefault="008368B2" w:rsidP="008368B2">
            <w:pPr>
              <w:pStyle w:val="ListParagraph"/>
              <w:numPr>
                <w:ilvl w:val="0"/>
                <w:numId w:val="40"/>
              </w:numPr>
              <w:ind w:hanging="425"/>
              <w:rPr>
                <w:rFonts w:asciiTheme="minorHAnsi" w:hAnsiTheme="minorHAnsi"/>
                <w:sz w:val="14"/>
                <w:szCs w:val="14"/>
              </w:rPr>
            </w:pPr>
            <w:r>
              <w:rPr>
                <w:rFonts w:asciiTheme="minorHAnsi" w:hAnsiTheme="minorHAnsi"/>
                <w:sz w:val="14"/>
                <w:szCs w:val="14"/>
              </w:rPr>
              <w:t xml:space="preserve">Read individual sounds by saying the sounds for them. (L) </w:t>
            </w:r>
          </w:p>
          <w:p w14:paraId="47633228" w14:textId="5F2DB3A2" w:rsidR="008368B2" w:rsidRDefault="008368B2" w:rsidP="008368B2">
            <w:pPr>
              <w:pStyle w:val="ListParagraph"/>
              <w:numPr>
                <w:ilvl w:val="0"/>
                <w:numId w:val="40"/>
              </w:numPr>
              <w:ind w:hanging="425"/>
              <w:rPr>
                <w:rFonts w:asciiTheme="minorHAnsi" w:hAnsiTheme="minorHAnsi"/>
                <w:sz w:val="14"/>
                <w:szCs w:val="14"/>
              </w:rPr>
            </w:pPr>
            <w:r>
              <w:rPr>
                <w:rFonts w:asciiTheme="minorHAnsi" w:hAnsiTheme="minorHAnsi"/>
                <w:sz w:val="14"/>
                <w:szCs w:val="14"/>
              </w:rPr>
              <w:t>Blend sounds into words, so that they can read short words made up of letter-sounds correspondence. (L)</w:t>
            </w:r>
          </w:p>
          <w:p w14:paraId="77512A4F" w14:textId="116438CE" w:rsidR="008368B2" w:rsidRDefault="008368B2" w:rsidP="008368B2">
            <w:pPr>
              <w:pStyle w:val="ListParagraph"/>
              <w:numPr>
                <w:ilvl w:val="0"/>
                <w:numId w:val="40"/>
              </w:numPr>
              <w:ind w:hanging="425"/>
              <w:rPr>
                <w:rFonts w:asciiTheme="minorHAnsi" w:hAnsiTheme="minorHAnsi"/>
                <w:sz w:val="14"/>
                <w:szCs w:val="14"/>
              </w:rPr>
            </w:pPr>
            <w:r>
              <w:rPr>
                <w:rFonts w:asciiTheme="minorHAnsi" w:hAnsiTheme="minorHAnsi"/>
                <w:sz w:val="14"/>
                <w:szCs w:val="14"/>
              </w:rPr>
              <w:t xml:space="preserve">Read some letter groups that each represent one sound and say sounds for them. (L) </w:t>
            </w:r>
          </w:p>
          <w:p w14:paraId="4CE3DEC6" w14:textId="45CB31E0" w:rsidR="008368B2" w:rsidRDefault="008368B2" w:rsidP="008368B2">
            <w:pPr>
              <w:pStyle w:val="ListParagraph"/>
              <w:numPr>
                <w:ilvl w:val="0"/>
                <w:numId w:val="40"/>
              </w:numPr>
              <w:ind w:hanging="425"/>
              <w:rPr>
                <w:rFonts w:asciiTheme="minorHAnsi" w:hAnsiTheme="minorHAnsi"/>
                <w:sz w:val="14"/>
                <w:szCs w:val="14"/>
              </w:rPr>
            </w:pPr>
            <w:r>
              <w:rPr>
                <w:rFonts w:asciiTheme="minorHAnsi" w:hAnsiTheme="minorHAnsi"/>
                <w:sz w:val="14"/>
                <w:szCs w:val="14"/>
              </w:rPr>
              <w:t xml:space="preserve">Read simple phrases and sentences made up of words with known letter-sound correspondence </w:t>
            </w:r>
            <w:r w:rsidR="00A03DBE">
              <w:rPr>
                <w:rFonts w:asciiTheme="minorHAnsi" w:hAnsiTheme="minorHAnsi"/>
                <w:sz w:val="14"/>
                <w:szCs w:val="14"/>
              </w:rPr>
              <w:t xml:space="preserve">and, where necessary, a few exception words. (L) </w:t>
            </w:r>
          </w:p>
          <w:p w14:paraId="4C3530FC" w14:textId="77777777" w:rsidR="008368B2" w:rsidRDefault="00A03DBE" w:rsidP="00300902">
            <w:pPr>
              <w:pStyle w:val="ListParagraph"/>
              <w:numPr>
                <w:ilvl w:val="0"/>
                <w:numId w:val="40"/>
              </w:numPr>
              <w:rPr>
                <w:rFonts w:asciiTheme="minorHAnsi" w:hAnsiTheme="minorHAnsi"/>
                <w:sz w:val="14"/>
                <w:szCs w:val="14"/>
              </w:rPr>
            </w:pPr>
            <w:r>
              <w:rPr>
                <w:rFonts w:asciiTheme="minorHAnsi" w:hAnsiTheme="minorHAnsi"/>
                <w:sz w:val="14"/>
                <w:szCs w:val="14"/>
              </w:rPr>
              <w:t xml:space="preserve">Read a few common exception words matched to the school’s phonics programme. (L) </w:t>
            </w:r>
          </w:p>
          <w:p w14:paraId="6A1113A3" w14:textId="77777777" w:rsidR="00617D3B" w:rsidRPr="009A0FEF" w:rsidRDefault="00617D3B" w:rsidP="00300902">
            <w:pPr>
              <w:pStyle w:val="ListParagraph"/>
              <w:numPr>
                <w:ilvl w:val="0"/>
                <w:numId w:val="40"/>
              </w:numPr>
              <w:rPr>
                <w:rFonts w:asciiTheme="minorHAnsi" w:hAnsiTheme="minorHAnsi"/>
                <w:sz w:val="14"/>
                <w:szCs w:val="14"/>
              </w:rPr>
            </w:pPr>
            <w:r>
              <w:rPr>
                <w:rFonts w:asciiTheme="minorHAnsi" w:hAnsiTheme="minorHAnsi" w:cstheme="minorHAnsi"/>
                <w:sz w:val="14"/>
                <w:szCs w:val="14"/>
              </w:rPr>
              <w:t>Re-read books to build up their confidence in word reading, their fluency and their understanding and enjoyment. (L)</w:t>
            </w:r>
          </w:p>
          <w:p w14:paraId="57756EAC" w14:textId="2A50EF73" w:rsidR="009A0FEF" w:rsidRPr="00872BCE" w:rsidRDefault="009A0FEF" w:rsidP="009A0FEF">
            <w:pPr>
              <w:pStyle w:val="ListParagraph"/>
              <w:ind w:left="360"/>
              <w:rPr>
                <w:rFonts w:asciiTheme="minorHAnsi" w:hAnsiTheme="minorHAnsi"/>
                <w:sz w:val="14"/>
                <w:szCs w:val="14"/>
              </w:rPr>
            </w:pPr>
          </w:p>
        </w:tc>
        <w:tc>
          <w:tcPr>
            <w:tcW w:w="3929" w:type="dxa"/>
          </w:tcPr>
          <w:p w14:paraId="0DB4803C" w14:textId="77777777" w:rsidR="0031166A" w:rsidRDefault="00A03DBE" w:rsidP="00DB65F2">
            <w:pPr>
              <w:pStyle w:val="Default"/>
              <w:numPr>
                <w:ilvl w:val="3"/>
                <w:numId w:val="38"/>
              </w:numPr>
              <w:ind w:left="360"/>
              <w:rPr>
                <w:rFonts w:asciiTheme="minorHAnsi" w:hAnsiTheme="minorHAnsi"/>
                <w:sz w:val="14"/>
                <w:szCs w:val="14"/>
              </w:rPr>
            </w:pPr>
            <w:r>
              <w:rPr>
                <w:rFonts w:asciiTheme="minorHAnsi" w:hAnsiTheme="minorHAnsi"/>
                <w:sz w:val="14"/>
                <w:szCs w:val="14"/>
              </w:rPr>
              <w:t xml:space="preserve">Say a sound for each letter in the alphabet and at least 10 diagraphs. (L) </w:t>
            </w:r>
          </w:p>
          <w:p w14:paraId="79D96B26" w14:textId="77777777" w:rsidR="00A03DBE" w:rsidRDefault="00A03DBE" w:rsidP="00DB65F2">
            <w:pPr>
              <w:pStyle w:val="Default"/>
              <w:numPr>
                <w:ilvl w:val="3"/>
                <w:numId w:val="38"/>
              </w:numPr>
              <w:ind w:left="360"/>
              <w:rPr>
                <w:rFonts w:asciiTheme="minorHAnsi" w:hAnsiTheme="minorHAnsi"/>
                <w:sz w:val="14"/>
                <w:szCs w:val="14"/>
              </w:rPr>
            </w:pPr>
            <w:r>
              <w:rPr>
                <w:rFonts w:asciiTheme="minorHAnsi" w:hAnsiTheme="minorHAnsi"/>
                <w:sz w:val="14"/>
                <w:szCs w:val="14"/>
              </w:rPr>
              <w:t xml:space="preserve">Read words consistent with their phonetic knowledge by sound -blending. (L) </w:t>
            </w:r>
          </w:p>
          <w:p w14:paraId="4F23A2B0" w14:textId="2D936DD7" w:rsidR="00A03DBE" w:rsidRPr="00872BCE" w:rsidRDefault="00A03DBE" w:rsidP="00DB65F2">
            <w:pPr>
              <w:pStyle w:val="Default"/>
              <w:numPr>
                <w:ilvl w:val="3"/>
                <w:numId w:val="38"/>
              </w:numPr>
              <w:ind w:left="360"/>
              <w:rPr>
                <w:rFonts w:asciiTheme="minorHAnsi" w:hAnsiTheme="minorHAnsi"/>
                <w:sz w:val="14"/>
                <w:szCs w:val="14"/>
              </w:rPr>
            </w:pPr>
            <w:r>
              <w:rPr>
                <w:rFonts w:asciiTheme="minorHAnsi" w:hAnsiTheme="minorHAnsi"/>
                <w:sz w:val="14"/>
                <w:szCs w:val="14"/>
              </w:rPr>
              <w:t xml:space="preserve">Read aloud simple sentences and books that are consistent with their phonics knowledge, including some common exception words. (L) </w:t>
            </w:r>
          </w:p>
        </w:tc>
        <w:tc>
          <w:tcPr>
            <w:tcW w:w="3685" w:type="dxa"/>
          </w:tcPr>
          <w:p w14:paraId="30A5EB4A" w14:textId="37C12411" w:rsidR="0031166A" w:rsidRPr="00872BCE" w:rsidRDefault="0031166A" w:rsidP="00300902">
            <w:pPr>
              <w:pStyle w:val="Default"/>
              <w:numPr>
                <w:ilvl w:val="3"/>
                <w:numId w:val="38"/>
              </w:numPr>
              <w:ind w:left="360"/>
              <w:rPr>
                <w:rFonts w:asciiTheme="minorHAnsi" w:hAnsiTheme="minorHAnsi"/>
                <w:sz w:val="14"/>
                <w:szCs w:val="14"/>
              </w:rPr>
            </w:pPr>
            <w:r w:rsidRPr="00872BCE">
              <w:rPr>
                <w:rFonts w:asciiTheme="minorHAnsi" w:hAnsiTheme="minorHAnsi"/>
                <w:sz w:val="14"/>
                <w:szCs w:val="14"/>
              </w:rPr>
              <w:t>Applies phonic knowledge and skills to decode words.</w:t>
            </w:r>
          </w:p>
          <w:p w14:paraId="6840345F" w14:textId="0A289D4A" w:rsidR="0031166A" w:rsidRPr="00872BCE" w:rsidRDefault="0031166A" w:rsidP="00300902">
            <w:pPr>
              <w:pStyle w:val="Default"/>
              <w:numPr>
                <w:ilvl w:val="3"/>
                <w:numId w:val="38"/>
              </w:numPr>
              <w:ind w:left="360"/>
              <w:rPr>
                <w:rFonts w:asciiTheme="minorHAnsi" w:hAnsiTheme="minorHAnsi"/>
                <w:sz w:val="14"/>
                <w:szCs w:val="14"/>
              </w:rPr>
            </w:pPr>
            <w:r w:rsidRPr="00872BCE">
              <w:rPr>
                <w:rFonts w:asciiTheme="minorHAnsi" w:hAnsiTheme="minorHAnsi"/>
                <w:sz w:val="14"/>
                <w:szCs w:val="14"/>
              </w:rPr>
              <w:t>Responds speedily with the correct sound to graphemes (letters or groups of letters) for all 40+ phonemes, including, where applicable, alternative sounds for graphemes.</w:t>
            </w:r>
          </w:p>
          <w:p w14:paraId="02260D16" w14:textId="155A1AC4" w:rsidR="0031166A" w:rsidRPr="00872BCE" w:rsidRDefault="0031166A" w:rsidP="00300902">
            <w:pPr>
              <w:pStyle w:val="Default"/>
              <w:numPr>
                <w:ilvl w:val="3"/>
                <w:numId w:val="38"/>
              </w:numPr>
              <w:ind w:left="360"/>
              <w:rPr>
                <w:rFonts w:asciiTheme="minorHAnsi" w:hAnsiTheme="minorHAnsi"/>
                <w:sz w:val="14"/>
                <w:szCs w:val="14"/>
              </w:rPr>
            </w:pPr>
            <w:r w:rsidRPr="00872BCE">
              <w:rPr>
                <w:rFonts w:asciiTheme="minorHAnsi" w:hAnsiTheme="minorHAnsi"/>
                <w:sz w:val="14"/>
                <w:szCs w:val="14"/>
              </w:rPr>
              <w:t>Reads accurately by blending sounds in unfamiliar words containing GPCs that have been taught.</w:t>
            </w:r>
          </w:p>
          <w:p w14:paraId="08D0C00A" w14:textId="7A53859B" w:rsidR="0031166A" w:rsidRPr="00872BCE" w:rsidRDefault="0031166A" w:rsidP="00300902">
            <w:pPr>
              <w:pStyle w:val="Default"/>
              <w:numPr>
                <w:ilvl w:val="3"/>
                <w:numId w:val="38"/>
              </w:numPr>
              <w:ind w:left="360"/>
              <w:rPr>
                <w:rFonts w:asciiTheme="minorHAnsi" w:hAnsiTheme="minorHAnsi"/>
                <w:sz w:val="14"/>
                <w:szCs w:val="14"/>
              </w:rPr>
            </w:pPr>
            <w:r w:rsidRPr="00872BCE">
              <w:rPr>
                <w:rFonts w:asciiTheme="minorHAnsi" w:hAnsiTheme="minorHAnsi"/>
                <w:sz w:val="14"/>
                <w:szCs w:val="14"/>
              </w:rPr>
              <w:t>Reads common exception words, noting unusual correspondences between spelling and sound and where these occur in the word.</w:t>
            </w:r>
          </w:p>
          <w:p w14:paraId="4B63F835" w14:textId="4FA82978" w:rsidR="0031166A" w:rsidRPr="00872BCE" w:rsidRDefault="0031166A" w:rsidP="00300902">
            <w:pPr>
              <w:pStyle w:val="Default"/>
              <w:numPr>
                <w:ilvl w:val="3"/>
                <w:numId w:val="38"/>
              </w:numPr>
              <w:ind w:left="360"/>
              <w:rPr>
                <w:rFonts w:asciiTheme="minorHAnsi" w:hAnsiTheme="minorHAnsi"/>
                <w:sz w:val="14"/>
                <w:szCs w:val="14"/>
              </w:rPr>
            </w:pPr>
            <w:r w:rsidRPr="00872BCE">
              <w:rPr>
                <w:rFonts w:asciiTheme="minorHAnsi" w:hAnsiTheme="minorHAnsi"/>
                <w:sz w:val="14"/>
                <w:szCs w:val="14"/>
              </w:rPr>
              <w:t>Reads words containing taught GPCs and –s, –es, –ing, –ed, –er and –est endings.</w:t>
            </w:r>
          </w:p>
          <w:p w14:paraId="5535D90B" w14:textId="4124CF7D" w:rsidR="0031166A" w:rsidRPr="00872BCE" w:rsidRDefault="0031166A" w:rsidP="00300902">
            <w:pPr>
              <w:pStyle w:val="Default"/>
              <w:numPr>
                <w:ilvl w:val="3"/>
                <w:numId w:val="38"/>
              </w:numPr>
              <w:ind w:left="360"/>
              <w:rPr>
                <w:rFonts w:asciiTheme="minorHAnsi" w:hAnsiTheme="minorHAnsi"/>
                <w:sz w:val="14"/>
                <w:szCs w:val="14"/>
              </w:rPr>
            </w:pPr>
            <w:r w:rsidRPr="00872BCE">
              <w:rPr>
                <w:rFonts w:asciiTheme="minorHAnsi" w:hAnsiTheme="minorHAnsi"/>
                <w:sz w:val="14"/>
                <w:szCs w:val="14"/>
              </w:rPr>
              <w:t>Reads other words of more than one syllable that contain taught GPCs.</w:t>
            </w:r>
          </w:p>
          <w:p w14:paraId="0DD456B6" w14:textId="6BB03B0D" w:rsidR="0031166A" w:rsidRPr="00872BCE" w:rsidRDefault="0031166A" w:rsidP="00300902">
            <w:pPr>
              <w:pStyle w:val="Default"/>
              <w:numPr>
                <w:ilvl w:val="3"/>
                <w:numId w:val="38"/>
              </w:numPr>
              <w:ind w:left="360"/>
              <w:rPr>
                <w:rFonts w:asciiTheme="minorHAnsi" w:hAnsiTheme="minorHAnsi"/>
                <w:sz w:val="14"/>
                <w:szCs w:val="14"/>
              </w:rPr>
            </w:pPr>
            <w:r w:rsidRPr="00872BCE">
              <w:rPr>
                <w:rFonts w:asciiTheme="minorHAnsi" w:hAnsiTheme="minorHAnsi"/>
                <w:sz w:val="14"/>
                <w:szCs w:val="14"/>
              </w:rPr>
              <w:t xml:space="preserve">Reads words with contractions [e.g., I’m, I’ll, we’ll], and understand that the apostrophe represents the omitted letter(s). </w:t>
            </w:r>
          </w:p>
          <w:p w14:paraId="4E98C95D" w14:textId="5C5F5F39" w:rsidR="0031166A" w:rsidRPr="00872BCE" w:rsidRDefault="0031166A" w:rsidP="00300902">
            <w:pPr>
              <w:pStyle w:val="Default"/>
              <w:numPr>
                <w:ilvl w:val="3"/>
                <w:numId w:val="38"/>
              </w:numPr>
              <w:ind w:left="360"/>
              <w:rPr>
                <w:rFonts w:asciiTheme="minorHAnsi" w:hAnsiTheme="minorHAnsi"/>
                <w:sz w:val="14"/>
                <w:szCs w:val="14"/>
              </w:rPr>
            </w:pPr>
            <w:r w:rsidRPr="00872BCE">
              <w:rPr>
                <w:rFonts w:asciiTheme="minorHAnsi" w:hAnsiTheme="minorHAnsi"/>
                <w:sz w:val="14"/>
                <w:szCs w:val="14"/>
              </w:rPr>
              <w:t xml:space="preserve">Reads aloud accurately books that are consistent with their developing phonic knowledge and that do not require other strategies to work out words. </w:t>
            </w:r>
          </w:p>
          <w:p w14:paraId="19101B01" w14:textId="181E11E4" w:rsidR="0031166A" w:rsidRPr="00872BCE" w:rsidRDefault="0031166A" w:rsidP="00300902">
            <w:pPr>
              <w:pStyle w:val="Default"/>
              <w:numPr>
                <w:ilvl w:val="3"/>
                <w:numId w:val="38"/>
              </w:numPr>
              <w:ind w:left="360"/>
              <w:rPr>
                <w:rFonts w:asciiTheme="minorHAnsi" w:hAnsiTheme="minorHAnsi"/>
                <w:sz w:val="14"/>
                <w:szCs w:val="14"/>
              </w:rPr>
            </w:pPr>
            <w:r w:rsidRPr="00872BCE">
              <w:rPr>
                <w:rFonts w:asciiTheme="minorHAnsi" w:hAnsiTheme="minorHAnsi"/>
                <w:sz w:val="14"/>
                <w:szCs w:val="14"/>
              </w:rPr>
              <w:t>Re-reads books to build fluency and confidence in word reading.</w:t>
            </w:r>
          </w:p>
        </w:tc>
        <w:tc>
          <w:tcPr>
            <w:tcW w:w="3686" w:type="dxa"/>
          </w:tcPr>
          <w:p w14:paraId="645D4655" w14:textId="2A89A228" w:rsidR="0031166A" w:rsidRPr="00872BCE" w:rsidRDefault="0031166A" w:rsidP="00300902">
            <w:pPr>
              <w:pStyle w:val="Default"/>
              <w:numPr>
                <w:ilvl w:val="0"/>
                <w:numId w:val="39"/>
              </w:numPr>
              <w:ind w:left="360"/>
              <w:rPr>
                <w:rFonts w:asciiTheme="minorHAnsi" w:hAnsiTheme="minorHAnsi"/>
                <w:sz w:val="14"/>
                <w:szCs w:val="14"/>
              </w:rPr>
            </w:pPr>
            <w:r w:rsidRPr="00872BCE">
              <w:rPr>
                <w:rFonts w:asciiTheme="minorHAnsi" w:hAnsiTheme="minorHAnsi"/>
                <w:sz w:val="14"/>
                <w:szCs w:val="14"/>
              </w:rPr>
              <w:t>Reads accurately by blending the sounds in words that contain the graphemes taught so far, especially recognising alternative sounds for graphemes.</w:t>
            </w:r>
          </w:p>
          <w:p w14:paraId="69601A25" w14:textId="40AC85D9" w:rsidR="0031166A" w:rsidRPr="00872BCE" w:rsidRDefault="0031166A" w:rsidP="00300902">
            <w:pPr>
              <w:pStyle w:val="Default"/>
              <w:numPr>
                <w:ilvl w:val="0"/>
                <w:numId w:val="39"/>
              </w:numPr>
              <w:ind w:left="360"/>
              <w:rPr>
                <w:rFonts w:asciiTheme="minorHAnsi" w:hAnsiTheme="minorHAnsi"/>
                <w:sz w:val="14"/>
                <w:szCs w:val="14"/>
              </w:rPr>
            </w:pPr>
            <w:r w:rsidRPr="00872BCE">
              <w:rPr>
                <w:rFonts w:asciiTheme="minorHAnsi" w:hAnsiTheme="minorHAnsi"/>
                <w:sz w:val="14"/>
                <w:szCs w:val="14"/>
              </w:rPr>
              <w:t>Reads accurately words of two or more syllables that contain the same GPCs as above.</w:t>
            </w:r>
          </w:p>
          <w:p w14:paraId="26D7F388" w14:textId="147C716A" w:rsidR="0031166A" w:rsidRPr="00872BCE" w:rsidRDefault="0031166A" w:rsidP="00300902">
            <w:pPr>
              <w:pStyle w:val="Default"/>
              <w:numPr>
                <w:ilvl w:val="0"/>
                <w:numId w:val="39"/>
              </w:numPr>
              <w:ind w:left="360"/>
              <w:rPr>
                <w:rFonts w:asciiTheme="minorHAnsi" w:hAnsiTheme="minorHAnsi"/>
                <w:sz w:val="14"/>
                <w:szCs w:val="14"/>
              </w:rPr>
            </w:pPr>
            <w:r w:rsidRPr="00872BCE">
              <w:rPr>
                <w:rFonts w:asciiTheme="minorHAnsi" w:hAnsiTheme="minorHAnsi"/>
                <w:sz w:val="14"/>
                <w:szCs w:val="14"/>
              </w:rPr>
              <w:t xml:space="preserve">Reads words containing common suffixes. </w:t>
            </w:r>
          </w:p>
          <w:p w14:paraId="45A66612" w14:textId="6E09D87A" w:rsidR="0031166A" w:rsidRPr="00872BCE" w:rsidRDefault="0031166A" w:rsidP="00300902">
            <w:pPr>
              <w:pStyle w:val="Default"/>
              <w:numPr>
                <w:ilvl w:val="0"/>
                <w:numId w:val="39"/>
              </w:numPr>
              <w:ind w:left="360"/>
              <w:rPr>
                <w:rFonts w:asciiTheme="minorHAnsi" w:hAnsiTheme="minorHAnsi"/>
                <w:sz w:val="14"/>
                <w:szCs w:val="14"/>
              </w:rPr>
            </w:pPr>
            <w:r w:rsidRPr="00872BCE">
              <w:rPr>
                <w:rFonts w:asciiTheme="minorHAnsi" w:hAnsiTheme="minorHAnsi"/>
                <w:sz w:val="14"/>
                <w:szCs w:val="14"/>
              </w:rPr>
              <w:t xml:space="preserve">Reads further common exception words, noting unusual correspondence between spelling and sound and where these occur in the word. </w:t>
            </w:r>
          </w:p>
          <w:p w14:paraId="1BA6AD30" w14:textId="6BA6F643" w:rsidR="0031166A" w:rsidRPr="00872BCE" w:rsidRDefault="0031166A" w:rsidP="00300902">
            <w:pPr>
              <w:pStyle w:val="Default"/>
              <w:numPr>
                <w:ilvl w:val="0"/>
                <w:numId w:val="39"/>
              </w:numPr>
              <w:ind w:left="360"/>
              <w:rPr>
                <w:rFonts w:asciiTheme="minorHAnsi" w:hAnsiTheme="minorHAnsi"/>
                <w:sz w:val="14"/>
                <w:szCs w:val="14"/>
              </w:rPr>
            </w:pPr>
            <w:r w:rsidRPr="00872BCE">
              <w:rPr>
                <w:rFonts w:asciiTheme="minorHAnsi" w:hAnsiTheme="minorHAnsi"/>
                <w:sz w:val="14"/>
                <w:szCs w:val="14"/>
              </w:rPr>
              <w:t>Reads most words quickly and accurately, without overt sounding and blending, when they have been frequently encountered.</w:t>
            </w:r>
          </w:p>
          <w:p w14:paraId="7D0DC100" w14:textId="0FDA44A6" w:rsidR="0031166A" w:rsidRPr="00872BCE" w:rsidRDefault="0031166A" w:rsidP="00300902">
            <w:pPr>
              <w:pStyle w:val="Default"/>
              <w:numPr>
                <w:ilvl w:val="0"/>
                <w:numId w:val="39"/>
              </w:numPr>
              <w:ind w:left="360"/>
              <w:rPr>
                <w:rFonts w:asciiTheme="minorHAnsi" w:hAnsiTheme="minorHAnsi"/>
                <w:sz w:val="14"/>
                <w:szCs w:val="14"/>
              </w:rPr>
            </w:pPr>
            <w:r w:rsidRPr="00872BCE">
              <w:rPr>
                <w:rFonts w:asciiTheme="minorHAnsi" w:hAnsiTheme="minorHAnsi"/>
                <w:sz w:val="14"/>
                <w:szCs w:val="14"/>
              </w:rPr>
              <w:t xml:space="preserve">Reads aloud books closely matched to phonic knowledge, sounding out unfamiliar words accurately, automatically and without undue hesitation. </w:t>
            </w:r>
          </w:p>
          <w:p w14:paraId="19E8B4AE" w14:textId="506BDD0C" w:rsidR="0031166A" w:rsidRPr="00872BCE" w:rsidRDefault="0031166A" w:rsidP="00300902">
            <w:pPr>
              <w:pStyle w:val="Default"/>
              <w:numPr>
                <w:ilvl w:val="0"/>
                <w:numId w:val="39"/>
              </w:numPr>
              <w:ind w:left="360"/>
              <w:rPr>
                <w:rFonts w:asciiTheme="minorHAnsi" w:hAnsiTheme="minorHAnsi"/>
                <w:sz w:val="14"/>
                <w:szCs w:val="14"/>
              </w:rPr>
            </w:pPr>
            <w:r w:rsidRPr="00872BCE">
              <w:rPr>
                <w:rFonts w:asciiTheme="minorHAnsi" w:hAnsiTheme="minorHAnsi"/>
                <w:sz w:val="14"/>
                <w:szCs w:val="14"/>
              </w:rPr>
              <w:t>Re-reads books to build fluency and confidence in word building.</w:t>
            </w:r>
          </w:p>
        </w:tc>
        <w:tc>
          <w:tcPr>
            <w:tcW w:w="2693" w:type="dxa"/>
          </w:tcPr>
          <w:p w14:paraId="0F683D59" w14:textId="7F8627FA" w:rsidR="0031166A" w:rsidRPr="00872BCE" w:rsidRDefault="0031166A" w:rsidP="0051277A">
            <w:pPr>
              <w:rPr>
                <w:rFonts w:asciiTheme="minorHAnsi" w:hAnsiTheme="minorHAnsi"/>
                <w:color w:val="00B050"/>
                <w:sz w:val="14"/>
                <w:szCs w:val="14"/>
              </w:rPr>
            </w:pPr>
          </w:p>
        </w:tc>
      </w:tr>
      <w:tr w:rsidR="00972CCA" w14:paraId="4699D972" w14:textId="77777777" w:rsidTr="008368B2">
        <w:tc>
          <w:tcPr>
            <w:tcW w:w="22392" w:type="dxa"/>
            <w:gridSpan w:val="7"/>
            <w:shd w:val="clear" w:color="auto" w:fill="D9D9D9" w:themeFill="background1" w:themeFillShade="D9"/>
          </w:tcPr>
          <w:p w14:paraId="77B06EDC" w14:textId="648A6E5B" w:rsidR="00972CCA" w:rsidRPr="00972CCA" w:rsidRDefault="00972CCA" w:rsidP="00972CCA">
            <w:pPr>
              <w:ind w:right="113"/>
              <w:rPr>
                <w:rFonts w:asciiTheme="minorHAnsi" w:hAnsiTheme="minorHAnsi"/>
                <w:b/>
                <w:sz w:val="24"/>
                <w:szCs w:val="24"/>
              </w:rPr>
            </w:pPr>
            <w:r w:rsidRPr="00972CCA">
              <w:rPr>
                <w:rFonts w:asciiTheme="minorHAnsi" w:hAnsiTheme="minorHAnsi"/>
                <w:b/>
                <w:sz w:val="24"/>
                <w:szCs w:val="24"/>
              </w:rPr>
              <w:t>Reading Comprehension</w:t>
            </w:r>
          </w:p>
        </w:tc>
      </w:tr>
      <w:tr w:rsidR="0031166A" w14:paraId="0F650177" w14:textId="77777777" w:rsidTr="008368B2">
        <w:tc>
          <w:tcPr>
            <w:tcW w:w="2800" w:type="dxa"/>
          </w:tcPr>
          <w:p w14:paraId="60BAADBC" w14:textId="69A636AD" w:rsidR="0031166A" w:rsidRDefault="00CB71F4" w:rsidP="0031166A">
            <w:pPr>
              <w:pStyle w:val="ListParagraph"/>
              <w:numPr>
                <w:ilvl w:val="0"/>
                <w:numId w:val="40"/>
              </w:numPr>
              <w:rPr>
                <w:rFonts w:asciiTheme="minorHAnsi" w:hAnsiTheme="minorHAnsi" w:cstheme="minorHAnsi"/>
                <w:sz w:val="14"/>
                <w:szCs w:val="14"/>
              </w:rPr>
            </w:pPr>
            <w:r>
              <w:rPr>
                <w:rFonts w:asciiTheme="minorHAnsi" w:hAnsiTheme="minorHAnsi" w:cstheme="minorHAnsi"/>
                <w:sz w:val="14"/>
                <w:szCs w:val="14"/>
              </w:rPr>
              <w:t xml:space="preserve">Enjoys sharing books with adults. (L) </w:t>
            </w:r>
          </w:p>
          <w:p w14:paraId="0E9C70F6" w14:textId="67D7A99E" w:rsidR="00CB71F4" w:rsidRPr="00714DD6" w:rsidRDefault="00CB71F4" w:rsidP="0031166A">
            <w:pPr>
              <w:pStyle w:val="ListParagraph"/>
              <w:numPr>
                <w:ilvl w:val="0"/>
                <w:numId w:val="40"/>
              </w:numPr>
              <w:rPr>
                <w:rFonts w:asciiTheme="minorHAnsi" w:hAnsiTheme="minorHAnsi" w:cstheme="minorHAnsi"/>
                <w:sz w:val="14"/>
                <w:szCs w:val="14"/>
              </w:rPr>
            </w:pPr>
            <w:r>
              <w:rPr>
                <w:rFonts w:asciiTheme="minorHAnsi" w:hAnsiTheme="minorHAnsi" w:cstheme="minorHAnsi"/>
                <w:sz w:val="14"/>
                <w:szCs w:val="14"/>
              </w:rPr>
              <w:t xml:space="preserve">Ask questions about the book. Makes </w:t>
            </w:r>
          </w:p>
        </w:tc>
        <w:tc>
          <w:tcPr>
            <w:tcW w:w="2799" w:type="dxa"/>
          </w:tcPr>
          <w:p w14:paraId="42CFBA7C" w14:textId="436BA54E" w:rsidR="00617D3B" w:rsidRPr="00617D3B" w:rsidRDefault="00617D3B" w:rsidP="00617D3B">
            <w:pPr>
              <w:pStyle w:val="ListParagraph"/>
              <w:numPr>
                <w:ilvl w:val="0"/>
                <w:numId w:val="40"/>
              </w:numPr>
              <w:rPr>
                <w:rFonts w:asciiTheme="minorHAnsi" w:hAnsiTheme="minorHAnsi" w:cstheme="minorHAnsi"/>
                <w:bCs/>
                <w:sz w:val="14"/>
                <w:szCs w:val="14"/>
              </w:rPr>
            </w:pPr>
            <w:r w:rsidRPr="00617D3B">
              <w:rPr>
                <w:rFonts w:asciiTheme="minorHAnsi" w:hAnsiTheme="minorHAnsi" w:cstheme="minorHAnsi"/>
                <w:bCs/>
                <w:sz w:val="14"/>
                <w:szCs w:val="14"/>
              </w:rPr>
              <w:t>Enjoy listening to longer stories and can remember much of what happens. (L)</w:t>
            </w:r>
          </w:p>
          <w:p w14:paraId="716E3196" w14:textId="13B1807F" w:rsidR="0031166A" w:rsidRDefault="00617D3B" w:rsidP="00617D3B">
            <w:pPr>
              <w:pStyle w:val="ListParagraph"/>
              <w:numPr>
                <w:ilvl w:val="0"/>
                <w:numId w:val="40"/>
              </w:numPr>
              <w:rPr>
                <w:rFonts w:asciiTheme="minorHAnsi" w:hAnsiTheme="minorHAnsi" w:cstheme="minorHAnsi"/>
                <w:bCs/>
                <w:sz w:val="14"/>
                <w:szCs w:val="14"/>
              </w:rPr>
            </w:pPr>
            <w:r>
              <w:rPr>
                <w:rFonts w:asciiTheme="minorHAnsi" w:hAnsiTheme="minorHAnsi" w:cstheme="minorHAnsi"/>
                <w:bCs/>
                <w:sz w:val="14"/>
                <w:szCs w:val="14"/>
              </w:rPr>
              <w:t xml:space="preserve">Understands ‘why’ questions relating to a story. (L) </w:t>
            </w:r>
            <w:r w:rsidRPr="00617D3B">
              <w:rPr>
                <w:rFonts w:asciiTheme="minorHAnsi" w:hAnsiTheme="minorHAnsi" w:cstheme="minorHAnsi"/>
                <w:bCs/>
                <w:sz w:val="14"/>
                <w:szCs w:val="14"/>
              </w:rPr>
              <w:t xml:space="preserve"> </w:t>
            </w:r>
          </w:p>
          <w:p w14:paraId="1B9B55D7" w14:textId="408D355C" w:rsidR="00617D3B" w:rsidRDefault="00617D3B" w:rsidP="00617D3B">
            <w:pPr>
              <w:pStyle w:val="ListParagraph"/>
              <w:numPr>
                <w:ilvl w:val="0"/>
                <w:numId w:val="40"/>
              </w:numPr>
              <w:rPr>
                <w:rFonts w:asciiTheme="minorHAnsi" w:hAnsiTheme="minorHAnsi" w:cstheme="minorHAnsi"/>
                <w:bCs/>
                <w:sz w:val="14"/>
                <w:szCs w:val="14"/>
              </w:rPr>
            </w:pPr>
            <w:r>
              <w:rPr>
                <w:rFonts w:asciiTheme="minorHAnsi" w:hAnsiTheme="minorHAnsi" w:cstheme="minorHAnsi"/>
                <w:bCs/>
                <w:sz w:val="14"/>
                <w:szCs w:val="14"/>
              </w:rPr>
              <w:t xml:space="preserve">Engage in extended conversations about stories, learning new vocabulary. (L) </w:t>
            </w:r>
          </w:p>
          <w:p w14:paraId="0444EE4E" w14:textId="7B638822" w:rsidR="009A0FEF" w:rsidRPr="00617D3B" w:rsidRDefault="009A0FEF" w:rsidP="00617D3B">
            <w:pPr>
              <w:pStyle w:val="ListParagraph"/>
              <w:numPr>
                <w:ilvl w:val="0"/>
                <w:numId w:val="40"/>
              </w:numPr>
              <w:rPr>
                <w:rFonts w:asciiTheme="minorHAnsi" w:hAnsiTheme="minorHAnsi" w:cstheme="minorHAnsi"/>
                <w:bCs/>
                <w:sz w:val="14"/>
                <w:szCs w:val="14"/>
              </w:rPr>
            </w:pPr>
            <w:r>
              <w:rPr>
                <w:rFonts w:asciiTheme="minorHAnsi" w:hAnsiTheme="minorHAnsi" w:cstheme="minorHAnsi"/>
                <w:bCs/>
                <w:sz w:val="14"/>
                <w:szCs w:val="14"/>
              </w:rPr>
              <w:t xml:space="preserve">Engage in extended conversations about stories, learning new vocabulary. (L) </w:t>
            </w:r>
          </w:p>
          <w:p w14:paraId="22A64929" w14:textId="21C3D925" w:rsidR="008368B2" w:rsidRPr="008368B2" w:rsidRDefault="008368B2" w:rsidP="008368B2">
            <w:pPr>
              <w:rPr>
                <w:rFonts w:asciiTheme="minorHAnsi" w:hAnsiTheme="minorHAnsi" w:cstheme="minorHAnsi"/>
                <w:b/>
                <w:bCs/>
                <w:sz w:val="14"/>
                <w:szCs w:val="14"/>
              </w:rPr>
            </w:pPr>
          </w:p>
        </w:tc>
        <w:tc>
          <w:tcPr>
            <w:tcW w:w="2800" w:type="dxa"/>
          </w:tcPr>
          <w:p w14:paraId="6C38D071" w14:textId="77777777" w:rsidR="0031166A" w:rsidRDefault="00617D3B" w:rsidP="00ED26CC">
            <w:pPr>
              <w:pStyle w:val="ListParagraph"/>
              <w:numPr>
                <w:ilvl w:val="0"/>
                <w:numId w:val="40"/>
              </w:numPr>
              <w:rPr>
                <w:rFonts w:asciiTheme="minorHAnsi" w:hAnsiTheme="minorHAnsi" w:cstheme="minorHAnsi"/>
                <w:sz w:val="14"/>
                <w:szCs w:val="14"/>
              </w:rPr>
            </w:pPr>
            <w:r>
              <w:rPr>
                <w:rFonts w:asciiTheme="minorHAnsi" w:hAnsiTheme="minorHAnsi" w:cstheme="minorHAnsi"/>
                <w:sz w:val="14"/>
                <w:szCs w:val="14"/>
              </w:rPr>
              <w:t xml:space="preserve">Listen to and talk about stories to build familiarity and understanding. (L) </w:t>
            </w:r>
          </w:p>
          <w:p w14:paraId="09BCFF32" w14:textId="77777777" w:rsidR="00617D3B" w:rsidRDefault="00617D3B" w:rsidP="00ED26CC">
            <w:pPr>
              <w:pStyle w:val="ListParagraph"/>
              <w:numPr>
                <w:ilvl w:val="0"/>
                <w:numId w:val="40"/>
              </w:numPr>
              <w:rPr>
                <w:rFonts w:asciiTheme="minorHAnsi" w:hAnsiTheme="minorHAnsi" w:cstheme="minorHAnsi"/>
                <w:sz w:val="14"/>
                <w:szCs w:val="14"/>
              </w:rPr>
            </w:pPr>
            <w:r>
              <w:rPr>
                <w:rFonts w:asciiTheme="minorHAnsi" w:hAnsiTheme="minorHAnsi" w:cstheme="minorHAnsi"/>
                <w:sz w:val="14"/>
                <w:szCs w:val="14"/>
              </w:rPr>
              <w:t xml:space="preserve">Retell the story once they have developed a deep familiarity with the text; some as exact repetition and some in their own words. (L) </w:t>
            </w:r>
          </w:p>
          <w:p w14:paraId="636BA51A" w14:textId="77777777" w:rsidR="00617D3B" w:rsidRDefault="00617D3B" w:rsidP="00ED26CC">
            <w:pPr>
              <w:pStyle w:val="ListParagraph"/>
              <w:numPr>
                <w:ilvl w:val="0"/>
                <w:numId w:val="40"/>
              </w:numPr>
              <w:rPr>
                <w:rFonts w:asciiTheme="minorHAnsi" w:hAnsiTheme="minorHAnsi" w:cstheme="minorHAnsi"/>
                <w:sz w:val="14"/>
                <w:szCs w:val="14"/>
              </w:rPr>
            </w:pPr>
            <w:r>
              <w:rPr>
                <w:rFonts w:asciiTheme="minorHAnsi" w:hAnsiTheme="minorHAnsi" w:cstheme="minorHAnsi"/>
                <w:sz w:val="14"/>
                <w:szCs w:val="14"/>
              </w:rPr>
              <w:t xml:space="preserve">Carefully listen to rhymes and songs, paying attention to how they sound. (L) Listen to and talk about selected non-fiction to develop a deep </w:t>
            </w:r>
            <w:r w:rsidR="00C5783D">
              <w:rPr>
                <w:rFonts w:asciiTheme="minorHAnsi" w:hAnsiTheme="minorHAnsi" w:cstheme="minorHAnsi"/>
                <w:sz w:val="14"/>
                <w:szCs w:val="14"/>
              </w:rPr>
              <w:t xml:space="preserve">familiarity with new knowledge and vocabulary. (L)  </w:t>
            </w:r>
          </w:p>
          <w:p w14:paraId="72EFAF0F" w14:textId="77777777" w:rsidR="00C5783D" w:rsidRDefault="00C5783D" w:rsidP="00ED26CC">
            <w:pPr>
              <w:pStyle w:val="ListParagraph"/>
              <w:numPr>
                <w:ilvl w:val="0"/>
                <w:numId w:val="40"/>
              </w:numPr>
              <w:rPr>
                <w:rFonts w:asciiTheme="minorHAnsi" w:hAnsiTheme="minorHAnsi" w:cstheme="minorHAnsi"/>
                <w:sz w:val="14"/>
                <w:szCs w:val="14"/>
              </w:rPr>
            </w:pPr>
            <w:r>
              <w:rPr>
                <w:rFonts w:asciiTheme="minorHAnsi" w:hAnsiTheme="minorHAnsi" w:cstheme="minorHAnsi"/>
                <w:sz w:val="14"/>
                <w:szCs w:val="14"/>
              </w:rPr>
              <w:t xml:space="preserve">Compare and contrast characters from stories, including figures from the past. (UW) </w:t>
            </w:r>
          </w:p>
          <w:p w14:paraId="0BF659FA" w14:textId="77777777" w:rsidR="009A0FEF" w:rsidRDefault="009A0FEF" w:rsidP="00ED26CC">
            <w:pPr>
              <w:pStyle w:val="ListParagraph"/>
              <w:numPr>
                <w:ilvl w:val="0"/>
                <w:numId w:val="40"/>
              </w:numPr>
              <w:rPr>
                <w:rFonts w:asciiTheme="minorHAnsi" w:hAnsiTheme="minorHAnsi" w:cstheme="minorHAnsi"/>
                <w:sz w:val="14"/>
                <w:szCs w:val="14"/>
              </w:rPr>
            </w:pPr>
            <w:r>
              <w:rPr>
                <w:rFonts w:asciiTheme="minorHAnsi" w:hAnsiTheme="minorHAnsi" w:cstheme="minorHAnsi"/>
                <w:sz w:val="14"/>
                <w:szCs w:val="14"/>
              </w:rPr>
              <w:t xml:space="preserve">Engage in story times. (CL) </w:t>
            </w:r>
          </w:p>
          <w:p w14:paraId="320312A0" w14:textId="77777777" w:rsidR="009A0FEF" w:rsidRDefault="009A0FEF" w:rsidP="00ED26CC">
            <w:pPr>
              <w:pStyle w:val="ListParagraph"/>
              <w:numPr>
                <w:ilvl w:val="0"/>
                <w:numId w:val="40"/>
              </w:numPr>
              <w:rPr>
                <w:rFonts w:asciiTheme="minorHAnsi" w:hAnsiTheme="minorHAnsi" w:cstheme="minorHAnsi"/>
                <w:sz w:val="14"/>
                <w:szCs w:val="14"/>
              </w:rPr>
            </w:pPr>
            <w:r>
              <w:rPr>
                <w:rFonts w:asciiTheme="minorHAnsi" w:hAnsiTheme="minorHAnsi" w:cstheme="minorHAnsi"/>
                <w:sz w:val="14"/>
                <w:szCs w:val="14"/>
              </w:rPr>
              <w:t xml:space="preserve">Learn rhymes, poems and songs. (CL) </w:t>
            </w:r>
          </w:p>
          <w:p w14:paraId="605181C9" w14:textId="0FBD1DE1" w:rsidR="009A0FEF" w:rsidRPr="00714DD6" w:rsidRDefault="009A0FEF" w:rsidP="00ED26CC">
            <w:pPr>
              <w:pStyle w:val="ListParagraph"/>
              <w:numPr>
                <w:ilvl w:val="0"/>
                <w:numId w:val="40"/>
              </w:numPr>
              <w:rPr>
                <w:rFonts w:asciiTheme="minorHAnsi" w:hAnsiTheme="minorHAnsi" w:cstheme="minorHAnsi"/>
                <w:sz w:val="14"/>
                <w:szCs w:val="14"/>
              </w:rPr>
            </w:pPr>
            <w:r>
              <w:rPr>
                <w:rFonts w:asciiTheme="minorHAnsi" w:hAnsiTheme="minorHAnsi" w:cstheme="minorHAnsi"/>
                <w:sz w:val="14"/>
                <w:szCs w:val="14"/>
              </w:rPr>
              <w:t xml:space="preserve">Engage in non-fiction books. (L) </w:t>
            </w:r>
          </w:p>
        </w:tc>
        <w:tc>
          <w:tcPr>
            <w:tcW w:w="3929" w:type="dxa"/>
          </w:tcPr>
          <w:p w14:paraId="7F248F9E" w14:textId="77777777" w:rsidR="0031166A" w:rsidRPr="00C5783D" w:rsidRDefault="00C5783D" w:rsidP="00AE0E17">
            <w:pPr>
              <w:pStyle w:val="ListParagraph"/>
              <w:numPr>
                <w:ilvl w:val="0"/>
                <w:numId w:val="41"/>
              </w:numPr>
              <w:ind w:left="360"/>
              <w:rPr>
                <w:rFonts w:asciiTheme="minorHAnsi" w:hAnsiTheme="minorHAnsi" w:cstheme="minorHAnsi"/>
                <w:b/>
                <w:bCs/>
                <w:sz w:val="14"/>
                <w:szCs w:val="14"/>
              </w:rPr>
            </w:pPr>
            <w:r>
              <w:rPr>
                <w:rFonts w:asciiTheme="minorHAnsi" w:hAnsiTheme="minorHAnsi" w:cstheme="minorHAnsi"/>
                <w:bCs/>
                <w:sz w:val="14"/>
                <w:szCs w:val="14"/>
              </w:rPr>
              <w:t xml:space="preserve">Demonstrate understanding of what has been read to them by retelling stories and narratives using their own words and recently introduced vocabulary. (L) </w:t>
            </w:r>
          </w:p>
          <w:p w14:paraId="7C2D2537" w14:textId="77777777" w:rsidR="00C5783D" w:rsidRDefault="00C5783D" w:rsidP="00AE0E17">
            <w:pPr>
              <w:pStyle w:val="ListParagraph"/>
              <w:numPr>
                <w:ilvl w:val="0"/>
                <w:numId w:val="41"/>
              </w:numPr>
              <w:ind w:left="360"/>
              <w:rPr>
                <w:rFonts w:asciiTheme="minorHAnsi" w:hAnsiTheme="minorHAnsi" w:cstheme="minorHAnsi"/>
                <w:bCs/>
                <w:sz w:val="14"/>
                <w:szCs w:val="14"/>
              </w:rPr>
            </w:pPr>
            <w:r w:rsidRPr="00C5783D">
              <w:rPr>
                <w:rFonts w:asciiTheme="minorHAnsi" w:hAnsiTheme="minorHAnsi" w:cstheme="minorHAnsi"/>
                <w:bCs/>
                <w:sz w:val="14"/>
                <w:szCs w:val="14"/>
              </w:rPr>
              <w:t xml:space="preserve">Anticipate (Where appropriate) key events in stories. (L) </w:t>
            </w:r>
          </w:p>
          <w:p w14:paraId="10299530" w14:textId="77777777" w:rsidR="00C5783D" w:rsidRDefault="00C5783D" w:rsidP="00AE0E17">
            <w:pPr>
              <w:pStyle w:val="ListParagraph"/>
              <w:numPr>
                <w:ilvl w:val="0"/>
                <w:numId w:val="41"/>
              </w:numPr>
              <w:ind w:left="360"/>
              <w:rPr>
                <w:rFonts w:asciiTheme="minorHAnsi" w:hAnsiTheme="minorHAnsi" w:cstheme="minorHAnsi"/>
                <w:bCs/>
                <w:sz w:val="14"/>
                <w:szCs w:val="14"/>
              </w:rPr>
            </w:pPr>
            <w:r>
              <w:rPr>
                <w:rFonts w:asciiTheme="minorHAnsi" w:hAnsiTheme="minorHAnsi" w:cstheme="minorHAnsi"/>
                <w:bCs/>
                <w:sz w:val="14"/>
                <w:szCs w:val="14"/>
              </w:rPr>
              <w:t xml:space="preserve">Use and understand recently introduced vocabulary during discussions about stories, non-fiction, rhymes and poems and during role play. (L) </w:t>
            </w:r>
          </w:p>
          <w:p w14:paraId="126966E4" w14:textId="431EE3B8" w:rsidR="00713150" w:rsidRDefault="0004059C" w:rsidP="00AE0E17">
            <w:pPr>
              <w:pStyle w:val="ListParagraph"/>
              <w:numPr>
                <w:ilvl w:val="0"/>
                <w:numId w:val="41"/>
              </w:numPr>
              <w:ind w:left="360"/>
              <w:rPr>
                <w:rFonts w:asciiTheme="minorHAnsi" w:hAnsiTheme="minorHAnsi" w:cstheme="minorHAnsi"/>
                <w:bCs/>
                <w:sz w:val="14"/>
                <w:szCs w:val="14"/>
              </w:rPr>
            </w:pPr>
            <w:r>
              <w:rPr>
                <w:rFonts w:asciiTheme="minorHAnsi" w:hAnsiTheme="minorHAnsi" w:cstheme="minorHAnsi"/>
                <w:bCs/>
                <w:sz w:val="14"/>
                <w:szCs w:val="14"/>
              </w:rPr>
              <w:t xml:space="preserve">Listen attentively and respond to what they hear with relevant questions, comments and actions when being read to and during whole class discussions and small group interactions. (L) </w:t>
            </w:r>
          </w:p>
          <w:p w14:paraId="254B6BA1" w14:textId="77777777" w:rsidR="0004059C" w:rsidRDefault="0004059C" w:rsidP="009A0FEF">
            <w:pPr>
              <w:pStyle w:val="ListParagraph"/>
              <w:numPr>
                <w:ilvl w:val="0"/>
                <w:numId w:val="41"/>
              </w:numPr>
              <w:ind w:left="360"/>
              <w:rPr>
                <w:rFonts w:asciiTheme="minorHAnsi" w:hAnsiTheme="minorHAnsi" w:cstheme="minorHAnsi"/>
                <w:bCs/>
                <w:sz w:val="14"/>
                <w:szCs w:val="14"/>
              </w:rPr>
            </w:pPr>
            <w:r>
              <w:rPr>
                <w:rFonts w:asciiTheme="minorHAnsi" w:hAnsiTheme="minorHAnsi" w:cstheme="minorHAnsi"/>
                <w:bCs/>
                <w:sz w:val="14"/>
                <w:szCs w:val="14"/>
              </w:rPr>
              <w:t>Offer explanations for why things might happen, making use of recently introduced vocabulary from stories, non-fiction, rhymes and poems when appropriate</w:t>
            </w:r>
            <w:r w:rsidRPr="009A0FEF">
              <w:rPr>
                <w:rFonts w:asciiTheme="minorHAnsi" w:hAnsiTheme="minorHAnsi" w:cstheme="minorHAnsi"/>
                <w:bCs/>
                <w:sz w:val="14"/>
                <w:szCs w:val="14"/>
              </w:rPr>
              <w:t xml:space="preserve">. (L) </w:t>
            </w:r>
          </w:p>
          <w:p w14:paraId="47623420" w14:textId="77777777" w:rsidR="009A0FEF" w:rsidRDefault="009A0FEF" w:rsidP="009A0FEF">
            <w:pPr>
              <w:pStyle w:val="ListParagraph"/>
              <w:numPr>
                <w:ilvl w:val="0"/>
                <w:numId w:val="41"/>
              </w:numPr>
              <w:ind w:left="360"/>
              <w:rPr>
                <w:rFonts w:asciiTheme="minorHAnsi" w:hAnsiTheme="minorHAnsi" w:cstheme="minorHAnsi"/>
                <w:bCs/>
                <w:sz w:val="14"/>
                <w:szCs w:val="14"/>
              </w:rPr>
            </w:pPr>
            <w:r>
              <w:rPr>
                <w:rFonts w:asciiTheme="minorHAnsi" w:hAnsiTheme="minorHAnsi" w:cstheme="minorHAnsi"/>
                <w:bCs/>
                <w:sz w:val="14"/>
                <w:szCs w:val="14"/>
              </w:rPr>
              <w:t xml:space="preserve">Make use of props and materials when role playing characters in narratives and stories. (EAD) </w:t>
            </w:r>
          </w:p>
          <w:p w14:paraId="31ECD855" w14:textId="25A3F6F2" w:rsidR="009A0FEF" w:rsidRPr="009A0FEF" w:rsidRDefault="009A0FEF" w:rsidP="009A0FEF">
            <w:pPr>
              <w:pStyle w:val="ListParagraph"/>
              <w:numPr>
                <w:ilvl w:val="0"/>
                <w:numId w:val="41"/>
              </w:numPr>
              <w:ind w:left="360"/>
              <w:rPr>
                <w:rFonts w:asciiTheme="minorHAnsi" w:hAnsiTheme="minorHAnsi" w:cstheme="minorHAnsi"/>
                <w:bCs/>
                <w:sz w:val="14"/>
                <w:szCs w:val="14"/>
              </w:rPr>
            </w:pPr>
            <w:r>
              <w:rPr>
                <w:rFonts w:asciiTheme="minorHAnsi" w:hAnsiTheme="minorHAnsi" w:cstheme="minorHAnsi"/>
                <w:bCs/>
                <w:sz w:val="14"/>
                <w:szCs w:val="14"/>
              </w:rPr>
              <w:t xml:space="preserve">Invent, adapt and recount narratives and stories with their peers and their teacher. (EAD) </w:t>
            </w:r>
          </w:p>
        </w:tc>
        <w:tc>
          <w:tcPr>
            <w:tcW w:w="3685" w:type="dxa"/>
          </w:tcPr>
          <w:p w14:paraId="3E10D279" w14:textId="3541D149" w:rsidR="0031166A" w:rsidRPr="00714DD6" w:rsidRDefault="0031166A" w:rsidP="00AE0E17">
            <w:pPr>
              <w:pStyle w:val="Default"/>
              <w:numPr>
                <w:ilvl w:val="0"/>
                <w:numId w:val="41"/>
              </w:numPr>
              <w:ind w:left="360"/>
              <w:rPr>
                <w:rFonts w:asciiTheme="minorHAnsi" w:hAnsiTheme="minorHAnsi" w:cstheme="minorHAnsi"/>
                <w:sz w:val="14"/>
                <w:szCs w:val="14"/>
              </w:rPr>
            </w:pPr>
            <w:r w:rsidRPr="00714DD6">
              <w:rPr>
                <w:rFonts w:asciiTheme="minorHAnsi" w:hAnsiTheme="minorHAnsi" w:cstheme="minorHAnsi"/>
                <w:sz w:val="14"/>
                <w:szCs w:val="14"/>
              </w:rPr>
              <w:t>Listens to and discusses a wide range of poems, stories and non-fiction at a level beyond which can be read independently.</w:t>
            </w:r>
          </w:p>
          <w:p w14:paraId="2667438D" w14:textId="50A95B3C" w:rsidR="0031166A" w:rsidRPr="00714DD6" w:rsidRDefault="0031166A" w:rsidP="00AE0E17">
            <w:pPr>
              <w:pStyle w:val="Default"/>
              <w:numPr>
                <w:ilvl w:val="0"/>
                <w:numId w:val="41"/>
              </w:numPr>
              <w:ind w:left="360"/>
              <w:rPr>
                <w:rFonts w:asciiTheme="minorHAnsi" w:hAnsiTheme="minorHAnsi" w:cstheme="minorHAnsi"/>
                <w:sz w:val="14"/>
                <w:szCs w:val="14"/>
              </w:rPr>
            </w:pPr>
            <w:r w:rsidRPr="00714DD6">
              <w:rPr>
                <w:rFonts w:asciiTheme="minorHAnsi" w:hAnsiTheme="minorHAnsi" w:cstheme="minorHAnsi"/>
                <w:sz w:val="14"/>
                <w:szCs w:val="14"/>
              </w:rPr>
              <w:t xml:space="preserve">Links what has been read or heard to own experiences. </w:t>
            </w:r>
          </w:p>
          <w:p w14:paraId="629738A9" w14:textId="2640ADB4" w:rsidR="0031166A" w:rsidRPr="00714DD6" w:rsidRDefault="0031166A" w:rsidP="00AE0E17">
            <w:pPr>
              <w:pStyle w:val="Default"/>
              <w:numPr>
                <w:ilvl w:val="0"/>
                <w:numId w:val="41"/>
              </w:numPr>
              <w:ind w:left="360"/>
              <w:rPr>
                <w:rFonts w:asciiTheme="minorHAnsi" w:hAnsiTheme="minorHAnsi" w:cstheme="minorHAnsi"/>
                <w:sz w:val="14"/>
                <w:szCs w:val="14"/>
              </w:rPr>
            </w:pPr>
            <w:r w:rsidRPr="00714DD6">
              <w:rPr>
                <w:rFonts w:asciiTheme="minorHAnsi" w:hAnsiTheme="minorHAnsi" w:cstheme="minorHAnsi"/>
                <w:sz w:val="14"/>
                <w:szCs w:val="14"/>
              </w:rPr>
              <w:t>Familiar with key stories, fairy stories and traditional tales, retelling them and considering their particular characteristics.</w:t>
            </w:r>
          </w:p>
          <w:p w14:paraId="5E658D53" w14:textId="762FA695" w:rsidR="0031166A" w:rsidRPr="00714DD6" w:rsidRDefault="0031166A" w:rsidP="00AE0E17">
            <w:pPr>
              <w:pStyle w:val="Default"/>
              <w:numPr>
                <w:ilvl w:val="0"/>
                <w:numId w:val="41"/>
              </w:numPr>
              <w:ind w:left="360"/>
              <w:rPr>
                <w:rFonts w:asciiTheme="minorHAnsi" w:hAnsiTheme="minorHAnsi" w:cstheme="minorHAnsi"/>
                <w:sz w:val="14"/>
                <w:szCs w:val="14"/>
              </w:rPr>
            </w:pPr>
            <w:r w:rsidRPr="00714DD6">
              <w:rPr>
                <w:rFonts w:asciiTheme="minorHAnsi" w:hAnsiTheme="minorHAnsi" w:cstheme="minorHAnsi"/>
                <w:sz w:val="14"/>
                <w:szCs w:val="14"/>
              </w:rPr>
              <w:t>Recognises and joins in with predictable phrases.</w:t>
            </w:r>
          </w:p>
          <w:p w14:paraId="78EB9280" w14:textId="18329582" w:rsidR="0031166A" w:rsidRPr="00714DD6" w:rsidRDefault="0031166A" w:rsidP="00AE0E17">
            <w:pPr>
              <w:pStyle w:val="Default"/>
              <w:numPr>
                <w:ilvl w:val="0"/>
                <w:numId w:val="41"/>
              </w:numPr>
              <w:ind w:left="360"/>
              <w:rPr>
                <w:rFonts w:asciiTheme="minorHAnsi" w:hAnsiTheme="minorHAnsi" w:cstheme="minorHAnsi"/>
                <w:sz w:val="14"/>
                <w:szCs w:val="14"/>
              </w:rPr>
            </w:pPr>
            <w:r w:rsidRPr="00714DD6">
              <w:rPr>
                <w:rFonts w:asciiTheme="minorHAnsi" w:hAnsiTheme="minorHAnsi" w:cstheme="minorHAnsi"/>
                <w:sz w:val="14"/>
                <w:szCs w:val="14"/>
              </w:rPr>
              <w:t>Appreciates rhymes and poems and can recite some by heart.</w:t>
            </w:r>
          </w:p>
          <w:p w14:paraId="0060212E" w14:textId="4CCF4B9F" w:rsidR="0031166A" w:rsidRPr="00714DD6" w:rsidRDefault="0031166A" w:rsidP="00AE0E17">
            <w:pPr>
              <w:pStyle w:val="Default"/>
              <w:numPr>
                <w:ilvl w:val="0"/>
                <w:numId w:val="41"/>
              </w:numPr>
              <w:ind w:left="360"/>
              <w:rPr>
                <w:rFonts w:asciiTheme="minorHAnsi" w:hAnsiTheme="minorHAnsi" w:cstheme="minorHAnsi"/>
                <w:sz w:val="14"/>
                <w:szCs w:val="14"/>
              </w:rPr>
            </w:pPr>
            <w:r w:rsidRPr="00714DD6">
              <w:rPr>
                <w:rFonts w:asciiTheme="minorHAnsi" w:hAnsiTheme="minorHAnsi" w:cstheme="minorHAnsi"/>
                <w:sz w:val="14"/>
                <w:szCs w:val="14"/>
              </w:rPr>
              <w:t>Discusses word meanings, linking new meanings to those already known.</w:t>
            </w:r>
          </w:p>
          <w:p w14:paraId="13630FB7" w14:textId="4C16027F" w:rsidR="0031166A" w:rsidRPr="00714DD6" w:rsidRDefault="0031166A" w:rsidP="00AE0E17">
            <w:pPr>
              <w:pStyle w:val="Default"/>
              <w:numPr>
                <w:ilvl w:val="0"/>
                <w:numId w:val="42"/>
              </w:numPr>
              <w:ind w:left="360"/>
              <w:rPr>
                <w:rFonts w:asciiTheme="minorHAnsi" w:hAnsiTheme="minorHAnsi" w:cstheme="minorHAnsi"/>
                <w:sz w:val="14"/>
                <w:szCs w:val="14"/>
              </w:rPr>
            </w:pPr>
            <w:r w:rsidRPr="00714DD6">
              <w:rPr>
                <w:rFonts w:asciiTheme="minorHAnsi" w:hAnsiTheme="minorHAnsi" w:cstheme="minorHAnsi"/>
                <w:sz w:val="14"/>
                <w:szCs w:val="14"/>
              </w:rPr>
              <w:t>Draws on what is already known or on background information and vocabulary provided by the teacher.</w:t>
            </w:r>
          </w:p>
          <w:p w14:paraId="5A5EA024" w14:textId="7B18F39C" w:rsidR="0031166A" w:rsidRPr="00714DD6" w:rsidRDefault="0031166A" w:rsidP="00AE0E17">
            <w:pPr>
              <w:pStyle w:val="Default"/>
              <w:numPr>
                <w:ilvl w:val="0"/>
                <w:numId w:val="42"/>
              </w:numPr>
              <w:ind w:left="360"/>
              <w:rPr>
                <w:rFonts w:asciiTheme="minorHAnsi" w:hAnsiTheme="minorHAnsi" w:cstheme="minorHAnsi"/>
                <w:sz w:val="14"/>
                <w:szCs w:val="14"/>
              </w:rPr>
            </w:pPr>
            <w:r w:rsidRPr="00714DD6">
              <w:rPr>
                <w:rFonts w:asciiTheme="minorHAnsi" w:hAnsiTheme="minorHAnsi" w:cstheme="minorHAnsi"/>
                <w:sz w:val="14"/>
                <w:szCs w:val="14"/>
              </w:rPr>
              <w:t>Checks that texts make sense as reads and corrects inaccurate reading.</w:t>
            </w:r>
          </w:p>
          <w:p w14:paraId="7B327BE9" w14:textId="6A9AF735" w:rsidR="0031166A" w:rsidRPr="00714DD6" w:rsidRDefault="0031166A" w:rsidP="00AE0E17">
            <w:pPr>
              <w:pStyle w:val="Default"/>
              <w:numPr>
                <w:ilvl w:val="0"/>
                <w:numId w:val="42"/>
              </w:numPr>
              <w:ind w:left="360"/>
              <w:rPr>
                <w:rFonts w:asciiTheme="minorHAnsi" w:hAnsiTheme="minorHAnsi" w:cstheme="minorHAnsi"/>
                <w:sz w:val="14"/>
                <w:szCs w:val="14"/>
              </w:rPr>
            </w:pPr>
            <w:r w:rsidRPr="00714DD6">
              <w:rPr>
                <w:rFonts w:asciiTheme="minorHAnsi" w:hAnsiTheme="minorHAnsi" w:cstheme="minorHAnsi"/>
                <w:sz w:val="14"/>
                <w:szCs w:val="14"/>
              </w:rPr>
              <w:t xml:space="preserve">Discusses the significance of the title and events. </w:t>
            </w:r>
          </w:p>
          <w:p w14:paraId="5AC89CFE" w14:textId="46B87949" w:rsidR="0031166A" w:rsidRPr="00714DD6" w:rsidRDefault="0031166A" w:rsidP="00AE0E17">
            <w:pPr>
              <w:pStyle w:val="Default"/>
              <w:numPr>
                <w:ilvl w:val="0"/>
                <w:numId w:val="42"/>
              </w:numPr>
              <w:ind w:left="360"/>
              <w:rPr>
                <w:rFonts w:asciiTheme="minorHAnsi" w:hAnsiTheme="minorHAnsi" w:cstheme="minorHAnsi"/>
                <w:sz w:val="14"/>
                <w:szCs w:val="14"/>
              </w:rPr>
            </w:pPr>
            <w:r w:rsidRPr="00714DD6">
              <w:rPr>
                <w:rFonts w:asciiTheme="minorHAnsi" w:hAnsiTheme="minorHAnsi" w:cstheme="minorHAnsi"/>
                <w:sz w:val="14"/>
                <w:szCs w:val="14"/>
              </w:rPr>
              <w:t xml:space="preserve">Makes inferences on the basis of what is being said and done. </w:t>
            </w:r>
          </w:p>
          <w:p w14:paraId="1E23BF3F" w14:textId="77777777" w:rsidR="0031166A" w:rsidRPr="00714DD6" w:rsidRDefault="0031166A" w:rsidP="00AE0E17">
            <w:pPr>
              <w:pStyle w:val="Default"/>
              <w:numPr>
                <w:ilvl w:val="0"/>
                <w:numId w:val="42"/>
              </w:numPr>
              <w:ind w:left="360"/>
              <w:rPr>
                <w:rFonts w:asciiTheme="minorHAnsi" w:hAnsiTheme="minorHAnsi" w:cstheme="minorHAnsi"/>
                <w:sz w:val="14"/>
                <w:szCs w:val="14"/>
              </w:rPr>
            </w:pPr>
            <w:r w:rsidRPr="00714DD6">
              <w:rPr>
                <w:rFonts w:asciiTheme="minorHAnsi" w:hAnsiTheme="minorHAnsi" w:cstheme="minorHAnsi"/>
                <w:sz w:val="14"/>
                <w:szCs w:val="14"/>
              </w:rPr>
              <w:t xml:space="preserve">Predicts what might happen on the basis of what has been read so far. </w:t>
            </w:r>
          </w:p>
          <w:p w14:paraId="23501ED5" w14:textId="77777777" w:rsidR="0031166A" w:rsidRPr="00714DD6" w:rsidRDefault="0031166A" w:rsidP="00AE0E17">
            <w:pPr>
              <w:pStyle w:val="Default"/>
              <w:numPr>
                <w:ilvl w:val="0"/>
                <w:numId w:val="42"/>
              </w:numPr>
              <w:ind w:left="360"/>
              <w:rPr>
                <w:rFonts w:asciiTheme="minorHAnsi" w:hAnsiTheme="minorHAnsi" w:cstheme="minorHAnsi"/>
                <w:sz w:val="14"/>
                <w:szCs w:val="14"/>
              </w:rPr>
            </w:pPr>
            <w:r w:rsidRPr="00714DD6">
              <w:rPr>
                <w:rFonts w:asciiTheme="minorHAnsi" w:hAnsiTheme="minorHAnsi" w:cstheme="minorHAnsi"/>
                <w:sz w:val="14"/>
                <w:szCs w:val="14"/>
              </w:rPr>
              <w:t>Participates in discussions about what is read to them, taking turns and listening to what others say.</w:t>
            </w:r>
          </w:p>
          <w:p w14:paraId="74E388FF" w14:textId="43582026" w:rsidR="0031166A" w:rsidRPr="00714DD6" w:rsidRDefault="0031166A" w:rsidP="00AE0E17">
            <w:pPr>
              <w:pStyle w:val="Default"/>
              <w:numPr>
                <w:ilvl w:val="0"/>
                <w:numId w:val="42"/>
              </w:numPr>
              <w:ind w:left="360"/>
              <w:rPr>
                <w:rFonts w:asciiTheme="minorHAnsi" w:hAnsiTheme="minorHAnsi" w:cstheme="minorHAnsi"/>
                <w:sz w:val="14"/>
                <w:szCs w:val="14"/>
              </w:rPr>
            </w:pPr>
            <w:r w:rsidRPr="00714DD6">
              <w:rPr>
                <w:rFonts w:asciiTheme="minorHAnsi" w:hAnsiTheme="minorHAnsi" w:cstheme="minorHAnsi"/>
                <w:sz w:val="14"/>
                <w:szCs w:val="14"/>
              </w:rPr>
              <w:t>Explains clearly understanding of what is read to them.</w:t>
            </w:r>
          </w:p>
        </w:tc>
        <w:tc>
          <w:tcPr>
            <w:tcW w:w="3686" w:type="dxa"/>
          </w:tcPr>
          <w:p w14:paraId="74AA6A31" w14:textId="37E22936" w:rsidR="0031166A" w:rsidRPr="00714DD6" w:rsidRDefault="0031166A" w:rsidP="00AE0E17">
            <w:pPr>
              <w:pStyle w:val="Default"/>
              <w:numPr>
                <w:ilvl w:val="0"/>
                <w:numId w:val="43"/>
              </w:numPr>
              <w:ind w:left="360"/>
              <w:rPr>
                <w:rFonts w:asciiTheme="minorHAnsi" w:hAnsiTheme="minorHAnsi" w:cstheme="minorHAnsi"/>
                <w:sz w:val="14"/>
                <w:szCs w:val="14"/>
              </w:rPr>
            </w:pPr>
            <w:r w:rsidRPr="00714DD6">
              <w:rPr>
                <w:rFonts w:asciiTheme="minorHAnsi" w:hAnsiTheme="minorHAnsi" w:cstheme="minorHAnsi"/>
                <w:sz w:val="14"/>
                <w:szCs w:val="14"/>
              </w:rPr>
              <w:t xml:space="preserve">Listens to, discusses and expresses views about a wide range of contemporary and classic poetry, stories and non-fiction at a level beyond that at which they can read independently. </w:t>
            </w:r>
          </w:p>
          <w:p w14:paraId="48B8C120" w14:textId="307FD21C" w:rsidR="0031166A" w:rsidRPr="00714DD6" w:rsidRDefault="0031166A" w:rsidP="00AE0E17">
            <w:pPr>
              <w:pStyle w:val="Default"/>
              <w:numPr>
                <w:ilvl w:val="0"/>
                <w:numId w:val="43"/>
              </w:numPr>
              <w:ind w:left="360"/>
              <w:rPr>
                <w:rFonts w:asciiTheme="minorHAnsi" w:hAnsiTheme="minorHAnsi" w:cstheme="minorHAnsi"/>
                <w:sz w:val="14"/>
                <w:szCs w:val="14"/>
              </w:rPr>
            </w:pPr>
            <w:r w:rsidRPr="00714DD6">
              <w:rPr>
                <w:rFonts w:asciiTheme="minorHAnsi" w:hAnsiTheme="minorHAnsi" w:cstheme="minorHAnsi"/>
                <w:sz w:val="14"/>
                <w:szCs w:val="14"/>
              </w:rPr>
              <w:t>Discusses the sequence of events in books and how items of information are related.</w:t>
            </w:r>
          </w:p>
          <w:p w14:paraId="72D5D50B" w14:textId="4B8ED60A" w:rsidR="0031166A" w:rsidRPr="00714DD6" w:rsidRDefault="0031166A" w:rsidP="00AE0E17">
            <w:pPr>
              <w:pStyle w:val="Default"/>
              <w:numPr>
                <w:ilvl w:val="0"/>
                <w:numId w:val="43"/>
              </w:numPr>
              <w:ind w:left="360"/>
              <w:rPr>
                <w:rFonts w:asciiTheme="minorHAnsi" w:hAnsiTheme="minorHAnsi" w:cstheme="minorHAnsi"/>
                <w:sz w:val="14"/>
                <w:szCs w:val="14"/>
              </w:rPr>
            </w:pPr>
            <w:r w:rsidRPr="00714DD6">
              <w:rPr>
                <w:rFonts w:asciiTheme="minorHAnsi" w:hAnsiTheme="minorHAnsi" w:cstheme="minorHAnsi"/>
                <w:sz w:val="14"/>
                <w:szCs w:val="14"/>
              </w:rPr>
              <w:t>Familiar with and can retell a wider range of stories, fairy stories and traditional tales.</w:t>
            </w:r>
          </w:p>
          <w:p w14:paraId="105B00D5" w14:textId="4636ABB9" w:rsidR="0031166A" w:rsidRPr="00714DD6" w:rsidRDefault="0031166A" w:rsidP="00AE0E17">
            <w:pPr>
              <w:pStyle w:val="Default"/>
              <w:numPr>
                <w:ilvl w:val="0"/>
                <w:numId w:val="43"/>
              </w:numPr>
              <w:ind w:left="360"/>
              <w:rPr>
                <w:rFonts w:asciiTheme="minorHAnsi" w:hAnsiTheme="minorHAnsi" w:cstheme="minorHAnsi"/>
                <w:sz w:val="14"/>
                <w:szCs w:val="14"/>
              </w:rPr>
            </w:pPr>
            <w:r w:rsidRPr="00714DD6">
              <w:rPr>
                <w:rFonts w:asciiTheme="minorHAnsi" w:hAnsiTheme="minorHAnsi" w:cstheme="minorHAnsi"/>
                <w:sz w:val="14"/>
                <w:szCs w:val="14"/>
              </w:rPr>
              <w:t xml:space="preserve">Introduced to non-fiction books that are structured in different ways. </w:t>
            </w:r>
          </w:p>
          <w:p w14:paraId="0E3BAC58" w14:textId="198186E8" w:rsidR="0031166A" w:rsidRPr="00714DD6" w:rsidRDefault="0031166A" w:rsidP="00AE0E17">
            <w:pPr>
              <w:pStyle w:val="Default"/>
              <w:numPr>
                <w:ilvl w:val="0"/>
                <w:numId w:val="43"/>
              </w:numPr>
              <w:ind w:left="360"/>
              <w:rPr>
                <w:rFonts w:asciiTheme="minorHAnsi" w:hAnsiTheme="minorHAnsi" w:cstheme="minorHAnsi"/>
                <w:sz w:val="14"/>
                <w:szCs w:val="14"/>
              </w:rPr>
            </w:pPr>
            <w:r w:rsidRPr="00714DD6">
              <w:rPr>
                <w:rFonts w:asciiTheme="minorHAnsi" w:hAnsiTheme="minorHAnsi" w:cstheme="minorHAnsi"/>
                <w:sz w:val="14"/>
                <w:szCs w:val="14"/>
              </w:rPr>
              <w:t xml:space="preserve">Recognises simple recurring literary language in stories and poetry. </w:t>
            </w:r>
          </w:p>
          <w:p w14:paraId="224F71F4" w14:textId="73F01B76" w:rsidR="0031166A" w:rsidRPr="00714DD6" w:rsidRDefault="0031166A" w:rsidP="00AE0E17">
            <w:pPr>
              <w:pStyle w:val="Default"/>
              <w:numPr>
                <w:ilvl w:val="0"/>
                <w:numId w:val="43"/>
              </w:numPr>
              <w:ind w:left="360"/>
              <w:rPr>
                <w:rFonts w:asciiTheme="minorHAnsi" w:hAnsiTheme="minorHAnsi" w:cstheme="minorHAnsi"/>
                <w:sz w:val="14"/>
                <w:szCs w:val="14"/>
              </w:rPr>
            </w:pPr>
            <w:r w:rsidRPr="00714DD6">
              <w:rPr>
                <w:rFonts w:asciiTheme="minorHAnsi" w:hAnsiTheme="minorHAnsi" w:cstheme="minorHAnsi"/>
                <w:sz w:val="14"/>
                <w:szCs w:val="14"/>
              </w:rPr>
              <w:t>Discusses and clarifies the meanings of words, linking new meanings to known vocabulary.</w:t>
            </w:r>
          </w:p>
          <w:p w14:paraId="78196B74" w14:textId="77777777" w:rsidR="0031166A" w:rsidRPr="00714DD6" w:rsidRDefault="0031166A" w:rsidP="00AE0E17">
            <w:pPr>
              <w:pStyle w:val="Default"/>
              <w:numPr>
                <w:ilvl w:val="0"/>
                <w:numId w:val="43"/>
              </w:numPr>
              <w:ind w:left="360"/>
              <w:rPr>
                <w:rFonts w:asciiTheme="minorHAnsi" w:hAnsiTheme="minorHAnsi" w:cstheme="minorHAnsi"/>
                <w:sz w:val="14"/>
                <w:szCs w:val="14"/>
              </w:rPr>
            </w:pPr>
            <w:r w:rsidRPr="00714DD6">
              <w:rPr>
                <w:rFonts w:asciiTheme="minorHAnsi" w:hAnsiTheme="minorHAnsi" w:cstheme="minorHAnsi"/>
                <w:sz w:val="14"/>
                <w:szCs w:val="14"/>
              </w:rPr>
              <w:t xml:space="preserve">Discusses favourite words and phrases. </w:t>
            </w:r>
          </w:p>
          <w:p w14:paraId="276EF90B" w14:textId="7A9D1AC8" w:rsidR="0031166A" w:rsidRPr="00714DD6" w:rsidRDefault="0031166A" w:rsidP="00AE0E17">
            <w:pPr>
              <w:pStyle w:val="Default"/>
              <w:numPr>
                <w:ilvl w:val="0"/>
                <w:numId w:val="43"/>
              </w:numPr>
              <w:ind w:left="360"/>
              <w:rPr>
                <w:rFonts w:asciiTheme="minorHAnsi" w:hAnsiTheme="minorHAnsi" w:cstheme="minorHAnsi"/>
                <w:sz w:val="14"/>
                <w:szCs w:val="14"/>
              </w:rPr>
            </w:pPr>
            <w:r w:rsidRPr="00714DD6">
              <w:rPr>
                <w:rFonts w:asciiTheme="minorHAnsi" w:hAnsiTheme="minorHAnsi" w:cstheme="minorHAnsi"/>
                <w:sz w:val="14"/>
                <w:szCs w:val="14"/>
              </w:rPr>
              <w:t>Continuing to build up a repertoire of poems learnt by heart, appreciating these and reciting some, with appropriate intonation to make the meaning clear.</w:t>
            </w:r>
          </w:p>
          <w:p w14:paraId="17159770" w14:textId="1D1B6C08" w:rsidR="0031166A" w:rsidRPr="00714DD6" w:rsidRDefault="0031166A" w:rsidP="00AE0E17">
            <w:pPr>
              <w:pStyle w:val="Default"/>
              <w:numPr>
                <w:ilvl w:val="0"/>
                <w:numId w:val="44"/>
              </w:numPr>
              <w:ind w:left="360"/>
              <w:rPr>
                <w:rFonts w:asciiTheme="minorHAnsi" w:hAnsiTheme="minorHAnsi" w:cstheme="minorHAnsi"/>
                <w:sz w:val="14"/>
                <w:szCs w:val="14"/>
              </w:rPr>
            </w:pPr>
            <w:r w:rsidRPr="00714DD6">
              <w:rPr>
                <w:rFonts w:asciiTheme="minorHAnsi" w:hAnsiTheme="minorHAnsi" w:cstheme="minorHAnsi"/>
                <w:sz w:val="14"/>
                <w:szCs w:val="14"/>
              </w:rPr>
              <w:t>Draws on what is already known or on background information and vocabulary provided by the teacher.</w:t>
            </w:r>
          </w:p>
          <w:p w14:paraId="325F6088" w14:textId="2BA4BF06" w:rsidR="0031166A" w:rsidRPr="00714DD6" w:rsidRDefault="0031166A" w:rsidP="00AE0E17">
            <w:pPr>
              <w:pStyle w:val="Default"/>
              <w:numPr>
                <w:ilvl w:val="0"/>
                <w:numId w:val="44"/>
              </w:numPr>
              <w:ind w:left="360"/>
              <w:rPr>
                <w:rFonts w:asciiTheme="minorHAnsi" w:hAnsiTheme="minorHAnsi" w:cstheme="minorHAnsi"/>
                <w:sz w:val="14"/>
                <w:szCs w:val="14"/>
              </w:rPr>
            </w:pPr>
            <w:r w:rsidRPr="00714DD6">
              <w:rPr>
                <w:rFonts w:asciiTheme="minorHAnsi" w:hAnsiTheme="minorHAnsi" w:cstheme="minorHAnsi"/>
                <w:sz w:val="14"/>
                <w:szCs w:val="14"/>
              </w:rPr>
              <w:t xml:space="preserve">Checks that texts make sense as they read and corrects inaccurate reading. </w:t>
            </w:r>
          </w:p>
          <w:p w14:paraId="100707C4" w14:textId="4F15CFF4" w:rsidR="0031166A" w:rsidRPr="00714DD6" w:rsidRDefault="0031166A" w:rsidP="00AE0E17">
            <w:pPr>
              <w:pStyle w:val="Default"/>
              <w:numPr>
                <w:ilvl w:val="0"/>
                <w:numId w:val="44"/>
              </w:numPr>
              <w:ind w:left="360"/>
              <w:rPr>
                <w:rFonts w:asciiTheme="minorHAnsi" w:hAnsiTheme="minorHAnsi" w:cstheme="minorHAnsi"/>
                <w:sz w:val="14"/>
                <w:szCs w:val="14"/>
              </w:rPr>
            </w:pPr>
            <w:r w:rsidRPr="00714DD6">
              <w:rPr>
                <w:rFonts w:asciiTheme="minorHAnsi" w:hAnsiTheme="minorHAnsi" w:cstheme="minorHAnsi"/>
                <w:sz w:val="14"/>
                <w:szCs w:val="14"/>
              </w:rPr>
              <w:t xml:space="preserve">Makes inferences on the basis of what is being said and done. </w:t>
            </w:r>
          </w:p>
          <w:p w14:paraId="78C1B32E" w14:textId="795B8EB6" w:rsidR="0031166A" w:rsidRPr="00714DD6" w:rsidRDefault="0031166A" w:rsidP="00AE0E17">
            <w:pPr>
              <w:pStyle w:val="Default"/>
              <w:numPr>
                <w:ilvl w:val="0"/>
                <w:numId w:val="44"/>
              </w:numPr>
              <w:ind w:left="360"/>
              <w:rPr>
                <w:rFonts w:asciiTheme="minorHAnsi" w:hAnsiTheme="minorHAnsi" w:cstheme="minorHAnsi"/>
                <w:sz w:val="14"/>
                <w:szCs w:val="14"/>
              </w:rPr>
            </w:pPr>
            <w:r w:rsidRPr="00714DD6">
              <w:rPr>
                <w:rFonts w:asciiTheme="minorHAnsi" w:hAnsiTheme="minorHAnsi" w:cstheme="minorHAnsi"/>
                <w:sz w:val="14"/>
                <w:szCs w:val="14"/>
              </w:rPr>
              <w:t xml:space="preserve">Answers and asks questions. </w:t>
            </w:r>
          </w:p>
          <w:p w14:paraId="26A8C6C5" w14:textId="77777777" w:rsidR="0031166A" w:rsidRPr="00714DD6" w:rsidRDefault="0031166A" w:rsidP="00AE0E17">
            <w:pPr>
              <w:pStyle w:val="Default"/>
              <w:numPr>
                <w:ilvl w:val="0"/>
                <w:numId w:val="44"/>
              </w:numPr>
              <w:ind w:left="360"/>
              <w:rPr>
                <w:rFonts w:asciiTheme="minorHAnsi" w:hAnsiTheme="minorHAnsi" w:cstheme="minorHAnsi"/>
                <w:sz w:val="14"/>
                <w:szCs w:val="14"/>
              </w:rPr>
            </w:pPr>
            <w:r w:rsidRPr="00714DD6">
              <w:rPr>
                <w:rFonts w:asciiTheme="minorHAnsi" w:hAnsiTheme="minorHAnsi" w:cstheme="minorHAnsi"/>
                <w:sz w:val="14"/>
                <w:szCs w:val="14"/>
              </w:rPr>
              <w:t xml:space="preserve">Predicts what might happen on the basis of what has been read so far. </w:t>
            </w:r>
          </w:p>
          <w:p w14:paraId="5ABC0D2A" w14:textId="77777777" w:rsidR="0031166A" w:rsidRPr="00714DD6" w:rsidRDefault="0031166A" w:rsidP="00AE0E17">
            <w:pPr>
              <w:pStyle w:val="Default"/>
              <w:numPr>
                <w:ilvl w:val="0"/>
                <w:numId w:val="44"/>
              </w:numPr>
              <w:ind w:left="360"/>
              <w:rPr>
                <w:rFonts w:asciiTheme="minorHAnsi" w:hAnsiTheme="minorHAnsi" w:cstheme="minorHAnsi"/>
                <w:sz w:val="14"/>
                <w:szCs w:val="14"/>
              </w:rPr>
            </w:pPr>
            <w:r w:rsidRPr="00714DD6">
              <w:rPr>
                <w:rFonts w:asciiTheme="minorHAnsi" w:hAnsiTheme="minorHAnsi" w:cstheme="minorHAnsi"/>
                <w:sz w:val="14"/>
                <w:szCs w:val="14"/>
              </w:rPr>
              <w:t>Participates in discussions about books, poems and other works that are read to them and those that they can read for themselves, taking turns and listening to what others say.</w:t>
            </w:r>
          </w:p>
          <w:p w14:paraId="1E1A75E4" w14:textId="77777777" w:rsidR="002B3203" w:rsidRDefault="0031166A" w:rsidP="002B3203">
            <w:pPr>
              <w:pStyle w:val="Default"/>
              <w:numPr>
                <w:ilvl w:val="0"/>
                <w:numId w:val="44"/>
              </w:numPr>
              <w:ind w:left="360"/>
              <w:rPr>
                <w:rFonts w:asciiTheme="minorHAnsi" w:hAnsiTheme="minorHAnsi" w:cstheme="minorHAnsi"/>
                <w:sz w:val="14"/>
                <w:szCs w:val="14"/>
              </w:rPr>
            </w:pPr>
            <w:r w:rsidRPr="00714DD6">
              <w:rPr>
                <w:rFonts w:asciiTheme="minorHAnsi" w:hAnsiTheme="minorHAnsi" w:cstheme="minorHAnsi"/>
                <w:sz w:val="14"/>
                <w:szCs w:val="14"/>
              </w:rPr>
              <w:t>Explains and discusses their understanding of books, poems and other material, both those listened to and those read by self.</w:t>
            </w:r>
          </w:p>
          <w:p w14:paraId="66CC9E69" w14:textId="77777777" w:rsidR="002B3203" w:rsidRDefault="002B3203" w:rsidP="002B3203">
            <w:pPr>
              <w:pStyle w:val="Default"/>
              <w:rPr>
                <w:rFonts w:asciiTheme="minorHAnsi" w:hAnsiTheme="minorHAnsi" w:cstheme="minorHAnsi"/>
                <w:sz w:val="14"/>
                <w:szCs w:val="14"/>
              </w:rPr>
            </w:pPr>
          </w:p>
          <w:p w14:paraId="5EF1E255" w14:textId="77777777" w:rsidR="002B3203" w:rsidRDefault="002B3203" w:rsidP="002B3203">
            <w:pPr>
              <w:pStyle w:val="Default"/>
              <w:rPr>
                <w:rFonts w:asciiTheme="minorHAnsi" w:hAnsiTheme="minorHAnsi" w:cstheme="minorHAnsi"/>
                <w:sz w:val="14"/>
                <w:szCs w:val="14"/>
              </w:rPr>
            </w:pPr>
          </w:p>
          <w:p w14:paraId="02561CA7" w14:textId="77777777" w:rsidR="002B3203" w:rsidRDefault="002B3203" w:rsidP="002B3203">
            <w:pPr>
              <w:pStyle w:val="Default"/>
              <w:rPr>
                <w:rFonts w:asciiTheme="minorHAnsi" w:hAnsiTheme="minorHAnsi" w:cstheme="minorHAnsi"/>
                <w:sz w:val="14"/>
                <w:szCs w:val="14"/>
              </w:rPr>
            </w:pPr>
          </w:p>
          <w:p w14:paraId="5B43D249" w14:textId="77777777" w:rsidR="002B3203" w:rsidRDefault="002B3203" w:rsidP="002B3203">
            <w:pPr>
              <w:pStyle w:val="Default"/>
              <w:rPr>
                <w:rFonts w:asciiTheme="minorHAnsi" w:hAnsiTheme="minorHAnsi" w:cstheme="minorHAnsi"/>
                <w:sz w:val="14"/>
                <w:szCs w:val="14"/>
              </w:rPr>
            </w:pPr>
          </w:p>
          <w:p w14:paraId="67630CC9" w14:textId="77777777" w:rsidR="002B3203" w:rsidRDefault="002B3203" w:rsidP="002B3203">
            <w:pPr>
              <w:pStyle w:val="Default"/>
              <w:rPr>
                <w:rFonts w:asciiTheme="minorHAnsi" w:hAnsiTheme="minorHAnsi" w:cstheme="minorHAnsi"/>
                <w:sz w:val="14"/>
                <w:szCs w:val="14"/>
              </w:rPr>
            </w:pPr>
          </w:p>
          <w:p w14:paraId="54886E50" w14:textId="77777777" w:rsidR="002B3203" w:rsidRDefault="002B3203" w:rsidP="002B3203">
            <w:pPr>
              <w:pStyle w:val="Default"/>
              <w:rPr>
                <w:rFonts w:asciiTheme="minorHAnsi" w:hAnsiTheme="minorHAnsi" w:cstheme="minorHAnsi"/>
                <w:sz w:val="14"/>
                <w:szCs w:val="14"/>
              </w:rPr>
            </w:pPr>
          </w:p>
          <w:p w14:paraId="580B9F96" w14:textId="68B72161" w:rsidR="002B3203" w:rsidRPr="002B3203" w:rsidRDefault="002B3203" w:rsidP="002B3203">
            <w:pPr>
              <w:pStyle w:val="Default"/>
              <w:rPr>
                <w:rFonts w:asciiTheme="minorHAnsi" w:hAnsiTheme="minorHAnsi" w:cstheme="minorHAnsi"/>
                <w:sz w:val="14"/>
                <w:szCs w:val="14"/>
              </w:rPr>
            </w:pPr>
          </w:p>
        </w:tc>
        <w:tc>
          <w:tcPr>
            <w:tcW w:w="2693" w:type="dxa"/>
          </w:tcPr>
          <w:p w14:paraId="2A5F6076" w14:textId="77777777" w:rsidR="0031166A" w:rsidRPr="00714DD6" w:rsidRDefault="0031166A" w:rsidP="00AE0E17">
            <w:pPr>
              <w:pStyle w:val="ListParagraph"/>
              <w:numPr>
                <w:ilvl w:val="0"/>
                <w:numId w:val="44"/>
              </w:numPr>
              <w:ind w:left="360"/>
              <w:rPr>
                <w:rFonts w:asciiTheme="minorHAnsi" w:hAnsiTheme="minorHAnsi" w:cstheme="minorHAnsi"/>
                <w:sz w:val="14"/>
                <w:szCs w:val="14"/>
              </w:rPr>
            </w:pPr>
            <w:r w:rsidRPr="00714DD6">
              <w:rPr>
                <w:rFonts w:asciiTheme="minorHAnsi" w:hAnsiTheme="minorHAnsi" w:cstheme="minorHAnsi"/>
                <w:sz w:val="14"/>
                <w:szCs w:val="14"/>
              </w:rPr>
              <w:t>Makes inferences (in a book they are reading independently).</w:t>
            </w:r>
          </w:p>
          <w:p w14:paraId="2BBD4D54" w14:textId="77777777" w:rsidR="0031166A" w:rsidRPr="00714DD6" w:rsidRDefault="0031166A" w:rsidP="00AE0E17">
            <w:pPr>
              <w:pStyle w:val="ListParagraph"/>
              <w:numPr>
                <w:ilvl w:val="0"/>
                <w:numId w:val="44"/>
              </w:numPr>
              <w:ind w:left="360"/>
              <w:rPr>
                <w:rFonts w:asciiTheme="minorHAnsi" w:hAnsiTheme="minorHAnsi" w:cstheme="minorHAnsi"/>
                <w:sz w:val="14"/>
                <w:szCs w:val="14"/>
              </w:rPr>
            </w:pPr>
            <w:r w:rsidRPr="00714DD6">
              <w:rPr>
                <w:rFonts w:asciiTheme="minorHAnsi" w:hAnsiTheme="minorHAnsi" w:cstheme="minorHAnsi"/>
                <w:sz w:val="14"/>
                <w:szCs w:val="14"/>
              </w:rPr>
              <w:t>Makes plausible predictions about what might happen on the basis of what has been read so far (in a book they are reading independently).</w:t>
            </w:r>
          </w:p>
          <w:p w14:paraId="50F62E8F" w14:textId="67F5C13F" w:rsidR="0031166A" w:rsidRPr="00714DD6" w:rsidRDefault="0031166A" w:rsidP="00AE0E17">
            <w:pPr>
              <w:pStyle w:val="ListParagraph"/>
              <w:numPr>
                <w:ilvl w:val="0"/>
                <w:numId w:val="44"/>
              </w:numPr>
              <w:ind w:left="360"/>
              <w:rPr>
                <w:rFonts w:asciiTheme="minorHAnsi" w:hAnsiTheme="minorHAnsi" w:cstheme="minorHAnsi"/>
                <w:sz w:val="14"/>
                <w:szCs w:val="14"/>
              </w:rPr>
            </w:pPr>
            <w:r w:rsidRPr="00714DD6">
              <w:rPr>
                <w:rFonts w:asciiTheme="minorHAnsi" w:hAnsiTheme="minorHAnsi" w:cstheme="minorHAnsi"/>
                <w:sz w:val="14"/>
                <w:szCs w:val="14"/>
              </w:rPr>
              <w:t>Makes links between the book they are reading and other books they have read (in a book they are reading independently).</w:t>
            </w:r>
          </w:p>
        </w:tc>
      </w:tr>
    </w:tbl>
    <w:tbl>
      <w:tblPr>
        <w:tblStyle w:val="TableGrid"/>
        <w:tblpPr w:leftFromText="180" w:rightFromText="180" w:vertAnchor="text" w:horzAnchor="margin" w:tblpY="352"/>
        <w:tblW w:w="22392" w:type="dxa"/>
        <w:tblLook w:val="04A0" w:firstRow="1" w:lastRow="0" w:firstColumn="1" w:lastColumn="0" w:noHBand="0" w:noVBand="1"/>
      </w:tblPr>
      <w:tblGrid>
        <w:gridCol w:w="2689"/>
        <w:gridCol w:w="2835"/>
        <w:gridCol w:w="3260"/>
        <w:gridCol w:w="3544"/>
        <w:gridCol w:w="3685"/>
        <w:gridCol w:w="3544"/>
        <w:gridCol w:w="2835"/>
      </w:tblGrid>
      <w:tr w:rsidR="0031166A" w14:paraId="575F1AB4" w14:textId="77777777" w:rsidTr="002B3203">
        <w:tc>
          <w:tcPr>
            <w:tcW w:w="22392" w:type="dxa"/>
            <w:gridSpan w:val="7"/>
            <w:shd w:val="clear" w:color="auto" w:fill="A6A6A6" w:themeFill="background1" w:themeFillShade="A6"/>
          </w:tcPr>
          <w:p w14:paraId="1F889F97" w14:textId="77777777" w:rsidR="0031166A" w:rsidRDefault="0031166A" w:rsidP="0031166A">
            <w:pPr>
              <w:jc w:val="center"/>
              <w:rPr>
                <w:b/>
                <w:bCs/>
              </w:rPr>
            </w:pPr>
            <w:r w:rsidRPr="00A36107">
              <w:rPr>
                <w:rFonts w:asciiTheme="minorHAnsi" w:eastAsia="Century Gothic" w:hAnsiTheme="minorHAnsi" w:cs="Century Gothic"/>
                <w:b/>
                <w:sz w:val="40"/>
                <w:szCs w:val="40"/>
              </w:rPr>
              <w:t>Langley Mill Church of England Infant School and Nursery – Curriculum Progression</w:t>
            </w:r>
          </w:p>
        </w:tc>
      </w:tr>
      <w:tr w:rsidR="0031166A" w14:paraId="17833CB2" w14:textId="77777777" w:rsidTr="002B3203">
        <w:tc>
          <w:tcPr>
            <w:tcW w:w="22392" w:type="dxa"/>
            <w:gridSpan w:val="7"/>
            <w:shd w:val="clear" w:color="auto" w:fill="BFBFBF" w:themeFill="background1" w:themeFillShade="BF"/>
          </w:tcPr>
          <w:p w14:paraId="769043BA" w14:textId="77777777" w:rsidR="0031166A" w:rsidRDefault="0031166A" w:rsidP="0031166A">
            <w:pPr>
              <w:jc w:val="center"/>
              <w:rPr>
                <w:b/>
                <w:bCs/>
              </w:rPr>
            </w:pPr>
            <w:r w:rsidRPr="0038299C">
              <w:rPr>
                <w:rFonts w:asciiTheme="minorHAnsi" w:hAnsiTheme="minorHAnsi" w:cstheme="minorHAnsi"/>
                <w:noProof/>
                <w:sz w:val="18"/>
                <w:szCs w:val="18"/>
              </w:rPr>
              <w:drawing>
                <wp:anchor distT="0" distB="0" distL="114300" distR="114300" simplePos="0" relativeHeight="251820032" behindDoc="0" locked="0" layoutInCell="1" allowOverlap="1" wp14:anchorId="2C0CE627" wp14:editId="05E6427C">
                  <wp:simplePos x="0" y="0"/>
                  <wp:positionH relativeFrom="column">
                    <wp:posOffset>13509625</wp:posOffset>
                  </wp:positionH>
                  <wp:positionV relativeFrom="paragraph">
                    <wp:posOffset>-527685</wp:posOffset>
                  </wp:positionV>
                  <wp:extent cx="847725" cy="847725"/>
                  <wp:effectExtent l="19050" t="19050" r="28575" b="28575"/>
                  <wp:wrapNone/>
                  <wp:docPr id="7" name="Picture 7" descr="O:\Badges\LMI Langley Mill Infant and Nursery School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adges\LMI Langley Mill Infant and Nursery School NEW.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br w:type="page"/>
            </w:r>
            <w:r>
              <w:rPr>
                <w:rFonts w:ascii="Calibri" w:eastAsia="Century Gothic" w:hAnsi="Calibri" w:cs="Century Gothic"/>
                <w:b/>
                <w:sz w:val="40"/>
                <w:szCs w:val="40"/>
              </w:rPr>
              <w:t>Writing (page 1 of 2)</w:t>
            </w:r>
          </w:p>
        </w:tc>
      </w:tr>
      <w:tr w:rsidR="0031166A" w:rsidRPr="0038299C" w14:paraId="6EC52970" w14:textId="77777777" w:rsidTr="002B3203">
        <w:tc>
          <w:tcPr>
            <w:tcW w:w="22392" w:type="dxa"/>
            <w:gridSpan w:val="7"/>
            <w:shd w:val="clear" w:color="auto" w:fill="D9D9D9" w:themeFill="background1" w:themeFillShade="D9"/>
          </w:tcPr>
          <w:p w14:paraId="20BC3189" w14:textId="77777777" w:rsidR="0031166A" w:rsidRPr="00872BCE" w:rsidRDefault="0031166A" w:rsidP="0031166A">
            <w:pPr>
              <w:ind w:right="113"/>
              <w:rPr>
                <w:rFonts w:asciiTheme="minorHAnsi" w:hAnsiTheme="minorHAnsi"/>
                <w:b/>
                <w:sz w:val="24"/>
                <w:szCs w:val="24"/>
              </w:rPr>
            </w:pPr>
            <w:r w:rsidRPr="00872BCE">
              <w:rPr>
                <w:rFonts w:asciiTheme="minorHAnsi" w:hAnsiTheme="minorHAnsi"/>
                <w:b/>
                <w:sz w:val="24"/>
                <w:szCs w:val="24"/>
              </w:rPr>
              <w:t>Writing Grammar</w:t>
            </w:r>
          </w:p>
        </w:tc>
      </w:tr>
      <w:tr w:rsidR="002B3203" w14:paraId="2E0ABF44" w14:textId="77777777" w:rsidTr="002B3203">
        <w:tc>
          <w:tcPr>
            <w:tcW w:w="2689" w:type="dxa"/>
          </w:tcPr>
          <w:p w14:paraId="1CD39145" w14:textId="71F7B0DF" w:rsidR="002B3203" w:rsidRPr="002B3203" w:rsidRDefault="002B3203" w:rsidP="0031166A">
            <w:pPr>
              <w:jc w:val="center"/>
              <w:rPr>
                <w:rFonts w:asciiTheme="minorHAnsi" w:hAnsiTheme="minorHAnsi" w:cstheme="minorHAnsi"/>
                <w:b/>
                <w:bCs/>
              </w:rPr>
            </w:pPr>
            <w:r w:rsidRPr="002B3203">
              <w:rPr>
                <w:rFonts w:asciiTheme="minorHAnsi" w:hAnsiTheme="minorHAnsi" w:cstheme="minorHAnsi"/>
                <w:b/>
                <w:bCs/>
              </w:rPr>
              <w:t xml:space="preserve">Pre-nursery </w:t>
            </w:r>
          </w:p>
        </w:tc>
        <w:tc>
          <w:tcPr>
            <w:tcW w:w="2835" w:type="dxa"/>
          </w:tcPr>
          <w:p w14:paraId="7B78C6F9" w14:textId="2C2051D1" w:rsidR="002B3203" w:rsidRPr="002B3203" w:rsidRDefault="002B3203" w:rsidP="0031166A">
            <w:pPr>
              <w:jc w:val="center"/>
              <w:rPr>
                <w:rFonts w:asciiTheme="minorHAnsi" w:hAnsiTheme="minorHAnsi" w:cstheme="minorHAnsi"/>
                <w:b/>
                <w:bCs/>
              </w:rPr>
            </w:pPr>
            <w:r w:rsidRPr="002B3203">
              <w:rPr>
                <w:rFonts w:asciiTheme="minorHAnsi" w:hAnsiTheme="minorHAnsi" w:cstheme="minorHAnsi"/>
                <w:b/>
                <w:bCs/>
              </w:rPr>
              <w:t xml:space="preserve">Nursery </w:t>
            </w:r>
          </w:p>
        </w:tc>
        <w:tc>
          <w:tcPr>
            <w:tcW w:w="3260" w:type="dxa"/>
          </w:tcPr>
          <w:p w14:paraId="63764686" w14:textId="353A294A" w:rsidR="002B3203" w:rsidRPr="002B3203" w:rsidRDefault="002B3203" w:rsidP="0031166A">
            <w:pPr>
              <w:jc w:val="center"/>
              <w:rPr>
                <w:rFonts w:asciiTheme="minorHAnsi" w:hAnsiTheme="minorHAnsi" w:cstheme="minorHAnsi"/>
                <w:b/>
                <w:bCs/>
              </w:rPr>
            </w:pPr>
            <w:r w:rsidRPr="002B3203">
              <w:rPr>
                <w:rFonts w:asciiTheme="minorHAnsi" w:hAnsiTheme="minorHAnsi" w:cstheme="minorHAnsi"/>
                <w:b/>
                <w:bCs/>
              </w:rPr>
              <w:t>Reception</w:t>
            </w:r>
          </w:p>
        </w:tc>
        <w:tc>
          <w:tcPr>
            <w:tcW w:w="3544" w:type="dxa"/>
          </w:tcPr>
          <w:p w14:paraId="4B7C7D7D" w14:textId="6E2F3CF7" w:rsidR="002B3203" w:rsidRPr="002B3203" w:rsidRDefault="002B3203" w:rsidP="0031166A">
            <w:pPr>
              <w:jc w:val="center"/>
              <w:rPr>
                <w:rFonts w:asciiTheme="minorHAnsi" w:hAnsiTheme="minorHAnsi" w:cstheme="minorHAnsi"/>
                <w:b/>
                <w:bCs/>
              </w:rPr>
            </w:pPr>
            <w:r w:rsidRPr="002B3203">
              <w:rPr>
                <w:rFonts w:asciiTheme="minorHAnsi" w:hAnsiTheme="minorHAnsi" w:cstheme="minorHAnsi"/>
                <w:b/>
                <w:bCs/>
              </w:rPr>
              <w:t>ELG</w:t>
            </w:r>
          </w:p>
        </w:tc>
        <w:tc>
          <w:tcPr>
            <w:tcW w:w="3685" w:type="dxa"/>
          </w:tcPr>
          <w:p w14:paraId="01E6F317" w14:textId="30A3B7A5" w:rsidR="002B3203" w:rsidRPr="002B3203" w:rsidRDefault="002B3203" w:rsidP="0031166A">
            <w:pPr>
              <w:jc w:val="center"/>
              <w:rPr>
                <w:rFonts w:asciiTheme="minorHAnsi" w:hAnsiTheme="minorHAnsi" w:cstheme="minorHAnsi"/>
                <w:b/>
                <w:bCs/>
              </w:rPr>
            </w:pPr>
            <w:r w:rsidRPr="002B3203">
              <w:rPr>
                <w:rFonts w:asciiTheme="minorHAnsi" w:hAnsiTheme="minorHAnsi" w:cstheme="minorHAnsi"/>
                <w:b/>
                <w:bCs/>
              </w:rPr>
              <w:t>Year 1</w:t>
            </w:r>
          </w:p>
        </w:tc>
        <w:tc>
          <w:tcPr>
            <w:tcW w:w="3544" w:type="dxa"/>
          </w:tcPr>
          <w:p w14:paraId="14086232" w14:textId="22F58415" w:rsidR="002B3203" w:rsidRPr="002B3203" w:rsidRDefault="002B3203" w:rsidP="0031166A">
            <w:pPr>
              <w:jc w:val="center"/>
              <w:rPr>
                <w:rFonts w:asciiTheme="minorHAnsi" w:hAnsiTheme="minorHAnsi" w:cstheme="minorHAnsi"/>
                <w:b/>
                <w:bCs/>
              </w:rPr>
            </w:pPr>
            <w:r w:rsidRPr="002B3203">
              <w:rPr>
                <w:rFonts w:asciiTheme="minorHAnsi" w:eastAsia="Century Gothic" w:hAnsiTheme="minorHAnsi" w:cstheme="minorHAnsi"/>
                <w:b/>
                <w:sz w:val="20"/>
                <w:szCs w:val="20"/>
              </w:rPr>
              <w:t>Year 2</w:t>
            </w:r>
          </w:p>
        </w:tc>
        <w:tc>
          <w:tcPr>
            <w:tcW w:w="2835" w:type="dxa"/>
          </w:tcPr>
          <w:p w14:paraId="20ABCB6B" w14:textId="56AFC228" w:rsidR="002B3203" w:rsidRPr="002B3203" w:rsidRDefault="002B3203" w:rsidP="0031166A">
            <w:pPr>
              <w:jc w:val="center"/>
              <w:rPr>
                <w:rFonts w:asciiTheme="minorHAnsi" w:hAnsiTheme="minorHAnsi" w:cstheme="minorHAnsi"/>
                <w:b/>
                <w:bCs/>
              </w:rPr>
            </w:pPr>
            <w:r w:rsidRPr="002B3203">
              <w:rPr>
                <w:rFonts w:asciiTheme="minorHAnsi" w:hAnsiTheme="minorHAnsi" w:cstheme="minorHAnsi"/>
                <w:b/>
                <w:bCs/>
              </w:rPr>
              <w:t xml:space="preserve">Mastery &amp; Greater Depth </w:t>
            </w:r>
          </w:p>
        </w:tc>
      </w:tr>
      <w:tr w:rsidR="002B3203" w14:paraId="5A14B48B" w14:textId="77777777" w:rsidTr="002B3203">
        <w:tc>
          <w:tcPr>
            <w:tcW w:w="2689" w:type="dxa"/>
            <w:tcBorders>
              <w:bottom w:val="single" w:sz="4" w:space="0" w:color="auto"/>
            </w:tcBorders>
          </w:tcPr>
          <w:p w14:paraId="6D5861B3" w14:textId="3FCBF9A1" w:rsidR="002B3203" w:rsidRPr="00714DD6" w:rsidRDefault="002B3203" w:rsidP="0031166A">
            <w:pPr>
              <w:pStyle w:val="ListParagraph"/>
              <w:numPr>
                <w:ilvl w:val="0"/>
                <w:numId w:val="53"/>
              </w:numPr>
              <w:ind w:left="360"/>
              <w:rPr>
                <w:rFonts w:asciiTheme="minorHAnsi" w:hAnsiTheme="minorHAnsi" w:cstheme="minorHAnsi"/>
                <w:b/>
                <w:bCs/>
                <w:sz w:val="15"/>
                <w:szCs w:val="15"/>
              </w:rPr>
            </w:pPr>
          </w:p>
        </w:tc>
        <w:tc>
          <w:tcPr>
            <w:tcW w:w="2835" w:type="dxa"/>
            <w:tcBorders>
              <w:bottom w:val="single" w:sz="4" w:space="0" w:color="auto"/>
            </w:tcBorders>
          </w:tcPr>
          <w:p w14:paraId="0222B018" w14:textId="07CA42F1" w:rsidR="002B3203" w:rsidRDefault="001D7E2E" w:rsidP="00BF25C9">
            <w:pPr>
              <w:pStyle w:val="ListParagraph"/>
              <w:numPr>
                <w:ilvl w:val="0"/>
                <w:numId w:val="53"/>
              </w:numPr>
              <w:ind w:left="360"/>
              <w:rPr>
                <w:rFonts w:asciiTheme="minorHAnsi" w:hAnsiTheme="minorHAnsi" w:cstheme="minorHAnsi"/>
                <w:sz w:val="15"/>
                <w:szCs w:val="15"/>
              </w:rPr>
            </w:pPr>
            <w:r>
              <w:rPr>
                <w:rFonts w:asciiTheme="minorHAnsi" w:hAnsiTheme="minorHAnsi" w:cstheme="minorHAnsi"/>
                <w:sz w:val="15"/>
                <w:szCs w:val="15"/>
              </w:rPr>
              <w:t>Understand ‘why’ questions. (CL)</w:t>
            </w:r>
          </w:p>
          <w:p w14:paraId="5B61D349" w14:textId="68387479" w:rsidR="001D7E2E" w:rsidRPr="00714DD6" w:rsidRDefault="001D7E2E" w:rsidP="00BF25C9">
            <w:pPr>
              <w:pStyle w:val="ListParagraph"/>
              <w:numPr>
                <w:ilvl w:val="0"/>
                <w:numId w:val="53"/>
              </w:numPr>
              <w:ind w:left="360"/>
              <w:rPr>
                <w:rFonts w:asciiTheme="minorHAnsi" w:hAnsiTheme="minorHAnsi" w:cstheme="minorHAnsi"/>
                <w:sz w:val="15"/>
                <w:szCs w:val="15"/>
              </w:rPr>
            </w:pPr>
            <w:r>
              <w:rPr>
                <w:rFonts w:asciiTheme="minorHAnsi" w:hAnsiTheme="minorHAnsi" w:cstheme="minorHAnsi"/>
                <w:sz w:val="15"/>
                <w:szCs w:val="15"/>
              </w:rPr>
              <w:t xml:space="preserve">Develop their communication, but may continue to have problems with irregular tenses and plurals. (CL) </w:t>
            </w:r>
          </w:p>
        </w:tc>
        <w:tc>
          <w:tcPr>
            <w:tcW w:w="3260" w:type="dxa"/>
            <w:tcBorders>
              <w:bottom w:val="single" w:sz="4" w:space="0" w:color="auto"/>
            </w:tcBorders>
          </w:tcPr>
          <w:p w14:paraId="1DB99A5E" w14:textId="77777777" w:rsidR="002B3203" w:rsidRDefault="00F846DE" w:rsidP="0031166A">
            <w:pPr>
              <w:pStyle w:val="ListParagraph"/>
              <w:numPr>
                <w:ilvl w:val="0"/>
                <w:numId w:val="53"/>
              </w:numPr>
              <w:ind w:left="360"/>
              <w:rPr>
                <w:rFonts w:asciiTheme="minorHAnsi" w:hAnsiTheme="minorHAnsi" w:cstheme="minorHAnsi"/>
                <w:sz w:val="15"/>
                <w:szCs w:val="15"/>
              </w:rPr>
            </w:pPr>
            <w:r>
              <w:rPr>
                <w:rFonts w:asciiTheme="minorHAnsi" w:hAnsiTheme="minorHAnsi" w:cstheme="minorHAnsi"/>
                <w:sz w:val="15"/>
                <w:szCs w:val="15"/>
              </w:rPr>
              <w:t>Writes short sentences with words with known letter-sounds correspondences using a capital letter and full stop. (L)</w:t>
            </w:r>
          </w:p>
          <w:p w14:paraId="6C8C4A37" w14:textId="77777777" w:rsidR="001D7E2E" w:rsidRDefault="001D7E2E" w:rsidP="0031166A">
            <w:pPr>
              <w:pStyle w:val="ListParagraph"/>
              <w:numPr>
                <w:ilvl w:val="0"/>
                <w:numId w:val="53"/>
              </w:numPr>
              <w:ind w:left="360"/>
              <w:rPr>
                <w:rFonts w:asciiTheme="minorHAnsi" w:hAnsiTheme="minorHAnsi" w:cstheme="minorHAnsi"/>
                <w:sz w:val="15"/>
                <w:szCs w:val="15"/>
              </w:rPr>
            </w:pPr>
            <w:r>
              <w:rPr>
                <w:rFonts w:asciiTheme="minorHAnsi" w:hAnsiTheme="minorHAnsi" w:cstheme="minorHAnsi"/>
                <w:sz w:val="15"/>
                <w:szCs w:val="15"/>
              </w:rPr>
              <w:t xml:space="preserve">Articulate their ideas and thoughts in well-formed sentences. (CL) </w:t>
            </w:r>
          </w:p>
          <w:p w14:paraId="57732C53" w14:textId="74558DCB" w:rsidR="001D7E2E" w:rsidRPr="00714DD6" w:rsidRDefault="001D7E2E" w:rsidP="0031166A">
            <w:pPr>
              <w:pStyle w:val="ListParagraph"/>
              <w:numPr>
                <w:ilvl w:val="0"/>
                <w:numId w:val="53"/>
              </w:numPr>
              <w:ind w:left="360"/>
              <w:rPr>
                <w:rFonts w:asciiTheme="minorHAnsi" w:hAnsiTheme="minorHAnsi" w:cstheme="minorHAnsi"/>
                <w:sz w:val="15"/>
                <w:szCs w:val="15"/>
              </w:rPr>
            </w:pPr>
            <w:r>
              <w:rPr>
                <w:rFonts w:asciiTheme="minorHAnsi" w:hAnsiTheme="minorHAnsi" w:cstheme="minorHAnsi"/>
                <w:sz w:val="15"/>
                <w:szCs w:val="15"/>
              </w:rPr>
              <w:t xml:space="preserve">Connect one idea or action to another using a range of connectives. (CL) </w:t>
            </w:r>
          </w:p>
        </w:tc>
        <w:tc>
          <w:tcPr>
            <w:tcW w:w="3544" w:type="dxa"/>
            <w:tcBorders>
              <w:bottom w:val="single" w:sz="4" w:space="0" w:color="auto"/>
            </w:tcBorders>
          </w:tcPr>
          <w:p w14:paraId="2E208F0E" w14:textId="0CB32192" w:rsidR="002B3203" w:rsidRPr="00714DD6" w:rsidRDefault="001D7E2E" w:rsidP="0031166A">
            <w:pPr>
              <w:pStyle w:val="ListParagraph"/>
              <w:numPr>
                <w:ilvl w:val="0"/>
                <w:numId w:val="48"/>
              </w:numPr>
              <w:ind w:left="360"/>
              <w:rPr>
                <w:rFonts w:asciiTheme="minorHAnsi" w:hAnsiTheme="minorHAnsi" w:cstheme="minorHAnsi"/>
                <w:b/>
                <w:bCs/>
                <w:sz w:val="15"/>
                <w:szCs w:val="15"/>
              </w:rPr>
            </w:pPr>
            <w:r>
              <w:rPr>
                <w:rFonts w:asciiTheme="minorHAnsi" w:hAnsiTheme="minorHAnsi" w:cstheme="minorHAnsi"/>
                <w:bCs/>
                <w:sz w:val="15"/>
                <w:szCs w:val="15"/>
              </w:rPr>
              <w:t>Express their ideas and feelings about their experiences using full sentences, including use of past, present and future tenses and making use of conjunctions, with modelling and support from their teacher. (CL)</w:t>
            </w:r>
          </w:p>
        </w:tc>
        <w:tc>
          <w:tcPr>
            <w:tcW w:w="3685" w:type="dxa"/>
            <w:tcBorders>
              <w:bottom w:val="single" w:sz="4" w:space="0" w:color="auto"/>
            </w:tcBorders>
          </w:tcPr>
          <w:p w14:paraId="5E8A21EC" w14:textId="77777777" w:rsidR="002B3203" w:rsidRPr="00714DD6" w:rsidRDefault="002B3203" w:rsidP="0031166A">
            <w:pPr>
              <w:pStyle w:val="Default"/>
              <w:numPr>
                <w:ilvl w:val="0"/>
                <w:numId w:val="49"/>
              </w:numPr>
              <w:ind w:left="284" w:hanging="284"/>
              <w:rPr>
                <w:rFonts w:asciiTheme="minorHAnsi" w:hAnsiTheme="minorHAnsi" w:cstheme="minorHAnsi"/>
                <w:sz w:val="15"/>
                <w:szCs w:val="15"/>
              </w:rPr>
            </w:pPr>
            <w:r w:rsidRPr="00714DD6">
              <w:rPr>
                <w:rFonts w:asciiTheme="minorHAnsi" w:hAnsiTheme="minorHAnsi" w:cstheme="minorHAnsi"/>
                <w:sz w:val="15"/>
                <w:szCs w:val="15"/>
              </w:rPr>
              <w:t>Leaves spaces between words.</w:t>
            </w:r>
          </w:p>
          <w:p w14:paraId="74443099" w14:textId="77777777" w:rsidR="002B3203" w:rsidRPr="00714DD6" w:rsidRDefault="002B3203" w:rsidP="0031166A">
            <w:pPr>
              <w:pStyle w:val="Default"/>
              <w:numPr>
                <w:ilvl w:val="0"/>
                <w:numId w:val="49"/>
              </w:numPr>
              <w:ind w:left="284" w:hanging="284"/>
              <w:rPr>
                <w:rFonts w:asciiTheme="minorHAnsi" w:hAnsiTheme="minorHAnsi" w:cstheme="minorHAnsi"/>
                <w:sz w:val="15"/>
                <w:szCs w:val="15"/>
              </w:rPr>
            </w:pPr>
            <w:r w:rsidRPr="00714DD6">
              <w:rPr>
                <w:rFonts w:asciiTheme="minorHAnsi" w:hAnsiTheme="minorHAnsi" w:cstheme="minorHAnsi"/>
                <w:sz w:val="15"/>
                <w:szCs w:val="15"/>
              </w:rPr>
              <w:t xml:space="preserve">Joins words and joins clauses using ‘and’. </w:t>
            </w:r>
          </w:p>
          <w:p w14:paraId="770963ED" w14:textId="77777777" w:rsidR="002B3203" w:rsidRPr="00714DD6" w:rsidRDefault="002B3203" w:rsidP="0031166A">
            <w:pPr>
              <w:pStyle w:val="Default"/>
              <w:numPr>
                <w:ilvl w:val="0"/>
                <w:numId w:val="49"/>
              </w:numPr>
              <w:ind w:left="284" w:hanging="284"/>
              <w:rPr>
                <w:rFonts w:asciiTheme="minorHAnsi" w:hAnsiTheme="minorHAnsi" w:cstheme="minorHAnsi"/>
                <w:sz w:val="15"/>
                <w:szCs w:val="15"/>
              </w:rPr>
            </w:pPr>
            <w:r w:rsidRPr="00714DD6">
              <w:rPr>
                <w:rFonts w:asciiTheme="minorHAnsi" w:hAnsiTheme="minorHAnsi" w:cstheme="minorHAnsi"/>
                <w:sz w:val="15"/>
                <w:szCs w:val="15"/>
              </w:rPr>
              <w:t xml:space="preserve">Demarcates </w:t>
            </w:r>
            <w:r w:rsidRPr="00714DD6">
              <w:rPr>
                <w:rFonts w:asciiTheme="minorHAnsi" w:hAnsiTheme="minorHAnsi" w:cstheme="minorHAnsi"/>
                <w:b/>
                <w:sz w:val="15"/>
                <w:szCs w:val="15"/>
              </w:rPr>
              <w:t>SOME</w:t>
            </w:r>
            <w:r w:rsidRPr="00714DD6">
              <w:rPr>
                <w:rFonts w:asciiTheme="minorHAnsi" w:hAnsiTheme="minorHAnsi" w:cstheme="minorHAnsi"/>
                <w:sz w:val="15"/>
                <w:szCs w:val="15"/>
              </w:rPr>
              <w:t xml:space="preserve"> sentences with a capital letter and full stop.</w:t>
            </w:r>
          </w:p>
          <w:p w14:paraId="3E4B6F29" w14:textId="77777777" w:rsidR="002B3203" w:rsidRPr="00714DD6" w:rsidRDefault="002B3203" w:rsidP="0031166A">
            <w:pPr>
              <w:pStyle w:val="Default"/>
              <w:numPr>
                <w:ilvl w:val="0"/>
                <w:numId w:val="49"/>
              </w:numPr>
              <w:ind w:left="284" w:hanging="284"/>
              <w:rPr>
                <w:rFonts w:asciiTheme="minorHAnsi" w:hAnsiTheme="minorHAnsi" w:cstheme="minorHAnsi"/>
                <w:sz w:val="15"/>
                <w:szCs w:val="15"/>
              </w:rPr>
            </w:pPr>
            <w:r w:rsidRPr="00714DD6">
              <w:rPr>
                <w:rFonts w:asciiTheme="minorHAnsi" w:hAnsiTheme="minorHAnsi" w:cstheme="minorHAnsi"/>
                <w:sz w:val="15"/>
                <w:szCs w:val="15"/>
              </w:rPr>
              <w:t xml:space="preserve">Demarcate </w:t>
            </w:r>
            <w:r w:rsidRPr="00714DD6">
              <w:rPr>
                <w:rFonts w:asciiTheme="minorHAnsi" w:hAnsiTheme="minorHAnsi" w:cstheme="minorHAnsi"/>
                <w:b/>
                <w:sz w:val="15"/>
                <w:szCs w:val="15"/>
              </w:rPr>
              <w:t>SOME</w:t>
            </w:r>
            <w:r w:rsidRPr="00714DD6">
              <w:rPr>
                <w:rFonts w:asciiTheme="minorHAnsi" w:hAnsiTheme="minorHAnsi" w:cstheme="minorHAnsi"/>
                <w:sz w:val="15"/>
                <w:szCs w:val="15"/>
              </w:rPr>
              <w:t xml:space="preserve"> sentences with question or exclamation marks.</w:t>
            </w:r>
          </w:p>
          <w:p w14:paraId="6EF45FAB" w14:textId="77777777" w:rsidR="002B3203" w:rsidRPr="00714DD6" w:rsidRDefault="002B3203" w:rsidP="0031166A">
            <w:pPr>
              <w:pStyle w:val="Default"/>
              <w:numPr>
                <w:ilvl w:val="0"/>
                <w:numId w:val="49"/>
              </w:numPr>
              <w:ind w:left="284" w:hanging="284"/>
              <w:rPr>
                <w:rFonts w:asciiTheme="minorHAnsi" w:hAnsiTheme="minorHAnsi" w:cstheme="minorHAnsi"/>
                <w:sz w:val="15"/>
                <w:szCs w:val="15"/>
              </w:rPr>
            </w:pPr>
            <w:r w:rsidRPr="00714DD6">
              <w:rPr>
                <w:rFonts w:asciiTheme="minorHAnsi" w:hAnsiTheme="minorHAnsi" w:cstheme="minorHAnsi"/>
                <w:sz w:val="15"/>
                <w:szCs w:val="15"/>
              </w:rPr>
              <w:t>Uses a capital letter for names of people, places, the days of the week, and the personal pronoun ‘I’.</w:t>
            </w:r>
          </w:p>
          <w:p w14:paraId="300712EA" w14:textId="77777777" w:rsidR="002B3203" w:rsidRPr="00714DD6" w:rsidRDefault="002B3203" w:rsidP="0031166A">
            <w:pPr>
              <w:pStyle w:val="Default"/>
              <w:rPr>
                <w:rFonts w:asciiTheme="minorHAnsi" w:hAnsiTheme="minorHAnsi" w:cstheme="minorHAnsi"/>
                <w:sz w:val="15"/>
                <w:szCs w:val="15"/>
              </w:rPr>
            </w:pPr>
            <w:r w:rsidRPr="00714DD6">
              <w:rPr>
                <w:rFonts w:asciiTheme="minorHAnsi" w:hAnsiTheme="minorHAnsi" w:cstheme="minorHAnsi"/>
                <w:b/>
                <w:sz w:val="15"/>
                <w:szCs w:val="15"/>
              </w:rPr>
              <w:t xml:space="preserve">Uses grammatical terminology when discussing own writing: </w:t>
            </w:r>
          </w:p>
          <w:p w14:paraId="1A6D7526" w14:textId="77777777" w:rsidR="002B3203" w:rsidRPr="00714DD6" w:rsidRDefault="002B3203" w:rsidP="0031166A">
            <w:pPr>
              <w:pStyle w:val="Default"/>
              <w:numPr>
                <w:ilvl w:val="0"/>
                <w:numId w:val="45"/>
              </w:numPr>
              <w:ind w:left="360"/>
              <w:rPr>
                <w:rFonts w:asciiTheme="minorHAnsi" w:hAnsiTheme="minorHAnsi" w:cstheme="minorHAnsi"/>
                <w:sz w:val="15"/>
                <w:szCs w:val="15"/>
              </w:rPr>
            </w:pPr>
            <w:r w:rsidRPr="00714DD6">
              <w:rPr>
                <w:rFonts w:asciiTheme="minorHAnsi" w:hAnsiTheme="minorHAnsi" w:cstheme="minorHAnsi"/>
                <w:sz w:val="15"/>
                <w:szCs w:val="15"/>
              </w:rPr>
              <w:t>letter and capital letter</w:t>
            </w:r>
          </w:p>
          <w:p w14:paraId="7433F9FC" w14:textId="77777777" w:rsidR="002B3203" w:rsidRPr="00714DD6" w:rsidRDefault="002B3203" w:rsidP="0031166A">
            <w:pPr>
              <w:pStyle w:val="Default"/>
              <w:numPr>
                <w:ilvl w:val="0"/>
                <w:numId w:val="45"/>
              </w:numPr>
              <w:ind w:left="360"/>
              <w:rPr>
                <w:rFonts w:asciiTheme="minorHAnsi" w:hAnsiTheme="minorHAnsi" w:cstheme="minorHAnsi"/>
                <w:sz w:val="15"/>
                <w:szCs w:val="15"/>
              </w:rPr>
            </w:pPr>
            <w:r w:rsidRPr="00714DD6">
              <w:rPr>
                <w:rFonts w:asciiTheme="minorHAnsi" w:hAnsiTheme="minorHAnsi" w:cstheme="minorHAnsi"/>
                <w:sz w:val="15"/>
                <w:szCs w:val="15"/>
              </w:rPr>
              <w:t>singular and plural</w:t>
            </w:r>
          </w:p>
          <w:p w14:paraId="090A27D2" w14:textId="77777777" w:rsidR="002B3203" w:rsidRPr="00714DD6" w:rsidRDefault="002B3203" w:rsidP="0031166A">
            <w:pPr>
              <w:pStyle w:val="Default"/>
              <w:numPr>
                <w:ilvl w:val="0"/>
                <w:numId w:val="45"/>
              </w:numPr>
              <w:ind w:left="360"/>
              <w:rPr>
                <w:rFonts w:asciiTheme="minorHAnsi" w:hAnsiTheme="minorHAnsi" w:cstheme="minorHAnsi"/>
                <w:sz w:val="15"/>
                <w:szCs w:val="15"/>
              </w:rPr>
            </w:pPr>
            <w:r w:rsidRPr="00714DD6">
              <w:rPr>
                <w:rFonts w:asciiTheme="minorHAnsi" w:hAnsiTheme="minorHAnsi" w:cstheme="minorHAnsi"/>
                <w:sz w:val="15"/>
                <w:szCs w:val="15"/>
              </w:rPr>
              <w:t>word and sentence</w:t>
            </w:r>
          </w:p>
          <w:p w14:paraId="65A64CB9" w14:textId="77777777" w:rsidR="002B3203" w:rsidRPr="00714DD6" w:rsidRDefault="002B3203" w:rsidP="0031166A">
            <w:pPr>
              <w:pStyle w:val="Default"/>
              <w:numPr>
                <w:ilvl w:val="0"/>
                <w:numId w:val="45"/>
              </w:numPr>
              <w:ind w:left="360"/>
              <w:rPr>
                <w:rFonts w:asciiTheme="minorHAnsi" w:hAnsiTheme="minorHAnsi" w:cstheme="minorHAnsi"/>
                <w:sz w:val="15"/>
                <w:szCs w:val="15"/>
              </w:rPr>
            </w:pPr>
            <w:r w:rsidRPr="00714DD6">
              <w:rPr>
                <w:rFonts w:asciiTheme="minorHAnsi" w:hAnsiTheme="minorHAnsi" w:cstheme="minorHAnsi"/>
                <w:sz w:val="15"/>
                <w:szCs w:val="15"/>
              </w:rPr>
              <w:t>punctuation and full stop</w:t>
            </w:r>
          </w:p>
          <w:p w14:paraId="37DA4035" w14:textId="77777777" w:rsidR="002B3203" w:rsidRPr="00714DD6" w:rsidRDefault="002B3203" w:rsidP="0031166A">
            <w:pPr>
              <w:pStyle w:val="Default"/>
              <w:numPr>
                <w:ilvl w:val="0"/>
                <w:numId w:val="45"/>
              </w:numPr>
              <w:ind w:left="360"/>
              <w:rPr>
                <w:rFonts w:asciiTheme="minorHAnsi" w:hAnsiTheme="minorHAnsi" w:cstheme="minorHAnsi"/>
                <w:sz w:val="15"/>
                <w:szCs w:val="15"/>
              </w:rPr>
            </w:pPr>
            <w:r w:rsidRPr="00714DD6">
              <w:rPr>
                <w:rFonts w:asciiTheme="minorHAnsi" w:hAnsiTheme="minorHAnsi" w:cstheme="minorHAnsi"/>
                <w:sz w:val="15"/>
                <w:szCs w:val="15"/>
              </w:rPr>
              <w:t>question mark and exclamation mark.</w:t>
            </w:r>
          </w:p>
        </w:tc>
        <w:tc>
          <w:tcPr>
            <w:tcW w:w="3544" w:type="dxa"/>
            <w:tcBorders>
              <w:bottom w:val="single" w:sz="4" w:space="0" w:color="auto"/>
            </w:tcBorders>
          </w:tcPr>
          <w:p w14:paraId="4ADDF36A" w14:textId="77777777" w:rsidR="002B3203" w:rsidRPr="00714DD6" w:rsidRDefault="002B3203" w:rsidP="0031166A">
            <w:pPr>
              <w:pStyle w:val="Default"/>
              <w:numPr>
                <w:ilvl w:val="0"/>
                <w:numId w:val="49"/>
              </w:numPr>
              <w:ind w:left="284" w:hanging="284"/>
              <w:rPr>
                <w:rFonts w:asciiTheme="minorHAnsi" w:hAnsiTheme="minorHAnsi" w:cstheme="minorHAnsi"/>
                <w:color w:val="auto"/>
                <w:sz w:val="15"/>
                <w:szCs w:val="15"/>
              </w:rPr>
            </w:pPr>
            <w:r w:rsidRPr="00714DD6">
              <w:rPr>
                <w:rFonts w:asciiTheme="minorHAnsi" w:hAnsiTheme="minorHAnsi" w:cstheme="minorHAnsi"/>
                <w:color w:val="auto"/>
                <w:sz w:val="15"/>
                <w:szCs w:val="15"/>
              </w:rPr>
              <w:t xml:space="preserve">Demarcates </w:t>
            </w:r>
            <w:r w:rsidRPr="00714DD6">
              <w:rPr>
                <w:rFonts w:asciiTheme="minorHAnsi" w:hAnsiTheme="minorHAnsi" w:cstheme="minorHAnsi"/>
                <w:b/>
                <w:color w:val="auto"/>
                <w:sz w:val="15"/>
                <w:szCs w:val="15"/>
              </w:rPr>
              <w:t>MOST</w:t>
            </w:r>
            <w:r w:rsidRPr="00714DD6">
              <w:rPr>
                <w:rFonts w:asciiTheme="minorHAnsi" w:hAnsiTheme="minorHAnsi" w:cstheme="minorHAnsi"/>
                <w:color w:val="auto"/>
                <w:sz w:val="15"/>
                <w:szCs w:val="15"/>
              </w:rPr>
              <w:t xml:space="preserve"> sentences with a capital letter and full stop, question or exclamation mark.</w:t>
            </w:r>
          </w:p>
          <w:p w14:paraId="3FD01242" w14:textId="77777777" w:rsidR="002B3203" w:rsidRPr="00714DD6" w:rsidRDefault="002B3203" w:rsidP="0031166A">
            <w:pPr>
              <w:pStyle w:val="Default"/>
              <w:numPr>
                <w:ilvl w:val="0"/>
                <w:numId w:val="49"/>
              </w:numPr>
              <w:ind w:left="284" w:hanging="284"/>
              <w:rPr>
                <w:rFonts w:asciiTheme="minorHAnsi" w:hAnsiTheme="minorHAnsi" w:cstheme="minorHAnsi"/>
                <w:color w:val="auto"/>
                <w:sz w:val="15"/>
                <w:szCs w:val="15"/>
              </w:rPr>
            </w:pPr>
            <w:r w:rsidRPr="00714DD6">
              <w:rPr>
                <w:rFonts w:asciiTheme="minorHAnsi" w:hAnsiTheme="minorHAnsi" w:cstheme="minorHAnsi"/>
                <w:color w:val="auto"/>
                <w:sz w:val="15"/>
                <w:szCs w:val="15"/>
              </w:rPr>
              <w:t>Uses commas to separate items in a list.</w:t>
            </w:r>
          </w:p>
          <w:p w14:paraId="2C594545" w14:textId="77777777" w:rsidR="002B3203" w:rsidRPr="00714DD6" w:rsidRDefault="002B3203" w:rsidP="0031166A">
            <w:pPr>
              <w:pStyle w:val="Default"/>
              <w:numPr>
                <w:ilvl w:val="0"/>
                <w:numId w:val="49"/>
              </w:numPr>
              <w:ind w:left="284" w:hanging="284"/>
              <w:rPr>
                <w:rFonts w:asciiTheme="minorHAnsi" w:hAnsiTheme="minorHAnsi" w:cstheme="minorHAnsi"/>
                <w:color w:val="auto"/>
                <w:sz w:val="15"/>
                <w:szCs w:val="15"/>
              </w:rPr>
            </w:pPr>
            <w:r w:rsidRPr="00714DD6">
              <w:rPr>
                <w:rFonts w:asciiTheme="minorHAnsi" w:hAnsiTheme="minorHAnsi" w:cstheme="minorHAnsi"/>
                <w:color w:val="auto"/>
                <w:sz w:val="15"/>
                <w:szCs w:val="15"/>
              </w:rPr>
              <w:t>Uses apostrophes for contracted forms.</w:t>
            </w:r>
          </w:p>
          <w:p w14:paraId="77C332FE" w14:textId="77777777" w:rsidR="002B3203" w:rsidRPr="00714DD6" w:rsidRDefault="002B3203" w:rsidP="0031166A">
            <w:pPr>
              <w:pStyle w:val="Default"/>
              <w:numPr>
                <w:ilvl w:val="0"/>
                <w:numId w:val="49"/>
              </w:numPr>
              <w:ind w:left="284" w:hanging="284"/>
              <w:rPr>
                <w:rFonts w:asciiTheme="minorHAnsi" w:hAnsiTheme="minorHAnsi" w:cstheme="minorHAnsi"/>
                <w:color w:val="auto"/>
                <w:sz w:val="15"/>
                <w:szCs w:val="15"/>
              </w:rPr>
            </w:pPr>
            <w:r w:rsidRPr="00714DD6">
              <w:rPr>
                <w:rFonts w:asciiTheme="minorHAnsi" w:hAnsiTheme="minorHAnsi" w:cstheme="minorHAnsi"/>
                <w:color w:val="auto"/>
                <w:sz w:val="15"/>
                <w:szCs w:val="15"/>
              </w:rPr>
              <w:t>Uses apostrophes to mark singular possession in nouns e.g. the girl’s book.</w:t>
            </w:r>
          </w:p>
          <w:p w14:paraId="16882CB1" w14:textId="77777777" w:rsidR="002B3203" w:rsidRPr="00714DD6" w:rsidRDefault="002B3203" w:rsidP="0031166A">
            <w:pPr>
              <w:pStyle w:val="Default"/>
              <w:numPr>
                <w:ilvl w:val="0"/>
                <w:numId w:val="49"/>
              </w:numPr>
              <w:ind w:left="284" w:hanging="284"/>
              <w:rPr>
                <w:rFonts w:asciiTheme="minorHAnsi" w:hAnsiTheme="minorHAnsi" w:cstheme="minorHAnsi"/>
                <w:color w:val="auto"/>
                <w:sz w:val="15"/>
                <w:szCs w:val="15"/>
              </w:rPr>
            </w:pPr>
            <w:r w:rsidRPr="00714DD6">
              <w:rPr>
                <w:rFonts w:asciiTheme="minorHAnsi" w:hAnsiTheme="minorHAnsi" w:cstheme="minorHAnsi"/>
                <w:color w:val="auto"/>
                <w:sz w:val="15"/>
                <w:szCs w:val="15"/>
              </w:rPr>
              <w:t xml:space="preserve">Uses sentences with different forms in own writing (statements, questions, exclamations, commands). </w:t>
            </w:r>
          </w:p>
          <w:p w14:paraId="012743DE" w14:textId="77777777" w:rsidR="002B3203" w:rsidRPr="00714DD6" w:rsidRDefault="002B3203" w:rsidP="0031166A">
            <w:pPr>
              <w:pStyle w:val="Default"/>
              <w:numPr>
                <w:ilvl w:val="0"/>
                <w:numId w:val="49"/>
              </w:numPr>
              <w:ind w:left="284" w:hanging="284"/>
              <w:rPr>
                <w:rFonts w:asciiTheme="minorHAnsi" w:hAnsiTheme="minorHAnsi" w:cstheme="minorHAnsi"/>
                <w:color w:val="auto"/>
                <w:sz w:val="15"/>
                <w:szCs w:val="15"/>
              </w:rPr>
            </w:pPr>
            <w:r w:rsidRPr="00714DD6">
              <w:rPr>
                <w:rFonts w:asciiTheme="minorHAnsi" w:hAnsiTheme="minorHAnsi" w:cstheme="minorHAnsi"/>
                <w:color w:val="auto"/>
                <w:sz w:val="15"/>
                <w:szCs w:val="15"/>
              </w:rPr>
              <w:t xml:space="preserve">Uses </w:t>
            </w:r>
            <w:r w:rsidRPr="00714DD6">
              <w:rPr>
                <w:rFonts w:asciiTheme="minorHAnsi" w:hAnsiTheme="minorHAnsi" w:cstheme="minorHAnsi"/>
                <w:b/>
                <w:color w:val="auto"/>
                <w:sz w:val="15"/>
                <w:szCs w:val="15"/>
              </w:rPr>
              <w:t>SOME</w:t>
            </w:r>
            <w:r w:rsidRPr="00714DD6">
              <w:rPr>
                <w:rFonts w:asciiTheme="minorHAnsi" w:hAnsiTheme="minorHAnsi" w:cstheme="minorHAnsi"/>
                <w:color w:val="auto"/>
                <w:sz w:val="15"/>
                <w:szCs w:val="15"/>
              </w:rPr>
              <w:t xml:space="preserve"> expanded noun phrases to describe and specify e.g. the blue butterfly.</w:t>
            </w:r>
          </w:p>
          <w:p w14:paraId="5A634CA6" w14:textId="77777777" w:rsidR="002B3203" w:rsidRPr="00714DD6" w:rsidRDefault="002B3203" w:rsidP="0031166A">
            <w:pPr>
              <w:pStyle w:val="Default"/>
              <w:numPr>
                <w:ilvl w:val="0"/>
                <w:numId w:val="49"/>
              </w:numPr>
              <w:ind w:left="284" w:hanging="284"/>
              <w:rPr>
                <w:rFonts w:asciiTheme="minorHAnsi" w:hAnsiTheme="minorHAnsi" w:cstheme="minorHAnsi"/>
                <w:color w:val="auto"/>
                <w:sz w:val="15"/>
                <w:szCs w:val="15"/>
              </w:rPr>
            </w:pPr>
            <w:r w:rsidRPr="00714DD6">
              <w:rPr>
                <w:rFonts w:asciiTheme="minorHAnsi" w:hAnsiTheme="minorHAnsi" w:cstheme="minorHAnsi"/>
                <w:color w:val="auto"/>
                <w:sz w:val="15"/>
                <w:szCs w:val="15"/>
              </w:rPr>
              <w:t xml:space="preserve">Uses the present and past tense </w:t>
            </w:r>
            <w:r w:rsidRPr="00714DD6">
              <w:rPr>
                <w:rFonts w:asciiTheme="minorHAnsi" w:hAnsiTheme="minorHAnsi" w:cstheme="minorHAnsi"/>
                <w:b/>
                <w:color w:val="auto"/>
                <w:sz w:val="15"/>
                <w:szCs w:val="15"/>
              </w:rPr>
              <w:t>MOSTLY</w:t>
            </w:r>
            <w:r w:rsidRPr="00714DD6">
              <w:rPr>
                <w:rFonts w:asciiTheme="minorHAnsi" w:hAnsiTheme="minorHAnsi" w:cstheme="minorHAnsi"/>
                <w:color w:val="auto"/>
                <w:sz w:val="15"/>
                <w:szCs w:val="15"/>
              </w:rPr>
              <w:t xml:space="preserve"> correctly and consistently, including the progressive form.</w:t>
            </w:r>
          </w:p>
          <w:p w14:paraId="2E807491" w14:textId="77777777" w:rsidR="002B3203" w:rsidRPr="00714DD6" w:rsidRDefault="002B3203" w:rsidP="0031166A">
            <w:pPr>
              <w:pStyle w:val="Default"/>
              <w:numPr>
                <w:ilvl w:val="0"/>
                <w:numId w:val="49"/>
              </w:numPr>
              <w:ind w:left="284" w:hanging="284"/>
              <w:rPr>
                <w:rFonts w:asciiTheme="minorHAnsi" w:hAnsiTheme="minorHAnsi" w:cstheme="minorHAnsi"/>
                <w:color w:val="auto"/>
                <w:sz w:val="15"/>
                <w:szCs w:val="15"/>
              </w:rPr>
            </w:pPr>
            <w:r w:rsidRPr="00714DD6">
              <w:rPr>
                <w:rFonts w:asciiTheme="minorHAnsi" w:hAnsiTheme="minorHAnsi" w:cstheme="minorHAnsi"/>
                <w:color w:val="auto"/>
                <w:sz w:val="15"/>
                <w:szCs w:val="15"/>
              </w:rPr>
              <w:t>Uses</w:t>
            </w:r>
            <w:r w:rsidRPr="00714DD6">
              <w:rPr>
                <w:rFonts w:asciiTheme="minorHAnsi" w:hAnsiTheme="minorHAnsi" w:cstheme="minorHAnsi"/>
                <w:b/>
                <w:color w:val="auto"/>
                <w:sz w:val="15"/>
                <w:szCs w:val="15"/>
              </w:rPr>
              <w:t xml:space="preserve"> </w:t>
            </w:r>
            <w:r w:rsidRPr="00714DD6">
              <w:rPr>
                <w:rFonts w:asciiTheme="minorHAnsi" w:hAnsiTheme="minorHAnsi" w:cstheme="minorHAnsi"/>
                <w:color w:val="auto"/>
                <w:sz w:val="15"/>
                <w:szCs w:val="15"/>
              </w:rPr>
              <w:t xml:space="preserve">subordination (when / if / that / because). </w:t>
            </w:r>
          </w:p>
          <w:p w14:paraId="1104B213" w14:textId="77777777" w:rsidR="002B3203" w:rsidRPr="00714DD6" w:rsidRDefault="002B3203" w:rsidP="0031166A">
            <w:pPr>
              <w:pStyle w:val="Default"/>
              <w:numPr>
                <w:ilvl w:val="0"/>
                <w:numId w:val="49"/>
              </w:numPr>
              <w:ind w:left="284" w:hanging="284"/>
              <w:rPr>
                <w:rFonts w:asciiTheme="minorHAnsi" w:hAnsiTheme="minorHAnsi" w:cstheme="minorHAnsi"/>
                <w:color w:val="auto"/>
                <w:sz w:val="15"/>
                <w:szCs w:val="15"/>
              </w:rPr>
            </w:pPr>
            <w:r w:rsidRPr="00714DD6">
              <w:rPr>
                <w:rFonts w:asciiTheme="minorHAnsi" w:hAnsiTheme="minorHAnsi" w:cstheme="minorHAnsi"/>
                <w:color w:val="auto"/>
                <w:sz w:val="15"/>
                <w:szCs w:val="15"/>
              </w:rPr>
              <w:t xml:space="preserve">Uses coordination (or/and/but) </w:t>
            </w:r>
          </w:p>
          <w:p w14:paraId="7C303CBE" w14:textId="77777777" w:rsidR="002B3203" w:rsidRPr="00714DD6" w:rsidRDefault="002B3203" w:rsidP="0031166A">
            <w:pPr>
              <w:pStyle w:val="Default"/>
              <w:numPr>
                <w:ilvl w:val="0"/>
                <w:numId w:val="49"/>
              </w:numPr>
              <w:ind w:left="284" w:hanging="284"/>
              <w:rPr>
                <w:rFonts w:asciiTheme="minorHAnsi" w:hAnsiTheme="minorHAnsi" w:cstheme="minorHAnsi"/>
                <w:color w:val="auto"/>
                <w:sz w:val="15"/>
                <w:szCs w:val="15"/>
              </w:rPr>
            </w:pPr>
            <w:r w:rsidRPr="00714DD6">
              <w:rPr>
                <w:rFonts w:asciiTheme="minorHAnsi" w:hAnsiTheme="minorHAnsi" w:cstheme="minorHAnsi"/>
                <w:color w:val="auto"/>
                <w:sz w:val="15"/>
                <w:szCs w:val="15"/>
              </w:rPr>
              <w:t>Learning how to use some features of written Standard English.</w:t>
            </w:r>
          </w:p>
          <w:p w14:paraId="61974DEA" w14:textId="77777777" w:rsidR="002B3203" w:rsidRPr="00714DD6" w:rsidRDefault="002B3203" w:rsidP="0031166A">
            <w:pPr>
              <w:pStyle w:val="Default"/>
              <w:rPr>
                <w:rFonts w:asciiTheme="minorHAnsi" w:hAnsiTheme="minorHAnsi" w:cstheme="minorHAnsi"/>
                <w:b/>
                <w:color w:val="auto"/>
                <w:sz w:val="15"/>
                <w:szCs w:val="15"/>
              </w:rPr>
            </w:pPr>
            <w:r w:rsidRPr="00714DD6">
              <w:rPr>
                <w:rFonts w:asciiTheme="minorHAnsi" w:hAnsiTheme="minorHAnsi" w:cstheme="minorHAnsi"/>
                <w:b/>
                <w:color w:val="auto"/>
                <w:sz w:val="15"/>
                <w:szCs w:val="15"/>
              </w:rPr>
              <w:t xml:space="preserve">Uses and understands grammatical terminology when discussion own writing: </w:t>
            </w:r>
          </w:p>
          <w:p w14:paraId="049504D2" w14:textId="77777777" w:rsidR="002B3203" w:rsidRPr="00714DD6" w:rsidRDefault="002B3203" w:rsidP="0031166A">
            <w:pPr>
              <w:pStyle w:val="Default"/>
              <w:numPr>
                <w:ilvl w:val="0"/>
                <w:numId w:val="54"/>
              </w:numPr>
              <w:rPr>
                <w:rFonts w:asciiTheme="minorHAnsi" w:hAnsiTheme="minorHAnsi" w:cstheme="minorHAnsi"/>
                <w:b/>
                <w:color w:val="auto"/>
                <w:sz w:val="15"/>
                <w:szCs w:val="15"/>
              </w:rPr>
            </w:pPr>
            <w:r w:rsidRPr="00714DD6">
              <w:rPr>
                <w:rFonts w:asciiTheme="minorHAnsi" w:hAnsiTheme="minorHAnsi" w:cstheme="minorHAnsi"/>
                <w:color w:val="auto"/>
                <w:sz w:val="15"/>
                <w:szCs w:val="15"/>
              </w:rPr>
              <w:t>nouns and noun phrases</w:t>
            </w:r>
          </w:p>
          <w:p w14:paraId="63E69499" w14:textId="77777777" w:rsidR="002B3203" w:rsidRPr="00714DD6" w:rsidRDefault="002B3203" w:rsidP="0031166A">
            <w:pPr>
              <w:pStyle w:val="Default"/>
              <w:numPr>
                <w:ilvl w:val="0"/>
                <w:numId w:val="54"/>
              </w:numPr>
              <w:rPr>
                <w:rFonts w:asciiTheme="minorHAnsi" w:hAnsiTheme="minorHAnsi" w:cstheme="minorHAnsi"/>
                <w:b/>
                <w:color w:val="auto"/>
                <w:sz w:val="15"/>
                <w:szCs w:val="15"/>
              </w:rPr>
            </w:pPr>
            <w:r w:rsidRPr="00714DD6">
              <w:rPr>
                <w:rFonts w:asciiTheme="minorHAnsi" w:hAnsiTheme="minorHAnsi" w:cstheme="minorHAnsi"/>
                <w:color w:val="auto"/>
                <w:sz w:val="15"/>
                <w:szCs w:val="15"/>
              </w:rPr>
              <w:t>statements, questions, exclamations and commands</w:t>
            </w:r>
          </w:p>
          <w:p w14:paraId="1FDFA726" w14:textId="77777777" w:rsidR="002B3203" w:rsidRPr="00714DD6" w:rsidRDefault="002B3203" w:rsidP="0031166A">
            <w:pPr>
              <w:pStyle w:val="Default"/>
              <w:numPr>
                <w:ilvl w:val="0"/>
                <w:numId w:val="54"/>
              </w:numPr>
              <w:rPr>
                <w:rFonts w:asciiTheme="minorHAnsi" w:hAnsiTheme="minorHAnsi" w:cstheme="minorHAnsi"/>
                <w:b/>
                <w:color w:val="auto"/>
                <w:sz w:val="15"/>
                <w:szCs w:val="15"/>
              </w:rPr>
            </w:pPr>
            <w:r w:rsidRPr="00714DD6">
              <w:rPr>
                <w:rFonts w:asciiTheme="minorHAnsi" w:hAnsiTheme="minorHAnsi" w:cstheme="minorHAnsi"/>
                <w:color w:val="auto"/>
                <w:sz w:val="15"/>
                <w:szCs w:val="15"/>
              </w:rPr>
              <w:t>compounds</w:t>
            </w:r>
          </w:p>
          <w:p w14:paraId="621C100E" w14:textId="77777777" w:rsidR="002B3203" w:rsidRPr="00714DD6" w:rsidRDefault="002B3203" w:rsidP="0031166A">
            <w:pPr>
              <w:pStyle w:val="Default"/>
              <w:numPr>
                <w:ilvl w:val="0"/>
                <w:numId w:val="54"/>
              </w:numPr>
              <w:rPr>
                <w:rFonts w:asciiTheme="minorHAnsi" w:hAnsiTheme="minorHAnsi" w:cstheme="minorHAnsi"/>
                <w:b/>
                <w:color w:val="auto"/>
                <w:sz w:val="15"/>
                <w:szCs w:val="15"/>
              </w:rPr>
            </w:pPr>
            <w:r w:rsidRPr="00714DD6">
              <w:rPr>
                <w:rFonts w:asciiTheme="minorHAnsi" w:hAnsiTheme="minorHAnsi" w:cstheme="minorHAnsi"/>
                <w:color w:val="auto"/>
                <w:sz w:val="15"/>
                <w:szCs w:val="15"/>
              </w:rPr>
              <w:t>adjectives, verbs, adverbs</w:t>
            </w:r>
          </w:p>
          <w:p w14:paraId="69A0CC37" w14:textId="77777777" w:rsidR="002B3203" w:rsidRPr="00714DD6" w:rsidRDefault="002B3203" w:rsidP="0031166A">
            <w:pPr>
              <w:pStyle w:val="Default"/>
              <w:numPr>
                <w:ilvl w:val="0"/>
                <w:numId w:val="54"/>
              </w:numPr>
              <w:rPr>
                <w:rFonts w:asciiTheme="minorHAnsi" w:hAnsiTheme="minorHAnsi" w:cstheme="minorHAnsi"/>
                <w:b/>
                <w:color w:val="auto"/>
                <w:sz w:val="15"/>
                <w:szCs w:val="15"/>
              </w:rPr>
            </w:pPr>
            <w:r w:rsidRPr="00714DD6">
              <w:rPr>
                <w:rFonts w:asciiTheme="minorHAnsi" w:hAnsiTheme="minorHAnsi" w:cstheme="minorHAnsi"/>
                <w:color w:val="auto"/>
                <w:sz w:val="15"/>
                <w:szCs w:val="15"/>
              </w:rPr>
              <w:t>suffixes</w:t>
            </w:r>
          </w:p>
          <w:p w14:paraId="58C73FBB" w14:textId="77777777" w:rsidR="002B3203" w:rsidRPr="00714DD6" w:rsidRDefault="002B3203" w:rsidP="0031166A">
            <w:pPr>
              <w:pStyle w:val="Default"/>
              <w:numPr>
                <w:ilvl w:val="0"/>
                <w:numId w:val="54"/>
              </w:numPr>
              <w:rPr>
                <w:rFonts w:asciiTheme="minorHAnsi" w:hAnsiTheme="minorHAnsi" w:cstheme="minorHAnsi"/>
                <w:b/>
                <w:color w:val="auto"/>
                <w:sz w:val="15"/>
                <w:szCs w:val="15"/>
              </w:rPr>
            </w:pPr>
            <w:r w:rsidRPr="00714DD6">
              <w:rPr>
                <w:rFonts w:asciiTheme="minorHAnsi" w:hAnsiTheme="minorHAnsi" w:cstheme="minorHAnsi"/>
                <w:color w:val="auto"/>
                <w:sz w:val="15"/>
                <w:szCs w:val="15"/>
              </w:rPr>
              <w:t>present and past tense</w:t>
            </w:r>
          </w:p>
          <w:p w14:paraId="6EE4DC65" w14:textId="77777777" w:rsidR="002B3203" w:rsidRPr="00714DD6" w:rsidRDefault="002B3203" w:rsidP="0031166A">
            <w:pPr>
              <w:pStyle w:val="Default"/>
              <w:numPr>
                <w:ilvl w:val="0"/>
                <w:numId w:val="54"/>
              </w:numPr>
              <w:rPr>
                <w:rFonts w:asciiTheme="minorHAnsi" w:hAnsiTheme="minorHAnsi" w:cstheme="minorHAnsi"/>
                <w:b/>
                <w:color w:val="auto"/>
                <w:sz w:val="15"/>
                <w:szCs w:val="15"/>
              </w:rPr>
            </w:pPr>
            <w:r w:rsidRPr="00714DD6">
              <w:rPr>
                <w:rFonts w:asciiTheme="minorHAnsi" w:hAnsiTheme="minorHAnsi" w:cstheme="minorHAnsi"/>
                <w:color w:val="auto"/>
                <w:sz w:val="15"/>
                <w:szCs w:val="15"/>
              </w:rPr>
              <w:t>apostrophes and commas</w:t>
            </w:r>
          </w:p>
        </w:tc>
        <w:tc>
          <w:tcPr>
            <w:tcW w:w="2835" w:type="dxa"/>
            <w:tcBorders>
              <w:bottom w:val="single" w:sz="4" w:space="0" w:color="auto"/>
            </w:tcBorders>
          </w:tcPr>
          <w:p w14:paraId="5CE80B5F" w14:textId="77777777" w:rsidR="002B3203" w:rsidRPr="00714DD6" w:rsidRDefault="002B3203" w:rsidP="0031166A">
            <w:pPr>
              <w:pStyle w:val="ListParagraph"/>
              <w:numPr>
                <w:ilvl w:val="0"/>
                <w:numId w:val="54"/>
              </w:numPr>
              <w:rPr>
                <w:rFonts w:asciiTheme="minorHAnsi" w:hAnsiTheme="minorHAnsi" w:cstheme="minorHAnsi"/>
                <w:sz w:val="15"/>
                <w:szCs w:val="15"/>
              </w:rPr>
            </w:pPr>
            <w:r w:rsidRPr="00714DD6">
              <w:rPr>
                <w:rFonts w:asciiTheme="minorHAnsi" w:hAnsiTheme="minorHAnsi" w:cstheme="minorHAnsi"/>
                <w:sz w:val="15"/>
                <w:szCs w:val="15"/>
              </w:rPr>
              <w:t>Uses the punctuation taught at Key Stage 1 mostly correctly (see English Appendix 2).</w:t>
            </w:r>
          </w:p>
          <w:p w14:paraId="4D091EF1" w14:textId="77777777" w:rsidR="002B3203" w:rsidRPr="00714DD6" w:rsidRDefault="002B3203" w:rsidP="0031166A">
            <w:pPr>
              <w:rPr>
                <w:rFonts w:asciiTheme="minorHAnsi" w:hAnsiTheme="minorHAnsi" w:cstheme="minorHAnsi"/>
                <w:b/>
                <w:bCs/>
                <w:sz w:val="15"/>
                <w:szCs w:val="15"/>
              </w:rPr>
            </w:pPr>
          </w:p>
          <w:p w14:paraId="71F4DED0" w14:textId="77777777" w:rsidR="002B3203" w:rsidRPr="00714DD6" w:rsidRDefault="002B3203" w:rsidP="0031166A">
            <w:pPr>
              <w:rPr>
                <w:rFonts w:asciiTheme="minorHAnsi" w:hAnsiTheme="minorHAnsi" w:cstheme="minorHAnsi"/>
                <w:b/>
                <w:bCs/>
                <w:sz w:val="15"/>
                <w:szCs w:val="15"/>
              </w:rPr>
            </w:pPr>
          </w:p>
        </w:tc>
      </w:tr>
      <w:tr w:rsidR="0031166A" w14:paraId="45048247" w14:textId="77777777" w:rsidTr="002B3203">
        <w:tc>
          <w:tcPr>
            <w:tcW w:w="22392" w:type="dxa"/>
            <w:gridSpan w:val="7"/>
            <w:shd w:val="clear" w:color="auto" w:fill="D9D9D9" w:themeFill="background1" w:themeFillShade="D9"/>
          </w:tcPr>
          <w:p w14:paraId="675F1063" w14:textId="77777777" w:rsidR="0031166A" w:rsidRPr="00872BCE" w:rsidRDefault="0031166A" w:rsidP="0031166A">
            <w:pPr>
              <w:rPr>
                <w:rFonts w:asciiTheme="minorHAnsi" w:hAnsiTheme="minorHAnsi"/>
                <w:b/>
                <w:bCs/>
                <w:sz w:val="24"/>
                <w:szCs w:val="24"/>
              </w:rPr>
            </w:pPr>
            <w:r w:rsidRPr="00872BCE">
              <w:rPr>
                <w:rFonts w:asciiTheme="minorHAnsi" w:hAnsiTheme="minorHAnsi"/>
                <w:b/>
                <w:sz w:val="24"/>
                <w:szCs w:val="24"/>
              </w:rPr>
              <w:t>Writing Composition</w:t>
            </w:r>
          </w:p>
        </w:tc>
      </w:tr>
      <w:tr w:rsidR="002B3203" w14:paraId="13407D20" w14:textId="77777777" w:rsidTr="002B3203">
        <w:tc>
          <w:tcPr>
            <w:tcW w:w="2689" w:type="dxa"/>
          </w:tcPr>
          <w:p w14:paraId="3DC3DC26" w14:textId="65479341" w:rsidR="00A83F33" w:rsidRDefault="00A83F33" w:rsidP="0031166A">
            <w:pPr>
              <w:pStyle w:val="ListParagraph"/>
              <w:numPr>
                <w:ilvl w:val="0"/>
                <w:numId w:val="68"/>
              </w:numPr>
              <w:ind w:left="360"/>
              <w:rPr>
                <w:rFonts w:asciiTheme="minorHAnsi" w:hAnsiTheme="minorHAnsi" w:cstheme="minorHAnsi"/>
                <w:bCs/>
                <w:sz w:val="15"/>
                <w:szCs w:val="15"/>
              </w:rPr>
            </w:pPr>
            <w:r>
              <w:rPr>
                <w:rFonts w:asciiTheme="minorHAnsi" w:hAnsiTheme="minorHAnsi" w:cstheme="minorHAnsi"/>
                <w:bCs/>
                <w:sz w:val="15"/>
                <w:szCs w:val="15"/>
              </w:rPr>
              <w:t xml:space="preserve">Enjoy drawing freely. (L) </w:t>
            </w:r>
          </w:p>
          <w:p w14:paraId="17B04DF7" w14:textId="560CA286" w:rsidR="002B3203" w:rsidRDefault="001D7E2E" w:rsidP="0031166A">
            <w:pPr>
              <w:pStyle w:val="ListParagraph"/>
              <w:numPr>
                <w:ilvl w:val="0"/>
                <w:numId w:val="68"/>
              </w:numPr>
              <w:ind w:left="360"/>
              <w:rPr>
                <w:rFonts w:asciiTheme="minorHAnsi" w:hAnsiTheme="minorHAnsi" w:cstheme="minorHAnsi"/>
                <w:bCs/>
                <w:sz w:val="15"/>
                <w:szCs w:val="15"/>
              </w:rPr>
            </w:pPr>
            <w:r w:rsidRPr="001D7E2E">
              <w:rPr>
                <w:rFonts w:asciiTheme="minorHAnsi" w:hAnsiTheme="minorHAnsi" w:cstheme="minorHAnsi"/>
                <w:bCs/>
                <w:sz w:val="15"/>
                <w:szCs w:val="15"/>
              </w:rPr>
              <w:t xml:space="preserve">Add some marks to their drawings, which they give meaning to. (L) </w:t>
            </w:r>
          </w:p>
          <w:p w14:paraId="5BA14CD0" w14:textId="77777777" w:rsidR="001D7E2E" w:rsidRDefault="001D7E2E" w:rsidP="0031166A">
            <w:pPr>
              <w:pStyle w:val="ListParagraph"/>
              <w:numPr>
                <w:ilvl w:val="0"/>
                <w:numId w:val="68"/>
              </w:numPr>
              <w:ind w:left="360"/>
              <w:rPr>
                <w:rFonts w:asciiTheme="minorHAnsi" w:hAnsiTheme="minorHAnsi" w:cstheme="minorHAnsi"/>
                <w:bCs/>
                <w:sz w:val="15"/>
                <w:szCs w:val="15"/>
              </w:rPr>
            </w:pPr>
            <w:r>
              <w:rPr>
                <w:rFonts w:asciiTheme="minorHAnsi" w:hAnsiTheme="minorHAnsi" w:cstheme="minorHAnsi"/>
                <w:bCs/>
                <w:sz w:val="15"/>
                <w:szCs w:val="15"/>
              </w:rPr>
              <w:t xml:space="preserve">Makes marks on their picture to stand for their name. (L) </w:t>
            </w:r>
          </w:p>
          <w:p w14:paraId="01354E0E" w14:textId="77777777" w:rsidR="00A83F33" w:rsidRDefault="00A83F33" w:rsidP="0031166A">
            <w:pPr>
              <w:pStyle w:val="ListParagraph"/>
              <w:numPr>
                <w:ilvl w:val="0"/>
                <w:numId w:val="68"/>
              </w:numPr>
              <w:ind w:left="360"/>
              <w:rPr>
                <w:rFonts w:asciiTheme="minorHAnsi" w:hAnsiTheme="minorHAnsi" w:cstheme="minorHAnsi"/>
                <w:bCs/>
                <w:sz w:val="15"/>
                <w:szCs w:val="15"/>
              </w:rPr>
            </w:pPr>
            <w:r>
              <w:rPr>
                <w:rFonts w:asciiTheme="minorHAnsi" w:hAnsiTheme="minorHAnsi" w:cstheme="minorHAnsi"/>
                <w:bCs/>
                <w:sz w:val="15"/>
                <w:szCs w:val="15"/>
              </w:rPr>
              <w:t xml:space="preserve">Asks questions about a book. Makes comments and shares their own ideas. (L) </w:t>
            </w:r>
          </w:p>
          <w:p w14:paraId="2004283A" w14:textId="77777777" w:rsidR="00A83F33" w:rsidRDefault="00A83F33" w:rsidP="0031166A">
            <w:pPr>
              <w:pStyle w:val="ListParagraph"/>
              <w:numPr>
                <w:ilvl w:val="0"/>
                <w:numId w:val="68"/>
              </w:numPr>
              <w:ind w:left="360"/>
              <w:rPr>
                <w:rFonts w:asciiTheme="minorHAnsi" w:hAnsiTheme="minorHAnsi" w:cstheme="minorHAnsi"/>
                <w:bCs/>
                <w:sz w:val="15"/>
                <w:szCs w:val="15"/>
              </w:rPr>
            </w:pPr>
            <w:r>
              <w:rPr>
                <w:rFonts w:asciiTheme="minorHAnsi" w:hAnsiTheme="minorHAnsi" w:cstheme="minorHAnsi"/>
                <w:bCs/>
                <w:sz w:val="15"/>
                <w:szCs w:val="15"/>
              </w:rPr>
              <w:t xml:space="preserve">Express ideas and feelings through making marks, and sometimes give a meaning to the marks they make. (EAD) </w:t>
            </w:r>
          </w:p>
          <w:p w14:paraId="76B481F8" w14:textId="77777777" w:rsidR="00A83F33" w:rsidRDefault="00A83F33" w:rsidP="0031166A">
            <w:pPr>
              <w:pStyle w:val="ListParagraph"/>
              <w:numPr>
                <w:ilvl w:val="0"/>
                <w:numId w:val="68"/>
              </w:numPr>
              <w:ind w:left="360"/>
              <w:rPr>
                <w:rFonts w:asciiTheme="minorHAnsi" w:hAnsiTheme="minorHAnsi" w:cstheme="minorHAnsi"/>
                <w:bCs/>
                <w:sz w:val="15"/>
                <w:szCs w:val="15"/>
              </w:rPr>
            </w:pPr>
            <w:r>
              <w:rPr>
                <w:rFonts w:asciiTheme="minorHAnsi" w:hAnsiTheme="minorHAnsi" w:cstheme="minorHAnsi"/>
                <w:bCs/>
                <w:sz w:val="15"/>
                <w:szCs w:val="15"/>
              </w:rPr>
              <w:t xml:space="preserve">Start to develop conversation, jumping from topic to topic. (CL) </w:t>
            </w:r>
          </w:p>
          <w:p w14:paraId="5906AF3D" w14:textId="6DAEE4D0" w:rsidR="00A83F33" w:rsidRPr="001D7E2E" w:rsidRDefault="00A83F33" w:rsidP="0031166A">
            <w:pPr>
              <w:pStyle w:val="ListParagraph"/>
              <w:numPr>
                <w:ilvl w:val="0"/>
                <w:numId w:val="68"/>
              </w:numPr>
              <w:ind w:left="360"/>
              <w:rPr>
                <w:rFonts w:asciiTheme="minorHAnsi" w:hAnsiTheme="minorHAnsi" w:cstheme="minorHAnsi"/>
                <w:bCs/>
                <w:sz w:val="15"/>
                <w:szCs w:val="15"/>
              </w:rPr>
            </w:pPr>
            <w:r>
              <w:rPr>
                <w:rFonts w:asciiTheme="minorHAnsi" w:hAnsiTheme="minorHAnsi" w:cstheme="minorHAnsi"/>
                <w:bCs/>
                <w:sz w:val="15"/>
                <w:szCs w:val="15"/>
              </w:rPr>
              <w:t xml:space="preserve">Listen to simple stories and understand what is happening with the help of pictures. (CL) </w:t>
            </w:r>
          </w:p>
        </w:tc>
        <w:tc>
          <w:tcPr>
            <w:tcW w:w="2835" w:type="dxa"/>
          </w:tcPr>
          <w:p w14:paraId="4D30C38B" w14:textId="77777777" w:rsidR="002B3203" w:rsidRDefault="000F14A7" w:rsidP="000F14A7">
            <w:pPr>
              <w:pStyle w:val="ListParagraph"/>
              <w:numPr>
                <w:ilvl w:val="0"/>
                <w:numId w:val="55"/>
              </w:numPr>
              <w:rPr>
                <w:rFonts w:asciiTheme="minorHAnsi" w:hAnsiTheme="minorHAnsi" w:cstheme="minorHAnsi"/>
                <w:bCs/>
                <w:sz w:val="15"/>
                <w:szCs w:val="15"/>
              </w:rPr>
            </w:pPr>
            <w:r w:rsidRPr="000F14A7">
              <w:rPr>
                <w:rFonts w:asciiTheme="minorHAnsi" w:hAnsiTheme="minorHAnsi" w:cstheme="minorHAnsi"/>
                <w:bCs/>
                <w:sz w:val="15"/>
                <w:szCs w:val="15"/>
              </w:rPr>
              <w:t xml:space="preserve">Know many rhymes, be able to talk about familiar stories, learning new vocabulary. (CL) </w:t>
            </w:r>
          </w:p>
          <w:p w14:paraId="31E94458" w14:textId="77777777" w:rsidR="000F14A7" w:rsidRDefault="000F14A7" w:rsidP="000F14A7">
            <w:pPr>
              <w:pStyle w:val="ListParagraph"/>
              <w:numPr>
                <w:ilvl w:val="0"/>
                <w:numId w:val="55"/>
              </w:numPr>
              <w:rPr>
                <w:rFonts w:asciiTheme="minorHAnsi" w:hAnsiTheme="minorHAnsi" w:cstheme="minorHAnsi"/>
                <w:bCs/>
                <w:sz w:val="15"/>
                <w:szCs w:val="15"/>
              </w:rPr>
            </w:pPr>
            <w:r>
              <w:rPr>
                <w:rFonts w:asciiTheme="minorHAnsi" w:hAnsiTheme="minorHAnsi" w:cstheme="minorHAnsi"/>
                <w:bCs/>
                <w:sz w:val="15"/>
                <w:szCs w:val="15"/>
              </w:rPr>
              <w:t xml:space="preserve">Engage in extended conversations about familiar books, learning new vocabulary. (L) </w:t>
            </w:r>
          </w:p>
          <w:p w14:paraId="024AE2AF" w14:textId="77777777" w:rsidR="000F14A7" w:rsidRDefault="000F14A7" w:rsidP="000F14A7">
            <w:pPr>
              <w:pStyle w:val="ListParagraph"/>
              <w:numPr>
                <w:ilvl w:val="0"/>
                <w:numId w:val="55"/>
              </w:numPr>
              <w:rPr>
                <w:rFonts w:asciiTheme="minorHAnsi" w:hAnsiTheme="minorHAnsi"/>
                <w:bCs/>
                <w:sz w:val="16"/>
                <w:szCs w:val="16"/>
              </w:rPr>
            </w:pPr>
            <w:r>
              <w:rPr>
                <w:rFonts w:asciiTheme="minorHAnsi" w:hAnsiTheme="minorHAnsi"/>
                <w:bCs/>
                <w:sz w:val="16"/>
                <w:szCs w:val="16"/>
              </w:rPr>
              <w:t xml:space="preserve">Use some of their print and letter knowledge in their early writing. For example: writing a pretend shopping list that starts at the top of the page; write M for mummy. (L) </w:t>
            </w:r>
          </w:p>
          <w:p w14:paraId="737B0575" w14:textId="77777777" w:rsidR="000F14A7" w:rsidRDefault="000F14A7" w:rsidP="000F14A7">
            <w:pPr>
              <w:pStyle w:val="ListParagraph"/>
              <w:numPr>
                <w:ilvl w:val="0"/>
                <w:numId w:val="55"/>
              </w:numPr>
              <w:rPr>
                <w:rFonts w:asciiTheme="minorHAnsi" w:hAnsiTheme="minorHAnsi" w:cstheme="minorHAnsi"/>
                <w:bCs/>
                <w:sz w:val="15"/>
                <w:szCs w:val="15"/>
              </w:rPr>
            </w:pPr>
            <w:r>
              <w:rPr>
                <w:rFonts w:asciiTheme="minorHAnsi" w:hAnsiTheme="minorHAnsi" w:cstheme="minorHAnsi"/>
                <w:bCs/>
                <w:sz w:val="15"/>
                <w:szCs w:val="15"/>
              </w:rPr>
              <w:t>Write some or all of their name. (L)</w:t>
            </w:r>
          </w:p>
          <w:p w14:paraId="51092F09" w14:textId="77777777" w:rsidR="000F14A7" w:rsidRDefault="000F14A7" w:rsidP="000F14A7">
            <w:pPr>
              <w:pStyle w:val="ListParagraph"/>
              <w:numPr>
                <w:ilvl w:val="0"/>
                <w:numId w:val="55"/>
              </w:numPr>
              <w:rPr>
                <w:rFonts w:asciiTheme="minorHAnsi" w:hAnsiTheme="minorHAnsi" w:cstheme="minorHAnsi"/>
                <w:bCs/>
                <w:sz w:val="15"/>
                <w:szCs w:val="15"/>
              </w:rPr>
            </w:pPr>
            <w:r>
              <w:rPr>
                <w:rFonts w:asciiTheme="minorHAnsi" w:hAnsiTheme="minorHAnsi" w:cstheme="minorHAnsi"/>
                <w:bCs/>
                <w:sz w:val="15"/>
                <w:szCs w:val="15"/>
              </w:rPr>
              <w:t xml:space="preserve">Write some letters accurately. (L) </w:t>
            </w:r>
          </w:p>
          <w:p w14:paraId="7EA80B73" w14:textId="77777777" w:rsidR="00D90E0C" w:rsidRDefault="00D90E0C" w:rsidP="000F14A7">
            <w:pPr>
              <w:pStyle w:val="ListParagraph"/>
              <w:numPr>
                <w:ilvl w:val="0"/>
                <w:numId w:val="55"/>
              </w:numPr>
              <w:rPr>
                <w:rFonts w:asciiTheme="minorHAnsi" w:hAnsiTheme="minorHAnsi" w:cstheme="minorHAnsi"/>
                <w:bCs/>
                <w:sz w:val="15"/>
                <w:szCs w:val="15"/>
              </w:rPr>
            </w:pPr>
            <w:r>
              <w:rPr>
                <w:rFonts w:asciiTheme="minorHAnsi" w:hAnsiTheme="minorHAnsi" w:cstheme="minorHAnsi"/>
                <w:bCs/>
                <w:sz w:val="15"/>
                <w:szCs w:val="15"/>
              </w:rPr>
              <w:t xml:space="preserve">Use a wider range of vocabulary. (CL) To be able to express a point of view and to debate when they disagree with an adult or a friend, using words as well as actions. (CL) </w:t>
            </w:r>
          </w:p>
          <w:p w14:paraId="4E86EA10" w14:textId="77777777" w:rsidR="00D90E0C" w:rsidRDefault="00D90E0C" w:rsidP="000F14A7">
            <w:pPr>
              <w:pStyle w:val="ListParagraph"/>
              <w:numPr>
                <w:ilvl w:val="0"/>
                <w:numId w:val="55"/>
              </w:numPr>
              <w:rPr>
                <w:rFonts w:asciiTheme="minorHAnsi" w:hAnsiTheme="minorHAnsi" w:cstheme="minorHAnsi"/>
                <w:bCs/>
                <w:sz w:val="15"/>
                <w:szCs w:val="15"/>
              </w:rPr>
            </w:pPr>
            <w:r>
              <w:rPr>
                <w:rFonts w:asciiTheme="minorHAnsi" w:hAnsiTheme="minorHAnsi" w:cstheme="minorHAnsi"/>
                <w:bCs/>
                <w:sz w:val="15"/>
                <w:szCs w:val="15"/>
              </w:rPr>
              <w:t xml:space="preserve">Can start a conversation with an adult or a friend and continue it for many turns. (CL) </w:t>
            </w:r>
          </w:p>
          <w:p w14:paraId="1EBD0151" w14:textId="54F6160D" w:rsidR="00D90E0C" w:rsidRPr="000F14A7" w:rsidRDefault="00D90E0C" w:rsidP="000F14A7">
            <w:pPr>
              <w:pStyle w:val="ListParagraph"/>
              <w:numPr>
                <w:ilvl w:val="0"/>
                <w:numId w:val="55"/>
              </w:numPr>
              <w:rPr>
                <w:rFonts w:asciiTheme="minorHAnsi" w:hAnsiTheme="minorHAnsi" w:cstheme="minorHAnsi"/>
                <w:bCs/>
                <w:sz w:val="15"/>
                <w:szCs w:val="15"/>
              </w:rPr>
            </w:pPr>
            <w:r>
              <w:rPr>
                <w:rFonts w:asciiTheme="minorHAnsi" w:hAnsiTheme="minorHAnsi" w:cstheme="minorHAnsi"/>
                <w:bCs/>
                <w:sz w:val="15"/>
                <w:szCs w:val="15"/>
              </w:rPr>
              <w:t xml:space="preserve">Use talk to organise themselves and their play. (CL) </w:t>
            </w:r>
          </w:p>
        </w:tc>
        <w:tc>
          <w:tcPr>
            <w:tcW w:w="3260" w:type="dxa"/>
          </w:tcPr>
          <w:p w14:paraId="1AD86CE0" w14:textId="77777777" w:rsidR="002B3203" w:rsidRDefault="000F14A7" w:rsidP="00BF25C9">
            <w:pPr>
              <w:pStyle w:val="ListParagraph"/>
              <w:numPr>
                <w:ilvl w:val="0"/>
                <w:numId w:val="53"/>
              </w:numPr>
              <w:ind w:left="360"/>
              <w:rPr>
                <w:rFonts w:asciiTheme="minorHAnsi" w:hAnsiTheme="minorHAnsi" w:cstheme="minorHAnsi"/>
                <w:sz w:val="15"/>
                <w:szCs w:val="15"/>
              </w:rPr>
            </w:pPr>
            <w:r>
              <w:rPr>
                <w:rFonts w:asciiTheme="minorHAnsi" w:hAnsiTheme="minorHAnsi" w:cstheme="minorHAnsi"/>
                <w:sz w:val="15"/>
                <w:szCs w:val="15"/>
              </w:rPr>
              <w:t xml:space="preserve">Learn new vocabulary. (CL) </w:t>
            </w:r>
          </w:p>
          <w:p w14:paraId="704CD918" w14:textId="56854DC2" w:rsidR="000F14A7" w:rsidRDefault="000F14A7" w:rsidP="00BF25C9">
            <w:pPr>
              <w:pStyle w:val="ListParagraph"/>
              <w:numPr>
                <w:ilvl w:val="0"/>
                <w:numId w:val="53"/>
              </w:numPr>
              <w:ind w:left="360"/>
              <w:rPr>
                <w:rFonts w:asciiTheme="minorHAnsi" w:hAnsiTheme="minorHAnsi" w:cstheme="minorHAnsi"/>
                <w:sz w:val="15"/>
                <w:szCs w:val="15"/>
              </w:rPr>
            </w:pPr>
            <w:r>
              <w:rPr>
                <w:rFonts w:asciiTheme="minorHAnsi" w:hAnsiTheme="minorHAnsi" w:cstheme="minorHAnsi"/>
                <w:sz w:val="15"/>
                <w:szCs w:val="15"/>
              </w:rPr>
              <w:t xml:space="preserve">Articulate their ideas and thoughts in well-formed sentences. (CL) </w:t>
            </w:r>
          </w:p>
          <w:p w14:paraId="71338FAB" w14:textId="77777777" w:rsidR="000F14A7" w:rsidRDefault="000F14A7" w:rsidP="00BF25C9">
            <w:pPr>
              <w:pStyle w:val="ListParagraph"/>
              <w:numPr>
                <w:ilvl w:val="0"/>
                <w:numId w:val="53"/>
              </w:numPr>
              <w:ind w:left="360"/>
              <w:rPr>
                <w:rFonts w:asciiTheme="minorHAnsi" w:hAnsiTheme="minorHAnsi" w:cstheme="minorHAnsi"/>
                <w:sz w:val="15"/>
                <w:szCs w:val="15"/>
              </w:rPr>
            </w:pPr>
            <w:r>
              <w:rPr>
                <w:rFonts w:asciiTheme="minorHAnsi" w:hAnsiTheme="minorHAnsi" w:cstheme="minorHAnsi"/>
                <w:sz w:val="15"/>
                <w:szCs w:val="15"/>
              </w:rPr>
              <w:t xml:space="preserve">Describe events in some detail. (CL) </w:t>
            </w:r>
          </w:p>
          <w:p w14:paraId="30385A20" w14:textId="77777777" w:rsidR="000F14A7" w:rsidRDefault="00F846DE" w:rsidP="00BF25C9">
            <w:pPr>
              <w:pStyle w:val="ListParagraph"/>
              <w:numPr>
                <w:ilvl w:val="0"/>
                <w:numId w:val="53"/>
              </w:numPr>
              <w:ind w:left="360"/>
              <w:rPr>
                <w:rFonts w:asciiTheme="minorHAnsi" w:hAnsiTheme="minorHAnsi" w:cstheme="minorHAnsi"/>
                <w:sz w:val="15"/>
                <w:szCs w:val="15"/>
              </w:rPr>
            </w:pPr>
            <w:r>
              <w:rPr>
                <w:rFonts w:asciiTheme="minorHAnsi" w:hAnsiTheme="minorHAnsi" w:cstheme="minorHAnsi"/>
                <w:sz w:val="15"/>
                <w:szCs w:val="15"/>
              </w:rPr>
              <w:t xml:space="preserve">Use talk to help work out problems and organise thinking and activities. Explain how things work and why they might happen. (CL) </w:t>
            </w:r>
          </w:p>
          <w:p w14:paraId="3EBB30BA" w14:textId="77777777" w:rsidR="00F846DE" w:rsidRDefault="00F846DE" w:rsidP="00BF25C9">
            <w:pPr>
              <w:pStyle w:val="ListParagraph"/>
              <w:numPr>
                <w:ilvl w:val="0"/>
                <w:numId w:val="53"/>
              </w:numPr>
              <w:ind w:left="360"/>
              <w:rPr>
                <w:rFonts w:asciiTheme="minorHAnsi" w:hAnsiTheme="minorHAnsi" w:cstheme="minorHAnsi"/>
                <w:sz w:val="15"/>
                <w:szCs w:val="15"/>
              </w:rPr>
            </w:pPr>
            <w:r>
              <w:rPr>
                <w:rFonts w:asciiTheme="minorHAnsi" w:hAnsiTheme="minorHAnsi" w:cstheme="minorHAnsi"/>
                <w:sz w:val="15"/>
                <w:szCs w:val="15"/>
              </w:rPr>
              <w:t xml:space="preserve">Listen to and talk about stories to build familiarity and understanding. (CL) </w:t>
            </w:r>
          </w:p>
          <w:p w14:paraId="4ABE20CD" w14:textId="77777777" w:rsidR="00F846DE" w:rsidRDefault="00F846DE" w:rsidP="00BF25C9">
            <w:pPr>
              <w:pStyle w:val="ListParagraph"/>
              <w:numPr>
                <w:ilvl w:val="0"/>
                <w:numId w:val="53"/>
              </w:numPr>
              <w:ind w:left="360"/>
              <w:rPr>
                <w:rFonts w:asciiTheme="minorHAnsi" w:hAnsiTheme="minorHAnsi" w:cstheme="minorHAnsi"/>
                <w:sz w:val="15"/>
                <w:szCs w:val="15"/>
              </w:rPr>
            </w:pPr>
            <w:r>
              <w:rPr>
                <w:rFonts w:asciiTheme="minorHAnsi" w:hAnsiTheme="minorHAnsi" w:cstheme="minorHAnsi"/>
                <w:sz w:val="15"/>
                <w:szCs w:val="15"/>
              </w:rPr>
              <w:t xml:space="preserve">Retell the story once they have developed a deep familiarity with the text; some as exact repetition and some as their own words. (CL) </w:t>
            </w:r>
          </w:p>
          <w:p w14:paraId="3B448963" w14:textId="77777777" w:rsidR="00F846DE" w:rsidRDefault="00F846DE" w:rsidP="00BF25C9">
            <w:pPr>
              <w:pStyle w:val="ListParagraph"/>
              <w:numPr>
                <w:ilvl w:val="0"/>
                <w:numId w:val="53"/>
              </w:numPr>
              <w:ind w:left="360"/>
              <w:rPr>
                <w:rFonts w:asciiTheme="minorHAnsi" w:hAnsiTheme="minorHAnsi" w:cstheme="minorHAnsi"/>
                <w:sz w:val="15"/>
                <w:szCs w:val="15"/>
              </w:rPr>
            </w:pPr>
            <w:r>
              <w:rPr>
                <w:rFonts w:asciiTheme="minorHAnsi" w:hAnsiTheme="minorHAnsi" w:cstheme="minorHAnsi"/>
                <w:sz w:val="15"/>
                <w:szCs w:val="15"/>
              </w:rPr>
              <w:t xml:space="preserve">Use new vocabulary in different contexts. (CL) </w:t>
            </w:r>
          </w:p>
          <w:p w14:paraId="61E472B6" w14:textId="77777777" w:rsidR="00F846DE" w:rsidRDefault="00F846DE" w:rsidP="00BF25C9">
            <w:pPr>
              <w:pStyle w:val="ListParagraph"/>
              <w:numPr>
                <w:ilvl w:val="0"/>
                <w:numId w:val="53"/>
              </w:numPr>
              <w:ind w:left="360"/>
              <w:rPr>
                <w:rFonts w:asciiTheme="minorHAnsi" w:hAnsiTheme="minorHAnsi" w:cstheme="minorHAnsi"/>
                <w:sz w:val="15"/>
                <w:szCs w:val="15"/>
              </w:rPr>
            </w:pPr>
            <w:r>
              <w:rPr>
                <w:rFonts w:asciiTheme="minorHAnsi" w:hAnsiTheme="minorHAnsi" w:cstheme="minorHAnsi"/>
                <w:sz w:val="15"/>
                <w:szCs w:val="15"/>
              </w:rPr>
              <w:t xml:space="preserve">Listen to and talk about selected non-fiction to develop a deep familiarity with new knowledge and vocabulary. (CL) </w:t>
            </w:r>
          </w:p>
          <w:p w14:paraId="35BB8BDC" w14:textId="77777777" w:rsidR="00F846DE" w:rsidRDefault="00F846DE" w:rsidP="00BF25C9">
            <w:pPr>
              <w:pStyle w:val="ListParagraph"/>
              <w:numPr>
                <w:ilvl w:val="0"/>
                <w:numId w:val="53"/>
              </w:numPr>
              <w:ind w:left="360"/>
              <w:rPr>
                <w:rFonts w:asciiTheme="minorHAnsi" w:hAnsiTheme="minorHAnsi" w:cstheme="minorHAnsi"/>
                <w:sz w:val="15"/>
                <w:szCs w:val="15"/>
              </w:rPr>
            </w:pPr>
            <w:r>
              <w:rPr>
                <w:rFonts w:asciiTheme="minorHAnsi" w:hAnsiTheme="minorHAnsi" w:cstheme="minorHAnsi"/>
                <w:sz w:val="15"/>
                <w:szCs w:val="15"/>
              </w:rPr>
              <w:t xml:space="preserve">Writes short sentences with words with known letter-sounds correspondences using a capital letter and full stop. (L) </w:t>
            </w:r>
          </w:p>
          <w:p w14:paraId="4BB5C468" w14:textId="77777777" w:rsidR="00F846DE" w:rsidRDefault="00F846DE" w:rsidP="00BF25C9">
            <w:pPr>
              <w:pStyle w:val="ListParagraph"/>
              <w:numPr>
                <w:ilvl w:val="0"/>
                <w:numId w:val="53"/>
              </w:numPr>
              <w:ind w:left="360"/>
              <w:rPr>
                <w:rFonts w:asciiTheme="minorHAnsi" w:hAnsiTheme="minorHAnsi" w:cstheme="minorHAnsi"/>
                <w:sz w:val="15"/>
                <w:szCs w:val="15"/>
              </w:rPr>
            </w:pPr>
            <w:r>
              <w:rPr>
                <w:rFonts w:asciiTheme="minorHAnsi" w:hAnsiTheme="minorHAnsi" w:cstheme="minorHAnsi"/>
                <w:sz w:val="15"/>
                <w:szCs w:val="15"/>
              </w:rPr>
              <w:t xml:space="preserve">Re-read what they have written to check that it makes sense. (L) </w:t>
            </w:r>
          </w:p>
          <w:p w14:paraId="7064FACA" w14:textId="77777777" w:rsidR="00F846DE" w:rsidRDefault="00F846DE" w:rsidP="00BF25C9">
            <w:pPr>
              <w:pStyle w:val="ListParagraph"/>
              <w:numPr>
                <w:ilvl w:val="0"/>
                <w:numId w:val="53"/>
              </w:numPr>
              <w:ind w:left="360"/>
              <w:rPr>
                <w:rFonts w:asciiTheme="minorHAnsi" w:hAnsiTheme="minorHAnsi" w:cstheme="minorHAnsi"/>
                <w:sz w:val="15"/>
                <w:szCs w:val="15"/>
              </w:rPr>
            </w:pPr>
            <w:r>
              <w:rPr>
                <w:rFonts w:asciiTheme="minorHAnsi" w:hAnsiTheme="minorHAnsi" w:cstheme="minorHAnsi"/>
                <w:sz w:val="15"/>
                <w:szCs w:val="15"/>
              </w:rPr>
              <w:t xml:space="preserve">Develop story lines in their pretend play. (EAD) </w:t>
            </w:r>
          </w:p>
          <w:p w14:paraId="2CED6BD4" w14:textId="635F2815" w:rsidR="00D90E0C" w:rsidRPr="00714DD6" w:rsidRDefault="00D90E0C" w:rsidP="00BF25C9">
            <w:pPr>
              <w:pStyle w:val="ListParagraph"/>
              <w:numPr>
                <w:ilvl w:val="0"/>
                <w:numId w:val="53"/>
              </w:numPr>
              <w:ind w:left="360"/>
              <w:rPr>
                <w:rFonts w:asciiTheme="minorHAnsi" w:hAnsiTheme="minorHAnsi" w:cstheme="minorHAnsi"/>
                <w:sz w:val="15"/>
                <w:szCs w:val="15"/>
              </w:rPr>
            </w:pPr>
            <w:r>
              <w:rPr>
                <w:rFonts w:asciiTheme="minorHAnsi" w:hAnsiTheme="minorHAnsi" w:cstheme="minorHAnsi"/>
                <w:sz w:val="15"/>
                <w:szCs w:val="15"/>
              </w:rPr>
              <w:t xml:space="preserve">Develop social phrases (CL) </w:t>
            </w:r>
          </w:p>
        </w:tc>
        <w:tc>
          <w:tcPr>
            <w:tcW w:w="3544" w:type="dxa"/>
          </w:tcPr>
          <w:p w14:paraId="5C64F2A5" w14:textId="77777777" w:rsidR="002B3203" w:rsidRPr="00F846DE" w:rsidRDefault="00F846DE" w:rsidP="0031166A">
            <w:pPr>
              <w:pStyle w:val="ListParagraph"/>
              <w:numPr>
                <w:ilvl w:val="0"/>
                <w:numId w:val="47"/>
              </w:numPr>
              <w:ind w:left="360"/>
              <w:rPr>
                <w:rFonts w:asciiTheme="minorHAnsi" w:hAnsiTheme="minorHAnsi" w:cstheme="minorHAnsi"/>
                <w:b/>
                <w:bCs/>
                <w:sz w:val="15"/>
                <w:szCs w:val="15"/>
              </w:rPr>
            </w:pPr>
            <w:r>
              <w:rPr>
                <w:rFonts w:asciiTheme="minorHAnsi" w:hAnsiTheme="minorHAnsi"/>
                <w:bCs/>
                <w:sz w:val="16"/>
                <w:szCs w:val="16"/>
              </w:rPr>
              <w:t>Write recognisable letters, most of which are formed correctly. (L)</w:t>
            </w:r>
          </w:p>
          <w:p w14:paraId="70854BD4" w14:textId="77777777" w:rsidR="00F846DE" w:rsidRPr="00F846DE" w:rsidRDefault="00F846DE" w:rsidP="0031166A">
            <w:pPr>
              <w:pStyle w:val="ListParagraph"/>
              <w:numPr>
                <w:ilvl w:val="0"/>
                <w:numId w:val="47"/>
              </w:numPr>
              <w:ind w:left="360"/>
              <w:rPr>
                <w:rFonts w:asciiTheme="minorHAnsi" w:hAnsiTheme="minorHAnsi" w:cstheme="minorHAnsi"/>
                <w:b/>
                <w:bCs/>
                <w:sz w:val="15"/>
                <w:szCs w:val="15"/>
              </w:rPr>
            </w:pPr>
            <w:r>
              <w:rPr>
                <w:rFonts w:asciiTheme="minorHAnsi" w:hAnsiTheme="minorHAnsi"/>
                <w:bCs/>
                <w:sz w:val="16"/>
                <w:szCs w:val="16"/>
              </w:rPr>
              <w:t>Spell words by identifying the sounds and then writing the sound with the letter/s. (L)</w:t>
            </w:r>
          </w:p>
          <w:p w14:paraId="6234A602" w14:textId="77777777" w:rsidR="00F846DE" w:rsidRPr="00F846DE" w:rsidRDefault="00F846DE" w:rsidP="0031166A">
            <w:pPr>
              <w:pStyle w:val="ListParagraph"/>
              <w:numPr>
                <w:ilvl w:val="0"/>
                <w:numId w:val="47"/>
              </w:numPr>
              <w:ind w:left="360"/>
              <w:rPr>
                <w:rFonts w:asciiTheme="minorHAnsi" w:hAnsiTheme="minorHAnsi" w:cstheme="minorHAnsi"/>
                <w:bCs/>
                <w:sz w:val="15"/>
                <w:szCs w:val="15"/>
              </w:rPr>
            </w:pPr>
            <w:r w:rsidRPr="00F846DE">
              <w:rPr>
                <w:rFonts w:asciiTheme="minorHAnsi" w:hAnsiTheme="minorHAnsi" w:cstheme="minorHAnsi"/>
                <w:bCs/>
                <w:sz w:val="15"/>
                <w:szCs w:val="15"/>
              </w:rPr>
              <w:t xml:space="preserve">Write simple phrases and sentences that can be read by others. (L) </w:t>
            </w:r>
          </w:p>
          <w:p w14:paraId="70683CD9" w14:textId="77777777" w:rsidR="00F846DE" w:rsidRDefault="00F846DE" w:rsidP="0031166A">
            <w:pPr>
              <w:pStyle w:val="ListParagraph"/>
              <w:numPr>
                <w:ilvl w:val="0"/>
                <w:numId w:val="47"/>
              </w:numPr>
              <w:ind w:left="360"/>
              <w:rPr>
                <w:rFonts w:asciiTheme="minorHAnsi" w:hAnsiTheme="minorHAnsi" w:cstheme="minorHAnsi"/>
                <w:b/>
                <w:bCs/>
                <w:sz w:val="15"/>
                <w:szCs w:val="15"/>
              </w:rPr>
            </w:pPr>
            <w:r w:rsidRPr="00F846DE">
              <w:rPr>
                <w:rFonts w:asciiTheme="minorHAnsi" w:hAnsiTheme="minorHAnsi" w:cstheme="minorHAnsi"/>
                <w:bCs/>
                <w:sz w:val="15"/>
                <w:szCs w:val="15"/>
              </w:rPr>
              <w:t>Invent, adapt and recount narratives and stories with peers and teachers. (EAD)</w:t>
            </w:r>
            <w:r>
              <w:rPr>
                <w:rFonts w:asciiTheme="minorHAnsi" w:hAnsiTheme="minorHAnsi" w:cstheme="minorHAnsi"/>
                <w:b/>
                <w:bCs/>
                <w:sz w:val="15"/>
                <w:szCs w:val="15"/>
              </w:rPr>
              <w:t xml:space="preserve"> </w:t>
            </w:r>
          </w:p>
          <w:p w14:paraId="3AB4841B" w14:textId="77777777" w:rsidR="00D90E0C" w:rsidRDefault="00D90E0C" w:rsidP="0031166A">
            <w:pPr>
              <w:pStyle w:val="ListParagraph"/>
              <w:numPr>
                <w:ilvl w:val="0"/>
                <w:numId w:val="47"/>
              </w:numPr>
              <w:ind w:left="360"/>
              <w:rPr>
                <w:rFonts w:asciiTheme="minorHAnsi" w:hAnsiTheme="minorHAnsi" w:cstheme="minorHAnsi"/>
                <w:bCs/>
                <w:sz w:val="15"/>
                <w:szCs w:val="15"/>
              </w:rPr>
            </w:pPr>
            <w:r w:rsidRPr="00D90E0C">
              <w:rPr>
                <w:rFonts w:asciiTheme="minorHAnsi" w:hAnsiTheme="minorHAnsi" w:cstheme="minorHAnsi"/>
                <w:bCs/>
                <w:sz w:val="15"/>
                <w:szCs w:val="15"/>
              </w:rPr>
              <w:t xml:space="preserve">Participate in small group, class and one-to-one discussion, offering their own ideas, using recently introduced vocabulary. (CL) </w:t>
            </w:r>
          </w:p>
          <w:p w14:paraId="3C7E9386" w14:textId="77777777" w:rsidR="00D90E0C" w:rsidRDefault="00D90E0C" w:rsidP="0031166A">
            <w:pPr>
              <w:pStyle w:val="ListParagraph"/>
              <w:numPr>
                <w:ilvl w:val="0"/>
                <w:numId w:val="47"/>
              </w:numPr>
              <w:ind w:left="360"/>
              <w:rPr>
                <w:rFonts w:asciiTheme="minorHAnsi" w:hAnsiTheme="minorHAnsi" w:cstheme="minorHAnsi"/>
                <w:bCs/>
                <w:sz w:val="15"/>
                <w:szCs w:val="15"/>
              </w:rPr>
            </w:pPr>
            <w:r>
              <w:rPr>
                <w:rFonts w:asciiTheme="minorHAnsi" w:hAnsiTheme="minorHAnsi" w:cstheme="minorHAnsi"/>
                <w:bCs/>
                <w:sz w:val="15"/>
                <w:szCs w:val="15"/>
              </w:rPr>
              <w:t xml:space="preserve">Offer explanations for why things might happen, making use of recently introduced vocabulary from stories, non-fiction, rhymes and poems when appropriate. (CL) </w:t>
            </w:r>
          </w:p>
          <w:p w14:paraId="2B4E6AAD" w14:textId="3212B2F4" w:rsidR="001D7E2E" w:rsidRPr="00D90E0C" w:rsidRDefault="001D7E2E" w:rsidP="0031166A">
            <w:pPr>
              <w:pStyle w:val="ListParagraph"/>
              <w:numPr>
                <w:ilvl w:val="0"/>
                <w:numId w:val="47"/>
              </w:numPr>
              <w:ind w:left="360"/>
              <w:rPr>
                <w:rFonts w:asciiTheme="minorHAnsi" w:hAnsiTheme="minorHAnsi" w:cstheme="minorHAnsi"/>
                <w:bCs/>
                <w:sz w:val="15"/>
                <w:szCs w:val="15"/>
              </w:rPr>
            </w:pPr>
            <w:r>
              <w:rPr>
                <w:rFonts w:asciiTheme="minorHAnsi" w:hAnsiTheme="minorHAnsi" w:cstheme="minorHAnsi"/>
                <w:bCs/>
                <w:sz w:val="15"/>
                <w:szCs w:val="15"/>
              </w:rPr>
              <w:t xml:space="preserve">Express their ideas and feelings about their experiences using full sentences, including use of past, present and future tenses and making use of conjunctions, with modelling and support from their teacher. (CL) </w:t>
            </w:r>
          </w:p>
        </w:tc>
        <w:tc>
          <w:tcPr>
            <w:tcW w:w="3685" w:type="dxa"/>
          </w:tcPr>
          <w:p w14:paraId="305B28D1" w14:textId="77777777" w:rsidR="002B3203" w:rsidRPr="00714DD6" w:rsidRDefault="002B3203" w:rsidP="0031166A">
            <w:pPr>
              <w:pStyle w:val="Default"/>
              <w:numPr>
                <w:ilvl w:val="0"/>
                <w:numId w:val="50"/>
              </w:numPr>
              <w:ind w:left="317" w:hanging="283"/>
              <w:rPr>
                <w:rFonts w:asciiTheme="minorHAnsi" w:hAnsiTheme="minorHAnsi" w:cstheme="minorHAnsi"/>
                <w:sz w:val="15"/>
                <w:szCs w:val="15"/>
              </w:rPr>
            </w:pPr>
            <w:r w:rsidRPr="00714DD6">
              <w:rPr>
                <w:rFonts w:asciiTheme="minorHAnsi" w:hAnsiTheme="minorHAnsi" w:cstheme="minorHAnsi"/>
                <w:sz w:val="15"/>
                <w:szCs w:val="15"/>
              </w:rPr>
              <w:t xml:space="preserve">Says out loud what they are going to write about. </w:t>
            </w:r>
          </w:p>
          <w:p w14:paraId="3439950C" w14:textId="77777777" w:rsidR="002B3203" w:rsidRPr="00714DD6" w:rsidRDefault="002B3203" w:rsidP="0031166A">
            <w:pPr>
              <w:pStyle w:val="Default"/>
              <w:numPr>
                <w:ilvl w:val="0"/>
                <w:numId w:val="50"/>
              </w:numPr>
              <w:ind w:left="317" w:hanging="283"/>
              <w:rPr>
                <w:rFonts w:asciiTheme="minorHAnsi" w:hAnsiTheme="minorHAnsi" w:cstheme="minorHAnsi"/>
                <w:sz w:val="15"/>
                <w:szCs w:val="15"/>
              </w:rPr>
            </w:pPr>
            <w:r w:rsidRPr="00714DD6">
              <w:rPr>
                <w:rFonts w:asciiTheme="minorHAnsi" w:hAnsiTheme="minorHAnsi" w:cstheme="minorHAnsi"/>
                <w:sz w:val="15"/>
                <w:szCs w:val="15"/>
              </w:rPr>
              <w:t xml:space="preserve">Composes sentences orally before writing it. </w:t>
            </w:r>
          </w:p>
          <w:p w14:paraId="2017ACE7" w14:textId="77777777" w:rsidR="002B3203" w:rsidRPr="00714DD6" w:rsidRDefault="002B3203" w:rsidP="0031166A">
            <w:pPr>
              <w:pStyle w:val="Default"/>
              <w:numPr>
                <w:ilvl w:val="0"/>
                <w:numId w:val="50"/>
              </w:numPr>
              <w:ind w:left="317" w:hanging="283"/>
              <w:rPr>
                <w:rFonts w:asciiTheme="minorHAnsi" w:hAnsiTheme="minorHAnsi" w:cstheme="minorHAnsi"/>
                <w:sz w:val="15"/>
                <w:szCs w:val="15"/>
              </w:rPr>
            </w:pPr>
            <w:r w:rsidRPr="00714DD6">
              <w:rPr>
                <w:rFonts w:asciiTheme="minorHAnsi" w:hAnsiTheme="minorHAnsi" w:cstheme="minorHAnsi"/>
                <w:sz w:val="15"/>
                <w:szCs w:val="15"/>
              </w:rPr>
              <w:t xml:space="preserve">Sequences sentences to form short narratives. </w:t>
            </w:r>
          </w:p>
          <w:p w14:paraId="4750CE98" w14:textId="77777777" w:rsidR="002B3203" w:rsidRPr="00714DD6" w:rsidRDefault="002B3203" w:rsidP="0031166A">
            <w:pPr>
              <w:pStyle w:val="Default"/>
              <w:numPr>
                <w:ilvl w:val="0"/>
                <w:numId w:val="50"/>
              </w:numPr>
              <w:ind w:left="317" w:hanging="283"/>
              <w:rPr>
                <w:rFonts w:asciiTheme="minorHAnsi" w:hAnsiTheme="minorHAnsi" w:cstheme="minorHAnsi"/>
                <w:sz w:val="15"/>
                <w:szCs w:val="15"/>
              </w:rPr>
            </w:pPr>
            <w:r w:rsidRPr="00714DD6">
              <w:rPr>
                <w:rFonts w:asciiTheme="minorHAnsi" w:hAnsiTheme="minorHAnsi" w:cstheme="minorHAnsi"/>
                <w:sz w:val="15"/>
                <w:szCs w:val="15"/>
              </w:rPr>
              <w:t xml:space="preserve">Re-reads what they have written to check that it makes sense. </w:t>
            </w:r>
          </w:p>
          <w:p w14:paraId="02126B4C" w14:textId="77777777" w:rsidR="002B3203" w:rsidRPr="00714DD6" w:rsidRDefault="002B3203" w:rsidP="0031166A">
            <w:pPr>
              <w:pStyle w:val="Default"/>
              <w:numPr>
                <w:ilvl w:val="0"/>
                <w:numId w:val="50"/>
              </w:numPr>
              <w:ind w:left="317" w:hanging="283"/>
              <w:rPr>
                <w:rFonts w:asciiTheme="minorHAnsi" w:hAnsiTheme="minorHAnsi" w:cstheme="minorHAnsi"/>
                <w:sz w:val="15"/>
                <w:szCs w:val="15"/>
              </w:rPr>
            </w:pPr>
            <w:r w:rsidRPr="00714DD6">
              <w:rPr>
                <w:rFonts w:asciiTheme="minorHAnsi" w:hAnsiTheme="minorHAnsi" w:cstheme="minorHAnsi"/>
                <w:sz w:val="15"/>
                <w:szCs w:val="15"/>
              </w:rPr>
              <w:t xml:space="preserve">Discusses what they have written with the teacher or other pupils. </w:t>
            </w:r>
          </w:p>
          <w:p w14:paraId="17AB006E" w14:textId="77777777" w:rsidR="002B3203" w:rsidRPr="00714DD6" w:rsidRDefault="002B3203" w:rsidP="0031166A">
            <w:pPr>
              <w:pStyle w:val="Default"/>
              <w:numPr>
                <w:ilvl w:val="0"/>
                <w:numId w:val="50"/>
              </w:numPr>
              <w:ind w:left="317" w:hanging="283"/>
              <w:rPr>
                <w:rFonts w:asciiTheme="minorHAnsi" w:hAnsiTheme="minorHAnsi" w:cstheme="minorHAnsi"/>
                <w:sz w:val="15"/>
                <w:szCs w:val="15"/>
              </w:rPr>
            </w:pPr>
            <w:r w:rsidRPr="00714DD6">
              <w:rPr>
                <w:rFonts w:asciiTheme="minorHAnsi" w:hAnsiTheme="minorHAnsi" w:cstheme="minorHAnsi"/>
                <w:sz w:val="15"/>
                <w:szCs w:val="15"/>
              </w:rPr>
              <w:t>Reads aloud own writing clearly enough to be heard by peers and the teacher.</w:t>
            </w:r>
          </w:p>
          <w:p w14:paraId="163C29D3" w14:textId="77777777" w:rsidR="002B3203" w:rsidRPr="00714DD6" w:rsidRDefault="002B3203" w:rsidP="0031166A">
            <w:pPr>
              <w:rPr>
                <w:rFonts w:asciiTheme="minorHAnsi" w:hAnsiTheme="minorHAnsi" w:cstheme="minorHAnsi"/>
                <w:sz w:val="15"/>
                <w:szCs w:val="15"/>
              </w:rPr>
            </w:pPr>
          </w:p>
          <w:p w14:paraId="1D1D2E10" w14:textId="77777777" w:rsidR="002B3203" w:rsidRPr="00714DD6" w:rsidRDefault="002B3203" w:rsidP="0031166A">
            <w:pPr>
              <w:rPr>
                <w:rFonts w:asciiTheme="minorHAnsi" w:hAnsiTheme="minorHAnsi" w:cstheme="minorHAnsi"/>
                <w:b/>
                <w:bCs/>
                <w:sz w:val="15"/>
                <w:szCs w:val="15"/>
              </w:rPr>
            </w:pPr>
          </w:p>
        </w:tc>
        <w:tc>
          <w:tcPr>
            <w:tcW w:w="3544" w:type="dxa"/>
          </w:tcPr>
          <w:p w14:paraId="037CEE50" w14:textId="77777777" w:rsidR="002B3203" w:rsidRPr="00714DD6" w:rsidRDefault="002B3203" w:rsidP="0031166A">
            <w:pPr>
              <w:pStyle w:val="Default"/>
              <w:rPr>
                <w:rFonts w:asciiTheme="minorHAnsi" w:hAnsiTheme="minorHAnsi" w:cstheme="minorHAnsi"/>
                <w:b/>
                <w:sz w:val="15"/>
                <w:szCs w:val="15"/>
              </w:rPr>
            </w:pPr>
            <w:r w:rsidRPr="00714DD6">
              <w:rPr>
                <w:rFonts w:asciiTheme="minorHAnsi" w:hAnsiTheme="minorHAnsi" w:cstheme="minorHAnsi"/>
                <w:b/>
                <w:sz w:val="15"/>
                <w:szCs w:val="15"/>
              </w:rPr>
              <w:t xml:space="preserve">Develops a positive attitude towards and stamina for writing: </w:t>
            </w:r>
          </w:p>
          <w:p w14:paraId="6ACF2603" w14:textId="77777777" w:rsidR="002B3203" w:rsidRPr="00714DD6" w:rsidRDefault="002B3203" w:rsidP="0031166A">
            <w:pPr>
              <w:pStyle w:val="Default"/>
              <w:numPr>
                <w:ilvl w:val="0"/>
                <w:numId w:val="50"/>
              </w:numPr>
              <w:ind w:left="317" w:hanging="283"/>
              <w:rPr>
                <w:rFonts w:asciiTheme="minorHAnsi" w:hAnsiTheme="minorHAnsi" w:cstheme="minorHAnsi"/>
                <w:sz w:val="15"/>
                <w:szCs w:val="15"/>
              </w:rPr>
            </w:pPr>
            <w:r w:rsidRPr="00714DD6">
              <w:rPr>
                <w:rFonts w:asciiTheme="minorHAnsi" w:hAnsiTheme="minorHAnsi" w:cstheme="minorHAnsi"/>
                <w:sz w:val="15"/>
                <w:szCs w:val="15"/>
              </w:rPr>
              <w:t>Writes narratives about personal experiences and those of others (real and fictional).</w:t>
            </w:r>
          </w:p>
          <w:p w14:paraId="27F22EB6" w14:textId="77777777" w:rsidR="002B3203" w:rsidRPr="00714DD6" w:rsidRDefault="002B3203" w:rsidP="0031166A">
            <w:pPr>
              <w:pStyle w:val="Default"/>
              <w:numPr>
                <w:ilvl w:val="0"/>
                <w:numId w:val="50"/>
              </w:numPr>
              <w:ind w:left="317" w:hanging="283"/>
              <w:rPr>
                <w:rFonts w:asciiTheme="minorHAnsi" w:hAnsiTheme="minorHAnsi" w:cstheme="minorHAnsi"/>
                <w:sz w:val="15"/>
                <w:szCs w:val="15"/>
              </w:rPr>
            </w:pPr>
            <w:r w:rsidRPr="00714DD6">
              <w:rPr>
                <w:rFonts w:asciiTheme="minorHAnsi" w:hAnsiTheme="minorHAnsi" w:cstheme="minorHAnsi"/>
                <w:sz w:val="15"/>
                <w:szCs w:val="15"/>
              </w:rPr>
              <w:t xml:space="preserve">Writes about real events. </w:t>
            </w:r>
          </w:p>
          <w:p w14:paraId="10F6CC12" w14:textId="77777777" w:rsidR="002B3203" w:rsidRPr="00714DD6" w:rsidRDefault="002B3203" w:rsidP="0031166A">
            <w:pPr>
              <w:pStyle w:val="Default"/>
              <w:numPr>
                <w:ilvl w:val="0"/>
                <w:numId w:val="50"/>
              </w:numPr>
              <w:ind w:left="317" w:hanging="283"/>
              <w:rPr>
                <w:rFonts w:asciiTheme="minorHAnsi" w:hAnsiTheme="minorHAnsi" w:cstheme="minorHAnsi"/>
                <w:sz w:val="15"/>
                <w:szCs w:val="15"/>
              </w:rPr>
            </w:pPr>
            <w:r w:rsidRPr="00714DD6">
              <w:rPr>
                <w:rFonts w:asciiTheme="minorHAnsi" w:hAnsiTheme="minorHAnsi" w:cstheme="minorHAnsi"/>
                <w:sz w:val="15"/>
                <w:szCs w:val="15"/>
              </w:rPr>
              <w:t xml:space="preserve">Writes poetry. </w:t>
            </w:r>
          </w:p>
          <w:p w14:paraId="66FF7ABF" w14:textId="77777777" w:rsidR="002B3203" w:rsidRPr="00714DD6" w:rsidRDefault="002B3203" w:rsidP="0031166A">
            <w:pPr>
              <w:pStyle w:val="Default"/>
              <w:numPr>
                <w:ilvl w:val="0"/>
                <w:numId w:val="50"/>
              </w:numPr>
              <w:ind w:left="317" w:hanging="283"/>
              <w:rPr>
                <w:rFonts w:asciiTheme="minorHAnsi" w:hAnsiTheme="minorHAnsi" w:cstheme="minorHAnsi"/>
                <w:sz w:val="15"/>
                <w:szCs w:val="15"/>
              </w:rPr>
            </w:pPr>
            <w:r w:rsidRPr="00714DD6">
              <w:rPr>
                <w:rFonts w:asciiTheme="minorHAnsi" w:hAnsiTheme="minorHAnsi" w:cstheme="minorHAnsi"/>
                <w:sz w:val="15"/>
                <w:szCs w:val="15"/>
              </w:rPr>
              <w:t xml:space="preserve">Writes for different purposes. </w:t>
            </w:r>
          </w:p>
          <w:p w14:paraId="7214D1AB" w14:textId="77777777" w:rsidR="002B3203" w:rsidRPr="00714DD6" w:rsidRDefault="002B3203" w:rsidP="0031166A">
            <w:pPr>
              <w:pStyle w:val="Default"/>
              <w:rPr>
                <w:rFonts w:asciiTheme="minorHAnsi" w:hAnsiTheme="minorHAnsi" w:cstheme="minorHAnsi"/>
                <w:b/>
                <w:sz w:val="15"/>
                <w:szCs w:val="15"/>
              </w:rPr>
            </w:pPr>
            <w:r w:rsidRPr="00714DD6">
              <w:rPr>
                <w:rFonts w:asciiTheme="minorHAnsi" w:hAnsiTheme="minorHAnsi" w:cstheme="minorHAnsi"/>
                <w:b/>
                <w:sz w:val="15"/>
                <w:szCs w:val="15"/>
              </w:rPr>
              <w:t xml:space="preserve">Considers what they are going to write before beginning: </w:t>
            </w:r>
          </w:p>
          <w:p w14:paraId="23BC769F" w14:textId="77777777" w:rsidR="002B3203" w:rsidRPr="00714DD6" w:rsidRDefault="002B3203" w:rsidP="0031166A">
            <w:pPr>
              <w:pStyle w:val="Default"/>
              <w:numPr>
                <w:ilvl w:val="0"/>
                <w:numId w:val="50"/>
              </w:numPr>
              <w:ind w:left="317" w:hanging="283"/>
              <w:rPr>
                <w:rFonts w:asciiTheme="minorHAnsi" w:hAnsiTheme="minorHAnsi" w:cstheme="minorHAnsi"/>
                <w:sz w:val="15"/>
                <w:szCs w:val="15"/>
              </w:rPr>
            </w:pPr>
            <w:r w:rsidRPr="00714DD6">
              <w:rPr>
                <w:rFonts w:asciiTheme="minorHAnsi" w:hAnsiTheme="minorHAnsi" w:cstheme="minorHAnsi"/>
                <w:sz w:val="15"/>
                <w:szCs w:val="15"/>
              </w:rPr>
              <w:t xml:space="preserve">Plans and says out loud what they are going to write about. </w:t>
            </w:r>
          </w:p>
          <w:p w14:paraId="101F8203" w14:textId="77777777" w:rsidR="002B3203" w:rsidRPr="00714DD6" w:rsidRDefault="002B3203" w:rsidP="0031166A">
            <w:pPr>
              <w:pStyle w:val="Default"/>
              <w:numPr>
                <w:ilvl w:val="0"/>
                <w:numId w:val="50"/>
              </w:numPr>
              <w:ind w:left="317" w:hanging="283"/>
              <w:rPr>
                <w:rFonts w:asciiTheme="minorHAnsi" w:hAnsiTheme="minorHAnsi" w:cstheme="minorHAnsi"/>
                <w:sz w:val="15"/>
                <w:szCs w:val="15"/>
              </w:rPr>
            </w:pPr>
            <w:r w:rsidRPr="00714DD6">
              <w:rPr>
                <w:rFonts w:asciiTheme="minorHAnsi" w:hAnsiTheme="minorHAnsi" w:cstheme="minorHAnsi"/>
                <w:sz w:val="15"/>
                <w:szCs w:val="15"/>
              </w:rPr>
              <w:t xml:space="preserve">Writes down ideas and/or key words, including new vocabulary. </w:t>
            </w:r>
          </w:p>
          <w:p w14:paraId="23CB752C" w14:textId="77777777" w:rsidR="002B3203" w:rsidRPr="00714DD6" w:rsidRDefault="002B3203" w:rsidP="0031166A">
            <w:pPr>
              <w:pStyle w:val="Default"/>
              <w:numPr>
                <w:ilvl w:val="0"/>
                <w:numId w:val="50"/>
              </w:numPr>
              <w:ind w:left="317" w:hanging="283"/>
              <w:rPr>
                <w:rFonts w:asciiTheme="minorHAnsi" w:hAnsiTheme="minorHAnsi" w:cstheme="minorHAnsi"/>
                <w:sz w:val="15"/>
                <w:szCs w:val="15"/>
              </w:rPr>
            </w:pPr>
            <w:r w:rsidRPr="00714DD6">
              <w:rPr>
                <w:rFonts w:asciiTheme="minorHAnsi" w:hAnsiTheme="minorHAnsi" w:cstheme="minorHAnsi"/>
                <w:sz w:val="15"/>
                <w:szCs w:val="15"/>
              </w:rPr>
              <w:t xml:space="preserve">Encapsulates what they want to say, sentence by sentence. </w:t>
            </w:r>
          </w:p>
          <w:p w14:paraId="4F5AE8C8" w14:textId="77777777" w:rsidR="002B3203" w:rsidRPr="00714DD6" w:rsidRDefault="002B3203" w:rsidP="0031166A">
            <w:pPr>
              <w:pStyle w:val="Default"/>
              <w:rPr>
                <w:rFonts w:asciiTheme="minorHAnsi" w:hAnsiTheme="minorHAnsi" w:cstheme="minorHAnsi"/>
                <w:b/>
                <w:sz w:val="15"/>
                <w:szCs w:val="15"/>
              </w:rPr>
            </w:pPr>
            <w:r w:rsidRPr="00714DD6">
              <w:rPr>
                <w:rFonts w:asciiTheme="minorHAnsi" w:hAnsiTheme="minorHAnsi" w:cstheme="minorHAnsi"/>
                <w:b/>
                <w:sz w:val="15"/>
                <w:szCs w:val="15"/>
              </w:rPr>
              <w:t xml:space="preserve">Makes simple additions, revisions and corrections to own writing: </w:t>
            </w:r>
          </w:p>
          <w:p w14:paraId="6DA12BA7" w14:textId="77777777" w:rsidR="002B3203" w:rsidRPr="00714DD6" w:rsidRDefault="002B3203" w:rsidP="0031166A">
            <w:pPr>
              <w:pStyle w:val="Default"/>
              <w:numPr>
                <w:ilvl w:val="0"/>
                <w:numId w:val="50"/>
              </w:numPr>
              <w:ind w:left="317" w:hanging="283"/>
              <w:rPr>
                <w:rFonts w:asciiTheme="minorHAnsi" w:hAnsiTheme="minorHAnsi" w:cstheme="minorHAnsi"/>
                <w:sz w:val="15"/>
                <w:szCs w:val="15"/>
              </w:rPr>
            </w:pPr>
            <w:r w:rsidRPr="00714DD6">
              <w:rPr>
                <w:rFonts w:asciiTheme="minorHAnsi" w:hAnsiTheme="minorHAnsi" w:cstheme="minorHAnsi"/>
                <w:sz w:val="15"/>
                <w:szCs w:val="15"/>
              </w:rPr>
              <w:t xml:space="preserve">Evaluates writing with the teacher and other pupils. </w:t>
            </w:r>
          </w:p>
          <w:p w14:paraId="5B148E31" w14:textId="77777777" w:rsidR="002B3203" w:rsidRPr="00714DD6" w:rsidRDefault="002B3203" w:rsidP="0031166A">
            <w:pPr>
              <w:pStyle w:val="Default"/>
              <w:numPr>
                <w:ilvl w:val="0"/>
                <w:numId w:val="50"/>
              </w:numPr>
              <w:ind w:left="317" w:hanging="283"/>
              <w:rPr>
                <w:rFonts w:asciiTheme="minorHAnsi" w:hAnsiTheme="minorHAnsi" w:cstheme="minorHAnsi"/>
                <w:sz w:val="15"/>
                <w:szCs w:val="15"/>
              </w:rPr>
            </w:pPr>
            <w:r w:rsidRPr="00714DD6">
              <w:rPr>
                <w:rFonts w:asciiTheme="minorHAnsi" w:hAnsiTheme="minorHAnsi" w:cstheme="minorHAnsi"/>
                <w:sz w:val="15"/>
                <w:szCs w:val="15"/>
              </w:rPr>
              <w:t>Re-reads to check that writing makes sense.</w:t>
            </w:r>
          </w:p>
          <w:p w14:paraId="3E9FD6A0" w14:textId="77777777" w:rsidR="002B3203" w:rsidRPr="00714DD6" w:rsidRDefault="002B3203" w:rsidP="0031166A">
            <w:pPr>
              <w:pStyle w:val="Default"/>
              <w:numPr>
                <w:ilvl w:val="0"/>
                <w:numId w:val="50"/>
              </w:numPr>
              <w:ind w:left="317" w:hanging="283"/>
              <w:rPr>
                <w:rFonts w:asciiTheme="minorHAnsi" w:hAnsiTheme="minorHAnsi" w:cstheme="minorHAnsi"/>
                <w:sz w:val="15"/>
                <w:szCs w:val="15"/>
              </w:rPr>
            </w:pPr>
            <w:r w:rsidRPr="00714DD6">
              <w:rPr>
                <w:rFonts w:asciiTheme="minorHAnsi" w:hAnsiTheme="minorHAnsi" w:cstheme="minorHAnsi"/>
                <w:sz w:val="15"/>
                <w:szCs w:val="15"/>
              </w:rPr>
              <w:t xml:space="preserve">Re-reads to check that verbs to indicate time are used correctly and consistently, including verbs in the continuous form. </w:t>
            </w:r>
          </w:p>
          <w:p w14:paraId="14F99663" w14:textId="77777777" w:rsidR="002B3203" w:rsidRPr="00714DD6" w:rsidRDefault="002B3203" w:rsidP="0031166A">
            <w:pPr>
              <w:pStyle w:val="Default"/>
              <w:numPr>
                <w:ilvl w:val="0"/>
                <w:numId w:val="50"/>
              </w:numPr>
              <w:ind w:left="317" w:hanging="283"/>
              <w:rPr>
                <w:rFonts w:asciiTheme="minorHAnsi" w:hAnsiTheme="minorHAnsi" w:cstheme="minorHAnsi"/>
                <w:sz w:val="15"/>
                <w:szCs w:val="15"/>
              </w:rPr>
            </w:pPr>
            <w:r w:rsidRPr="00714DD6">
              <w:rPr>
                <w:rFonts w:asciiTheme="minorHAnsi" w:hAnsiTheme="minorHAnsi" w:cstheme="minorHAnsi"/>
                <w:sz w:val="15"/>
                <w:szCs w:val="15"/>
              </w:rPr>
              <w:t>Proof-reads to check for errors in spelling, grammar and punctuation e.g. ends of sentences punctuated correctly.</w:t>
            </w:r>
          </w:p>
          <w:p w14:paraId="460B1AC6" w14:textId="77777777" w:rsidR="002B3203" w:rsidRPr="00714DD6" w:rsidRDefault="002B3203" w:rsidP="0031166A">
            <w:pPr>
              <w:pStyle w:val="Default"/>
              <w:numPr>
                <w:ilvl w:val="0"/>
                <w:numId w:val="50"/>
              </w:numPr>
              <w:ind w:left="317" w:hanging="283"/>
              <w:rPr>
                <w:rFonts w:asciiTheme="minorHAnsi" w:hAnsiTheme="minorHAnsi" w:cstheme="minorHAnsi"/>
                <w:sz w:val="15"/>
                <w:szCs w:val="15"/>
              </w:rPr>
            </w:pPr>
            <w:r w:rsidRPr="00714DD6">
              <w:rPr>
                <w:rFonts w:asciiTheme="minorHAnsi" w:hAnsiTheme="minorHAnsi" w:cstheme="minorHAnsi"/>
                <w:sz w:val="15"/>
                <w:szCs w:val="15"/>
              </w:rPr>
              <w:t>Reads aloud what has been written with appropriate intonation to make the meaning clear.</w:t>
            </w:r>
          </w:p>
        </w:tc>
        <w:tc>
          <w:tcPr>
            <w:tcW w:w="2835" w:type="dxa"/>
          </w:tcPr>
          <w:p w14:paraId="330EEA5C" w14:textId="77777777" w:rsidR="002B3203" w:rsidRPr="00714DD6" w:rsidRDefault="002B3203" w:rsidP="0031166A">
            <w:pPr>
              <w:pStyle w:val="ListParagraph"/>
              <w:numPr>
                <w:ilvl w:val="0"/>
                <w:numId w:val="50"/>
              </w:numPr>
              <w:ind w:left="360"/>
              <w:rPr>
                <w:rFonts w:asciiTheme="minorHAnsi" w:hAnsiTheme="minorHAnsi" w:cstheme="minorHAnsi"/>
                <w:sz w:val="15"/>
                <w:szCs w:val="15"/>
              </w:rPr>
            </w:pPr>
            <w:r w:rsidRPr="00714DD6">
              <w:rPr>
                <w:rFonts w:asciiTheme="minorHAnsi" w:hAnsiTheme="minorHAnsi" w:cstheme="minorHAnsi"/>
                <w:sz w:val="15"/>
                <w:szCs w:val="15"/>
              </w:rPr>
              <w:t>Writes effectively and coherently for different purposes, drawing on reading to inform the vocabulary and grammar.</w:t>
            </w:r>
          </w:p>
          <w:p w14:paraId="5E418963" w14:textId="77777777" w:rsidR="002B3203" w:rsidRPr="00714DD6" w:rsidRDefault="002B3203" w:rsidP="0031166A">
            <w:pPr>
              <w:pStyle w:val="ListParagraph"/>
              <w:numPr>
                <w:ilvl w:val="0"/>
                <w:numId w:val="50"/>
              </w:numPr>
              <w:ind w:left="360"/>
              <w:rPr>
                <w:rFonts w:asciiTheme="minorHAnsi" w:hAnsiTheme="minorHAnsi" w:cstheme="minorHAnsi"/>
                <w:bCs/>
                <w:sz w:val="15"/>
                <w:szCs w:val="15"/>
              </w:rPr>
            </w:pPr>
            <w:r w:rsidRPr="00714DD6">
              <w:rPr>
                <w:rFonts w:asciiTheme="minorHAnsi" w:hAnsiTheme="minorHAnsi" w:cstheme="minorHAnsi"/>
                <w:sz w:val="15"/>
                <w:szCs w:val="15"/>
              </w:rPr>
              <w:t>Makes simple additions, revisions and proof-reading corrections to own writing.</w:t>
            </w:r>
          </w:p>
        </w:tc>
      </w:tr>
    </w:tbl>
    <w:p w14:paraId="4666AB37" w14:textId="77777777" w:rsidR="00BF25C9" w:rsidRDefault="00BF25C9"/>
    <w:p w14:paraId="3A8B2E6E" w14:textId="77777777" w:rsidR="00BF25C9" w:rsidRDefault="00BF25C9"/>
    <w:p w14:paraId="7E9EA57C" w14:textId="6BC33312" w:rsidR="003022B4" w:rsidRDefault="003022B4">
      <w:r>
        <w:br w:type="page"/>
      </w:r>
    </w:p>
    <w:tbl>
      <w:tblPr>
        <w:tblStyle w:val="TableGrid"/>
        <w:tblpPr w:leftFromText="180" w:rightFromText="180" w:vertAnchor="text" w:horzAnchor="margin" w:tblpY="501"/>
        <w:tblW w:w="22090" w:type="dxa"/>
        <w:tblLook w:val="04A0" w:firstRow="1" w:lastRow="0" w:firstColumn="1" w:lastColumn="0" w:noHBand="0" w:noVBand="1"/>
      </w:tblPr>
      <w:tblGrid>
        <w:gridCol w:w="2687"/>
        <w:gridCol w:w="2687"/>
        <w:gridCol w:w="2688"/>
        <w:gridCol w:w="3132"/>
        <w:gridCol w:w="3827"/>
        <w:gridCol w:w="3402"/>
        <w:gridCol w:w="3667"/>
      </w:tblGrid>
      <w:tr w:rsidR="002B3203" w14:paraId="5B4C8604" w14:textId="77777777" w:rsidTr="002B3203">
        <w:tc>
          <w:tcPr>
            <w:tcW w:w="22090" w:type="dxa"/>
            <w:gridSpan w:val="7"/>
            <w:shd w:val="clear" w:color="auto" w:fill="D9D9D9" w:themeFill="background1" w:themeFillShade="D9"/>
          </w:tcPr>
          <w:p w14:paraId="362C447F" w14:textId="77777777" w:rsidR="002B3203" w:rsidRPr="00872BCE" w:rsidRDefault="002B3203" w:rsidP="002B3203">
            <w:pPr>
              <w:jc w:val="center"/>
              <w:rPr>
                <w:rFonts w:asciiTheme="minorHAnsi" w:hAnsiTheme="minorHAnsi"/>
                <w:b/>
                <w:sz w:val="24"/>
                <w:szCs w:val="24"/>
              </w:rPr>
            </w:pPr>
            <w:r w:rsidRPr="00A36107">
              <w:rPr>
                <w:rFonts w:asciiTheme="minorHAnsi" w:eastAsia="Century Gothic" w:hAnsiTheme="minorHAnsi" w:cs="Century Gothic"/>
                <w:b/>
                <w:sz w:val="40"/>
                <w:szCs w:val="40"/>
              </w:rPr>
              <w:t>Langley Mill Church of England Infant School and Nursery – Curriculum Progression</w:t>
            </w:r>
          </w:p>
        </w:tc>
      </w:tr>
      <w:tr w:rsidR="002B3203" w14:paraId="185791AB" w14:textId="77777777" w:rsidTr="002B3203">
        <w:tc>
          <w:tcPr>
            <w:tcW w:w="22090" w:type="dxa"/>
            <w:gridSpan w:val="7"/>
            <w:shd w:val="clear" w:color="auto" w:fill="D9D9D9" w:themeFill="background1" w:themeFillShade="D9"/>
          </w:tcPr>
          <w:p w14:paraId="21BE3081" w14:textId="77777777" w:rsidR="002B3203" w:rsidRPr="00872BCE" w:rsidRDefault="002B3203" w:rsidP="002B3203">
            <w:pPr>
              <w:jc w:val="center"/>
              <w:rPr>
                <w:rFonts w:asciiTheme="minorHAnsi" w:hAnsiTheme="minorHAnsi"/>
                <w:b/>
                <w:sz w:val="24"/>
                <w:szCs w:val="24"/>
              </w:rPr>
            </w:pPr>
            <w:r w:rsidRPr="0038299C">
              <w:rPr>
                <w:rFonts w:asciiTheme="minorHAnsi" w:hAnsiTheme="minorHAnsi" w:cstheme="minorHAnsi"/>
                <w:noProof/>
                <w:sz w:val="18"/>
                <w:szCs w:val="18"/>
              </w:rPr>
              <w:drawing>
                <wp:anchor distT="0" distB="0" distL="114300" distR="114300" simplePos="0" relativeHeight="251822080" behindDoc="0" locked="0" layoutInCell="1" allowOverlap="1" wp14:anchorId="19CAD1AA" wp14:editId="14DA24E0">
                  <wp:simplePos x="0" y="0"/>
                  <wp:positionH relativeFrom="column">
                    <wp:posOffset>13509625</wp:posOffset>
                  </wp:positionH>
                  <wp:positionV relativeFrom="paragraph">
                    <wp:posOffset>-527685</wp:posOffset>
                  </wp:positionV>
                  <wp:extent cx="847725" cy="847725"/>
                  <wp:effectExtent l="19050" t="19050" r="28575" b="28575"/>
                  <wp:wrapNone/>
                  <wp:docPr id="12" name="Picture 12" descr="O:\Badges\LMI Langley Mill Infant and Nursery School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adges\LMI Langley Mill Infant and Nursery School NEW.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br w:type="page"/>
            </w:r>
            <w:r>
              <w:rPr>
                <w:rFonts w:ascii="Calibri" w:eastAsia="Century Gothic" w:hAnsi="Calibri" w:cs="Century Gothic"/>
                <w:b/>
                <w:sz w:val="40"/>
                <w:szCs w:val="40"/>
              </w:rPr>
              <w:t>Writing (page 2 of 2)</w:t>
            </w:r>
          </w:p>
        </w:tc>
      </w:tr>
      <w:tr w:rsidR="002B3203" w14:paraId="1B3B133B" w14:textId="77777777" w:rsidTr="002B3203">
        <w:tc>
          <w:tcPr>
            <w:tcW w:w="22090" w:type="dxa"/>
            <w:gridSpan w:val="7"/>
            <w:shd w:val="clear" w:color="auto" w:fill="D9D9D9" w:themeFill="background1" w:themeFillShade="D9"/>
          </w:tcPr>
          <w:p w14:paraId="727C0790" w14:textId="77777777" w:rsidR="002B3203" w:rsidRPr="00872BCE" w:rsidRDefault="002B3203" w:rsidP="002B3203">
            <w:pPr>
              <w:rPr>
                <w:rFonts w:asciiTheme="minorHAnsi" w:hAnsiTheme="minorHAnsi"/>
                <w:b/>
                <w:bCs/>
                <w:sz w:val="24"/>
                <w:szCs w:val="24"/>
              </w:rPr>
            </w:pPr>
            <w:r w:rsidRPr="00872BCE">
              <w:rPr>
                <w:rFonts w:asciiTheme="minorHAnsi" w:hAnsiTheme="minorHAnsi"/>
                <w:b/>
                <w:sz w:val="24"/>
                <w:szCs w:val="24"/>
              </w:rPr>
              <w:t>Spelling</w:t>
            </w:r>
          </w:p>
        </w:tc>
      </w:tr>
      <w:tr w:rsidR="002B3203" w14:paraId="1939502A" w14:textId="77777777" w:rsidTr="002B3203">
        <w:tc>
          <w:tcPr>
            <w:tcW w:w="2687" w:type="dxa"/>
            <w:tcBorders>
              <w:bottom w:val="single" w:sz="4" w:space="0" w:color="auto"/>
            </w:tcBorders>
          </w:tcPr>
          <w:p w14:paraId="445D71E9" w14:textId="77461FE5" w:rsidR="002B3203" w:rsidRPr="00FC36BD" w:rsidRDefault="002B3203" w:rsidP="002B3203">
            <w:pPr>
              <w:ind w:left="360"/>
              <w:jc w:val="center"/>
              <w:rPr>
                <w:rFonts w:asciiTheme="minorHAnsi" w:hAnsiTheme="minorHAnsi"/>
                <w:b/>
                <w:bCs/>
                <w:sz w:val="16"/>
                <w:szCs w:val="16"/>
              </w:rPr>
            </w:pPr>
            <w:r w:rsidRPr="002B3203">
              <w:rPr>
                <w:rFonts w:asciiTheme="minorHAnsi" w:hAnsiTheme="minorHAnsi" w:cstheme="minorHAnsi"/>
                <w:b/>
                <w:bCs/>
              </w:rPr>
              <w:t xml:space="preserve">Pre-nursery </w:t>
            </w:r>
          </w:p>
        </w:tc>
        <w:tc>
          <w:tcPr>
            <w:tcW w:w="2687" w:type="dxa"/>
            <w:tcBorders>
              <w:bottom w:val="single" w:sz="4" w:space="0" w:color="auto"/>
            </w:tcBorders>
          </w:tcPr>
          <w:p w14:paraId="4FE7C951" w14:textId="58428F4C" w:rsidR="002B3203" w:rsidRPr="00FC36BD" w:rsidRDefault="002B3203" w:rsidP="002B3203">
            <w:pPr>
              <w:ind w:left="360"/>
              <w:jc w:val="center"/>
              <w:rPr>
                <w:rFonts w:asciiTheme="minorHAnsi" w:hAnsiTheme="minorHAnsi"/>
                <w:b/>
                <w:bCs/>
                <w:sz w:val="16"/>
                <w:szCs w:val="16"/>
              </w:rPr>
            </w:pPr>
            <w:r w:rsidRPr="002B3203">
              <w:rPr>
                <w:rFonts w:asciiTheme="minorHAnsi" w:hAnsiTheme="minorHAnsi" w:cstheme="minorHAnsi"/>
                <w:b/>
                <w:bCs/>
              </w:rPr>
              <w:t xml:space="preserve">Nursery </w:t>
            </w:r>
          </w:p>
        </w:tc>
        <w:tc>
          <w:tcPr>
            <w:tcW w:w="2688" w:type="dxa"/>
            <w:tcBorders>
              <w:bottom w:val="single" w:sz="4" w:space="0" w:color="auto"/>
            </w:tcBorders>
          </w:tcPr>
          <w:p w14:paraId="0A2301D2" w14:textId="0C80413C" w:rsidR="002B3203" w:rsidRPr="00FC36BD" w:rsidRDefault="002B3203" w:rsidP="002B3203">
            <w:pPr>
              <w:ind w:left="360"/>
              <w:jc w:val="center"/>
              <w:rPr>
                <w:rFonts w:asciiTheme="minorHAnsi" w:hAnsiTheme="minorHAnsi"/>
                <w:sz w:val="16"/>
                <w:szCs w:val="16"/>
              </w:rPr>
            </w:pPr>
            <w:r w:rsidRPr="002B3203">
              <w:rPr>
                <w:rFonts w:asciiTheme="minorHAnsi" w:hAnsiTheme="minorHAnsi" w:cstheme="minorHAnsi"/>
                <w:b/>
                <w:bCs/>
              </w:rPr>
              <w:t>Reception</w:t>
            </w:r>
          </w:p>
        </w:tc>
        <w:tc>
          <w:tcPr>
            <w:tcW w:w="3132" w:type="dxa"/>
            <w:tcBorders>
              <w:bottom w:val="single" w:sz="4" w:space="0" w:color="auto"/>
            </w:tcBorders>
          </w:tcPr>
          <w:p w14:paraId="7C097D26" w14:textId="2F53607B" w:rsidR="002B3203" w:rsidRPr="00FC36BD" w:rsidRDefault="002B3203" w:rsidP="002B3203">
            <w:pPr>
              <w:autoSpaceDE w:val="0"/>
              <w:autoSpaceDN w:val="0"/>
              <w:adjustRightInd w:val="0"/>
              <w:ind w:left="360"/>
              <w:jc w:val="center"/>
              <w:rPr>
                <w:rFonts w:asciiTheme="minorHAnsi" w:hAnsiTheme="minorHAnsi"/>
                <w:color w:val="000000"/>
                <w:sz w:val="16"/>
                <w:szCs w:val="16"/>
              </w:rPr>
            </w:pPr>
            <w:r w:rsidRPr="002B3203">
              <w:rPr>
                <w:rFonts w:asciiTheme="minorHAnsi" w:hAnsiTheme="minorHAnsi" w:cstheme="minorHAnsi"/>
                <w:b/>
                <w:bCs/>
              </w:rPr>
              <w:t>ELG</w:t>
            </w:r>
          </w:p>
        </w:tc>
        <w:tc>
          <w:tcPr>
            <w:tcW w:w="3827" w:type="dxa"/>
            <w:tcBorders>
              <w:bottom w:val="single" w:sz="4" w:space="0" w:color="auto"/>
            </w:tcBorders>
          </w:tcPr>
          <w:p w14:paraId="13130CEC" w14:textId="2CA925AD" w:rsidR="002B3203" w:rsidRPr="00FC36BD" w:rsidRDefault="002B3203" w:rsidP="002B3203">
            <w:pPr>
              <w:ind w:left="360"/>
              <w:jc w:val="center"/>
              <w:rPr>
                <w:rFonts w:asciiTheme="minorHAnsi" w:hAnsiTheme="minorHAnsi"/>
                <w:bCs/>
                <w:sz w:val="15"/>
                <w:szCs w:val="15"/>
              </w:rPr>
            </w:pPr>
            <w:r w:rsidRPr="002B3203">
              <w:rPr>
                <w:rFonts w:asciiTheme="minorHAnsi" w:hAnsiTheme="minorHAnsi" w:cstheme="minorHAnsi"/>
                <w:b/>
                <w:bCs/>
              </w:rPr>
              <w:t>Year 1</w:t>
            </w:r>
          </w:p>
        </w:tc>
        <w:tc>
          <w:tcPr>
            <w:tcW w:w="3402" w:type="dxa"/>
            <w:tcBorders>
              <w:bottom w:val="single" w:sz="4" w:space="0" w:color="auto"/>
            </w:tcBorders>
          </w:tcPr>
          <w:p w14:paraId="5CE385C9" w14:textId="70173343" w:rsidR="002B3203" w:rsidRPr="00FC36BD" w:rsidRDefault="002B3203" w:rsidP="002B3203">
            <w:pPr>
              <w:autoSpaceDE w:val="0"/>
              <w:autoSpaceDN w:val="0"/>
              <w:adjustRightInd w:val="0"/>
              <w:ind w:left="360"/>
              <w:jc w:val="center"/>
              <w:rPr>
                <w:rFonts w:asciiTheme="minorHAnsi" w:hAnsiTheme="minorHAnsi"/>
                <w:color w:val="000000"/>
                <w:sz w:val="16"/>
                <w:szCs w:val="16"/>
              </w:rPr>
            </w:pPr>
            <w:r w:rsidRPr="002B3203">
              <w:rPr>
                <w:rFonts w:asciiTheme="minorHAnsi" w:eastAsia="Century Gothic" w:hAnsiTheme="minorHAnsi" w:cstheme="minorHAnsi"/>
                <w:b/>
                <w:sz w:val="20"/>
                <w:szCs w:val="20"/>
              </w:rPr>
              <w:t>Year 2</w:t>
            </w:r>
          </w:p>
        </w:tc>
        <w:tc>
          <w:tcPr>
            <w:tcW w:w="3667" w:type="dxa"/>
            <w:tcBorders>
              <w:bottom w:val="single" w:sz="4" w:space="0" w:color="auto"/>
            </w:tcBorders>
          </w:tcPr>
          <w:p w14:paraId="1F9057DF" w14:textId="4516943D" w:rsidR="002B3203" w:rsidRPr="00FC36BD" w:rsidRDefault="002B3203" w:rsidP="002B3203">
            <w:pPr>
              <w:autoSpaceDE w:val="0"/>
              <w:autoSpaceDN w:val="0"/>
              <w:adjustRightInd w:val="0"/>
              <w:ind w:left="360"/>
              <w:jc w:val="center"/>
              <w:rPr>
                <w:rFonts w:asciiTheme="minorHAnsi" w:hAnsiTheme="minorHAnsi"/>
                <w:color w:val="000000"/>
                <w:sz w:val="16"/>
                <w:szCs w:val="16"/>
              </w:rPr>
            </w:pPr>
            <w:r w:rsidRPr="002B3203">
              <w:rPr>
                <w:rFonts w:asciiTheme="minorHAnsi" w:hAnsiTheme="minorHAnsi" w:cstheme="minorHAnsi"/>
                <w:b/>
                <w:bCs/>
              </w:rPr>
              <w:t xml:space="preserve">Mastery &amp; Greater Depth </w:t>
            </w:r>
          </w:p>
        </w:tc>
      </w:tr>
      <w:tr w:rsidR="002B3203" w14:paraId="50B456A6" w14:textId="77777777" w:rsidTr="002B3203">
        <w:tc>
          <w:tcPr>
            <w:tcW w:w="2687" w:type="dxa"/>
            <w:tcBorders>
              <w:bottom w:val="single" w:sz="4" w:space="0" w:color="auto"/>
            </w:tcBorders>
          </w:tcPr>
          <w:p w14:paraId="46C522D0" w14:textId="77777777" w:rsidR="002B3203" w:rsidRPr="0038271A" w:rsidRDefault="002B3203" w:rsidP="002B3203">
            <w:pPr>
              <w:jc w:val="center"/>
              <w:rPr>
                <w:rFonts w:asciiTheme="minorHAnsi" w:hAnsiTheme="minorHAnsi"/>
                <w:b/>
                <w:bCs/>
                <w:sz w:val="16"/>
                <w:szCs w:val="16"/>
              </w:rPr>
            </w:pPr>
          </w:p>
        </w:tc>
        <w:tc>
          <w:tcPr>
            <w:tcW w:w="2687" w:type="dxa"/>
            <w:tcBorders>
              <w:bottom w:val="single" w:sz="4" w:space="0" w:color="auto"/>
            </w:tcBorders>
          </w:tcPr>
          <w:p w14:paraId="2B6B373A" w14:textId="77777777" w:rsidR="002B3203" w:rsidRDefault="002B3203" w:rsidP="002B3203">
            <w:pPr>
              <w:pStyle w:val="ListParagraph"/>
              <w:numPr>
                <w:ilvl w:val="0"/>
                <w:numId w:val="76"/>
              </w:numPr>
              <w:rPr>
                <w:rFonts w:asciiTheme="minorHAnsi" w:hAnsiTheme="minorHAnsi"/>
                <w:bCs/>
                <w:sz w:val="16"/>
                <w:szCs w:val="16"/>
              </w:rPr>
            </w:pPr>
            <w:r>
              <w:rPr>
                <w:rFonts w:asciiTheme="minorHAnsi" w:hAnsiTheme="minorHAnsi"/>
                <w:bCs/>
                <w:sz w:val="16"/>
                <w:szCs w:val="16"/>
              </w:rPr>
              <w:t>Use some of their print and letter knowledge in their early writing. For example: writing a pretend shopping list that starts at the top of the page</w:t>
            </w:r>
            <w:r w:rsidR="00497277">
              <w:rPr>
                <w:rFonts w:asciiTheme="minorHAnsi" w:hAnsiTheme="minorHAnsi"/>
                <w:bCs/>
                <w:sz w:val="16"/>
                <w:szCs w:val="16"/>
              </w:rPr>
              <w:t xml:space="preserve">; write M for mummy. (L) </w:t>
            </w:r>
          </w:p>
          <w:p w14:paraId="13D57150" w14:textId="0A036AF5" w:rsidR="00497277" w:rsidRPr="002B3203" w:rsidRDefault="00497277" w:rsidP="00497277">
            <w:pPr>
              <w:pStyle w:val="ListParagraph"/>
              <w:ind w:left="425"/>
              <w:rPr>
                <w:rFonts w:asciiTheme="minorHAnsi" w:hAnsiTheme="minorHAnsi"/>
                <w:bCs/>
                <w:sz w:val="16"/>
                <w:szCs w:val="16"/>
              </w:rPr>
            </w:pPr>
          </w:p>
        </w:tc>
        <w:tc>
          <w:tcPr>
            <w:tcW w:w="2688" w:type="dxa"/>
            <w:tcBorders>
              <w:bottom w:val="single" w:sz="4" w:space="0" w:color="auto"/>
            </w:tcBorders>
          </w:tcPr>
          <w:p w14:paraId="7E68C52D" w14:textId="4F4715FF" w:rsidR="002B3203" w:rsidRPr="0038271A" w:rsidRDefault="00D90E0C" w:rsidP="00D90E0C">
            <w:pPr>
              <w:pStyle w:val="ListParagraph"/>
              <w:numPr>
                <w:ilvl w:val="0"/>
                <w:numId w:val="77"/>
              </w:numPr>
              <w:ind w:left="464" w:hanging="474"/>
              <w:rPr>
                <w:rFonts w:asciiTheme="minorHAnsi" w:hAnsiTheme="minorHAnsi"/>
                <w:b/>
                <w:bCs/>
                <w:sz w:val="16"/>
                <w:szCs w:val="16"/>
              </w:rPr>
            </w:pPr>
            <w:r>
              <w:rPr>
                <w:rFonts w:asciiTheme="minorHAnsi" w:hAnsiTheme="minorHAnsi"/>
                <w:bCs/>
                <w:sz w:val="16"/>
                <w:szCs w:val="16"/>
              </w:rPr>
              <w:t>Spell words by identifying the sounds and then writing the sound with the letter/s. (L)</w:t>
            </w:r>
          </w:p>
        </w:tc>
        <w:tc>
          <w:tcPr>
            <w:tcW w:w="3132" w:type="dxa"/>
            <w:tcBorders>
              <w:bottom w:val="single" w:sz="4" w:space="0" w:color="auto"/>
            </w:tcBorders>
          </w:tcPr>
          <w:p w14:paraId="14615B9E" w14:textId="5FA1CF79" w:rsidR="002B3203" w:rsidRPr="0038271A" w:rsidRDefault="00F846DE" w:rsidP="002B3203">
            <w:pPr>
              <w:pStyle w:val="ListParagraph"/>
              <w:numPr>
                <w:ilvl w:val="0"/>
                <w:numId w:val="45"/>
              </w:numPr>
              <w:autoSpaceDE w:val="0"/>
              <w:autoSpaceDN w:val="0"/>
              <w:adjustRightInd w:val="0"/>
              <w:ind w:left="360"/>
              <w:rPr>
                <w:rFonts w:asciiTheme="minorHAnsi" w:hAnsiTheme="minorHAnsi"/>
                <w:color w:val="000000"/>
                <w:sz w:val="16"/>
                <w:szCs w:val="16"/>
              </w:rPr>
            </w:pPr>
            <w:r>
              <w:rPr>
                <w:rFonts w:asciiTheme="minorHAnsi" w:hAnsiTheme="minorHAnsi"/>
                <w:bCs/>
                <w:sz w:val="16"/>
                <w:szCs w:val="16"/>
              </w:rPr>
              <w:t>Spell words by identifying the sounds and then writing the sound with the letter/s. (L)</w:t>
            </w:r>
          </w:p>
        </w:tc>
        <w:tc>
          <w:tcPr>
            <w:tcW w:w="3827" w:type="dxa"/>
            <w:tcBorders>
              <w:bottom w:val="single" w:sz="4" w:space="0" w:color="auto"/>
            </w:tcBorders>
          </w:tcPr>
          <w:p w14:paraId="2372B3FB" w14:textId="77777777" w:rsidR="002B3203" w:rsidRPr="0038271A" w:rsidRDefault="002B3203" w:rsidP="002B3203">
            <w:pPr>
              <w:pStyle w:val="ListParagraph"/>
              <w:numPr>
                <w:ilvl w:val="0"/>
                <w:numId w:val="51"/>
              </w:numPr>
              <w:autoSpaceDE w:val="0"/>
              <w:autoSpaceDN w:val="0"/>
              <w:adjustRightInd w:val="0"/>
              <w:ind w:left="284" w:hanging="284"/>
              <w:rPr>
                <w:rFonts w:asciiTheme="minorHAnsi" w:hAnsiTheme="minorHAnsi"/>
                <w:color w:val="000000"/>
                <w:sz w:val="16"/>
                <w:szCs w:val="16"/>
              </w:rPr>
            </w:pPr>
            <w:r>
              <w:rPr>
                <w:rFonts w:asciiTheme="minorHAnsi" w:hAnsiTheme="minorHAnsi"/>
                <w:color w:val="000000"/>
                <w:sz w:val="16"/>
                <w:szCs w:val="16"/>
              </w:rPr>
              <w:t>S</w:t>
            </w:r>
            <w:r w:rsidRPr="0038271A">
              <w:rPr>
                <w:rFonts w:asciiTheme="minorHAnsi" w:hAnsiTheme="minorHAnsi"/>
                <w:color w:val="000000"/>
                <w:sz w:val="16"/>
                <w:szCs w:val="16"/>
              </w:rPr>
              <w:t>pell</w:t>
            </w:r>
            <w:r>
              <w:rPr>
                <w:rFonts w:asciiTheme="minorHAnsi" w:hAnsiTheme="minorHAnsi"/>
                <w:color w:val="000000"/>
                <w:sz w:val="16"/>
                <w:szCs w:val="16"/>
              </w:rPr>
              <w:t>s</w:t>
            </w:r>
            <w:r w:rsidRPr="0038271A">
              <w:rPr>
                <w:rFonts w:asciiTheme="minorHAnsi" w:hAnsiTheme="minorHAnsi"/>
                <w:color w:val="000000"/>
                <w:sz w:val="16"/>
                <w:szCs w:val="16"/>
              </w:rPr>
              <w:t xml:space="preserve"> words containing each of the 40+ phonemes already taught.</w:t>
            </w:r>
          </w:p>
          <w:p w14:paraId="026F6227" w14:textId="77777777" w:rsidR="002B3203" w:rsidRPr="0038271A" w:rsidRDefault="002B3203" w:rsidP="002B3203">
            <w:pPr>
              <w:pStyle w:val="ListParagraph"/>
              <w:numPr>
                <w:ilvl w:val="0"/>
                <w:numId w:val="51"/>
              </w:numPr>
              <w:autoSpaceDE w:val="0"/>
              <w:autoSpaceDN w:val="0"/>
              <w:adjustRightInd w:val="0"/>
              <w:ind w:left="284" w:hanging="284"/>
              <w:rPr>
                <w:rFonts w:asciiTheme="minorHAnsi" w:hAnsiTheme="minorHAnsi"/>
                <w:color w:val="000000"/>
                <w:sz w:val="16"/>
                <w:szCs w:val="16"/>
              </w:rPr>
            </w:pPr>
            <w:r>
              <w:rPr>
                <w:rFonts w:asciiTheme="minorHAnsi" w:hAnsiTheme="minorHAnsi"/>
                <w:color w:val="000000"/>
                <w:sz w:val="16"/>
                <w:szCs w:val="16"/>
              </w:rPr>
              <w:t>S</w:t>
            </w:r>
            <w:r w:rsidRPr="0038271A">
              <w:rPr>
                <w:rFonts w:asciiTheme="minorHAnsi" w:hAnsiTheme="minorHAnsi"/>
                <w:color w:val="000000"/>
                <w:sz w:val="16"/>
                <w:szCs w:val="16"/>
              </w:rPr>
              <w:t>pell</w:t>
            </w:r>
            <w:r>
              <w:rPr>
                <w:rFonts w:asciiTheme="minorHAnsi" w:hAnsiTheme="minorHAnsi"/>
                <w:color w:val="000000"/>
                <w:sz w:val="16"/>
                <w:szCs w:val="16"/>
              </w:rPr>
              <w:t>s</w:t>
            </w:r>
            <w:r w:rsidRPr="0038271A">
              <w:rPr>
                <w:rFonts w:asciiTheme="minorHAnsi" w:hAnsiTheme="minorHAnsi"/>
                <w:color w:val="000000"/>
                <w:sz w:val="16"/>
                <w:szCs w:val="16"/>
              </w:rPr>
              <w:t xml:space="preserve"> </w:t>
            </w:r>
            <w:r w:rsidRPr="0038271A">
              <w:rPr>
                <w:rFonts w:asciiTheme="minorHAnsi" w:hAnsiTheme="minorHAnsi"/>
                <w:b/>
                <w:color w:val="000000"/>
                <w:sz w:val="16"/>
                <w:szCs w:val="16"/>
              </w:rPr>
              <w:t>SOME</w:t>
            </w:r>
            <w:r w:rsidRPr="0038271A">
              <w:rPr>
                <w:rFonts w:asciiTheme="minorHAnsi" w:hAnsiTheme="minorHAnsi"/>
                <w:color w:val="000000"/>
                <w:sz w:val="16"/>
                <w:szCs w:val="16"/>
              </w:rPr>
              <w:t xml:space="preserve"> common exception words. </w:t>
            </w:r>
          </w:p>
          <w:p w14:paraId="06152DF7" w14:textId="77777777" w:rsidR="002B3203" w:rsidRPr="0038271A" w:rsidRDefault="002B3203" w:rsidP="002B3203">
            <w:pPr>
              <w:pStyle w:val="ListParagraph"/>
              <w:numPr>
                <w:ilvl w:val="0"/>
                <w:numId w:val="51"/>
              </w:numPr>
              <w:autoSpaceDE w:val="0"/>
              <w:autoSpaceDN w:val="0"/>
              <w:adjustRightInd w:val="0"/>
              <w:ind w:left="284" w:hanging="284"/>
              <w:rPr>
                <w:rFonts w:asciiTheme="minorHAnsi" w:hAnsiTheme="minorHAnsi"/>
                <w:color w:val="000000"/>
                <w:sz w:val="16"/>
                <w:szCs w:val="16"/>
              </w:rPr>
            </w:pPr>
            <w:r>
              <w:rPr>
                <w:rFonts w:asciiTheme="minorHAnsi" w:hAnsiTheme="minorHAnsi"/>
                <w:color w:val="000000"/>
                <w:sz w:val="16"/>
                <w:szCs w:val="16"/>
              </w:rPr>
              <w:t>S</w:t>
            </w:r>
            <w:r w:rsidRPr="0038271A">
              <w:rPr>
                <w:rFonts w:asciiTheme="minorHAnsi" w:hAnsiTheme="minorHAnsi"/>
                <w:color w:val="000000"/>
                <w:sz w:val="16"/>
                <w:szCs w:val="16"/>
              </w:rPr>
              <w:t>pell</w:t>
            </w:r>
            <w:r>
              <w:rPr>
                <w:rFonts w:asciiTheme="minorHAnsi" w:hAnsiTheme="minorHAnsi"/>
                <w:color w:val="000000"/>
                <w:sz w:val="16"/>
                <w:szCs w:val="16"/>
              </w:rPr>
              <w:t>s</w:t>
            </w:r>
            <w:r w:rsidRPr="0038271A">
              <w:rPr>
                <w:rFonts w:asciiTheme="minorHAnsi" w:hAnsiTheme="minorHAnsi"/>
                <w:color w:val="000000"/>
                <w:sz w:val="16"/>
                <w:szCs w:val="16"/>
              </w:rPr>
              <w:t xml:space="preserve"> the days of the week. </w:t>
            </w:r>
          </w:p>
          <w:p w14:paraId="75910E42" w14:textId="77777777" w:rsidR="002B3203" w:rsidRPr="0038271A" w:rsidRDefault="002B3203" w:rsidP="002B3203">
            <w:pPr>
              <w:pStyle w:val="ListParagraph"/>
              <w:numPr>
                <w:ilvl w:val="0"/>
                <w:numId w:val="51"/>
              </w:numPr>
              <w:autoSpaceDE w:val="0"/>
              <w:autoSpaceDN w:val="0"/>
              <w:adjustRightInd w:val="0"/>
              <w:ind w:left="284" w:hanging="284"/>
              <w:rPr>
                <w:rFonts w:asciiTheme="minorHAnsi" w:hAnsiTheme="minorHAnsi"/>
                <w:color w:val="000000"/>
                <w:sz w:val="16"/>
                <w:szCs w:val="16"/>
              </w:rPr>
            </w:pPr>
            <w:r>
              <w:rPr>
                <w:rFonts w:asciiTheme="minorHAnsi" w:hAnsiTheme="minorHAnsi"/>
                <w:color w:val="000000"/>
                <w:sz w:val="16"/>
                <w:szCs w:val="16"/>
              </w:rPr>
              <w:t>S</w:t>
            </w:r>
            <w:r w:rsidRPr="0038271A">
              <w:rPr>
                <w:rFonts w:asciiTheme="minorHAnsi" w:hAnsiTheme="minorHAnsi"/>
                <w:color w:val="000000"/>
                <w:sz w:val="16"/>
                <w:szCs w:val="16"/>
              </w:rPr>
              <w:t>pell</w:t>
            </w:r>
            <w:r>
              <w:rPr>
                <w:rFonts w:asciiTheme="minorHAnsi" w:hAnsiTheme="minorHAnsi"/>
                <w:color w:val="000000"/>
                <w:sz w:val="16"/>
                <w:szCs w:val="16"/>
              </w:rPr>
              <w:t>s</w:t>
            </w:r>
            <w:r w:rsidRPr="0038271A">
              <w:rPr>
                <w:rFonts w:asciiTheme="minorHAnsi" w:hAnsiTheme="minorHAnsi"/>
                <w:color w:val="000000"/>
                <w:sz w:val="16"/>
                <w:szCs w:val="16"/>
              </w:rPr>
              <w:t xml:space="preserve"> compound words e.g. </w:t>
            </w:r>
            <w:r>
              <w:rPr>
                <w:rFonts w:asciiTheme="minorHAnsi" w:hAnsiTheme="minorHAnsi"/>
                <w:color w:val="000000"/>
                <w:sz w:val="16"/>
                <w:szCs w:val="16"/>
              </w:rPr>
              <w:t>football, playground, farmyard.</w:t>
            </w:r>
          </w:p>
          <w:p w14:paraId="58DCED48" w14:textId="77777777" w:rsidR="002B3203" w:rsidRPr="0038271A" w:rsidRDefault="002B3203" w:rsidP="002B3203">
            <w:pPr>
              <w:pStyle w:val="ListParagraph"/>
              <w:numPr>
                <w:ilvl w:val="0"/>
                <w:numId w:val="51"/>
              </w:numPr>
              <w:autoSpaceDE w:val="0"/>
              <w:autoSpaceDN w:val="0"/>
              <w:adjustRightInd w:val="0"/>
              <w:ind w:left="284" w:hanging="284"/>
              <w:rPr>
                <w:rFonts w:asciiTheme="minorHAnsi" w:hAnsiTheme="minorHAnsi"/>
                <w:color w:val="000000"/>
                <w:sz w:val="16"/>
                <w:szCs w:val="16"/>
              </w:rPr>
            </w:pPr>
            <w:r>
              <w:rPr>
                <w:rFonts w:asciiTheme="minorHAnsi" w:hAnsiTheme="minorHAnsi"/>
                <w:color w:val="000000"/>
                <w:sz w:val="16"/>
                <w:szCs w:val="16"/>
              </w:rPr>
              <w:t>S</w:t>
            </w:r>
            <w:r w:rsidRPr="0038271A">
              <w:rPr>
                <w:rFonts w:asciiTheme="minorHAnsi" w:hAnsiTheme="minorHAnsi"/>
                <w:color w:val="000000"/>
                <w:sz w:val="16"/>
                <w:szCs w:val="16"/>
              </w:rPr>
              <w:t>pell</w:t>
            </w:r>
            <w:r>
              <w:rPr>
                <w:rFonts w:asciiTheme="minorHAnsi" w:hAnsiTheme="minorHAnsi"/>
                <w:color w:val="000000"/>
                <w:sz w:val="16"/>
                <w:szCs w:val="16"/>
              </w:rPr>
              <w:t>s</w:t>
            </w:r>
            <w:r w:rsidRPr="0038271A">
              <w:rPr>
                <w:rFonts w:asciiTheme="minorHAnsi" w:hAnsiTheme="minorHAnsi"/>
                <w:color w:val="000000"/>
                <w:sz w:val="16"/>
                <w:szCs w:val="16"/>
              </w:rPr>
              <w:t xml:space="preserve"> words of more than one syllable in which the vowel sound is unclea</w:t>
            </w:r>
            <w:r>
              <w:rPr>
                <w:rFonts w:asciiTheme="minorHAnsi" w:hAnsiTheme="minorHAnsi"/>
                <w:color w:val="000000"/>
                <w:sz w:val="16"/>
                <w:szCs w:val="16"/>
              </w:rPr>
              <w:t>r e.g. pocket, rabbit.</w:t>
            </w:r>
          </w:p>
          <w:p w14:paraId="2E87C2B1" w14:textId="77777777" w:rsidR="002B3203" w:rsidRPr="0038271A" w:rsidRDefault="002B3203" w:rsidP="002B3203">
            <w:pPr>
              <w:pStyle w:val="ListParagraph"/>
              <w:numPr>
                <w:ilvl w:val="0"/>
                <w:numId w:val="51"/>
              </w:numPr>
              <w:autoSpaceDE w:val="0"/>
              <w:autoSpaceDN w:val="0"/>
              <w:adjustRightInd w:val="0"/>
              <w:ind w:left="284" w:hanging="284"/>
              <w:rPr>
                <w:rFonts w:asciiTheme="minorHAnsi" w:hAnsiTheme="minorHAnsi"/>
                <w:color w:val="000000"/>
                <w:sz w:val="16"/>
                <w:szCs w:val="16"/>
              </w:rPr>
            </w:pPr>
            <w:r>
              <w:rPr>
                <w:rFonts w:asciiTheme="minorHAnsi" w:hAnsiTheme="minorHAnsi"/>
                <w:color w:val="000000"/>
                <w:sz w:val="16"/>
                <w:szCs w:val="16"/>
              </w:rPr>
              <w:t>N</w:t>
            </w:r>
            <w:r w:rsidRPr="0038271A">
              <w:rPr>
                <w:rFonts w:asciiTheme="minorHAnsi" w:hAnsiTheme="minorHAnsi"/>
                <w:color w:val="000000"/>
                <w:sz w:val="16"/>
                <w:szCs w:val="16"/>
              </w:rPr>
              <w:t>ame</w:t>
            </w:r>
            <w:r>
              <w:rPr>
                <w:rFonts w:asciiTheme="minorHAnsi" w:hAnsiTheme="minorHAnsi"/>
                <w:color w:val="000000"/>
                <w:sz w:val="16"/>
                <w:szCs w:val="16"/>
              </w:rPr>
              <w:t>s</w:t>
            </w:r>
            <w:r w:rsidRPr="0038271A">
              <w:rPr>
                <w:rFonts w:asciiTheme="minorHAnsi" w:hAnsiTheme="minorHAnsi"/>
                <w:color w:val="000000"/>
                <w:sz w:val="16"/>
                <w:szCs w:val="16"/>
              </w:rPr>
              <w:t xml:space="preserve"> the letters of the alphabet in order.</w:t>
            </w:r>
          </w:p>
          <w:p w14:paraId="2944CA7B" w14:textId="77777777" w:rsidR="002B3203" w:rsidRPr="0038271A" w:rsidRDefault="002B3203" w:rsidP="002B3203">
            <w:pPr>
              <w:pStyle w:val="ListParagraph"/>
              <w:numPr>
                <w:ilvl w:val="0"/>
                <w:numId w:val="51"/>
              </w:numPr>
              <w:autoSpaceDE w:val="0"/>
              <w:autoSpaceDN w:val="0"/>
              <w:adjustRightInd w:val="0"/>
              <w:ind w:left="284" w:hanging="284"/>
              <w:rPr>
                <w:rFonts w:asciiTheme="minorHAnsi" w:hAnsiTheme="minorHAnsi"/>
                <w:color w:val="000000"/>
                <w:sz w:val="16"/>
                <w:szCs w:val="16"/>
              </w:rPr>
            </w:pPr>
            <w:r w:rsidRPr="0038271A">
              <w:rPr>
                <w:rFonts w:asciiTheme="minorHAnsi" w:hAnsiTheme="minorHAnsi"/>
                <w:color w:val="000000"/>
                <w:sz w:val="16"/>
                <w:szCs w:val="16"/>
              </w:rPr>
              <w:t xml:space="preserve">Uses letter names to distinguish between alternative spellings of the same sound. </w:t>
            </w:r>
          </w:p>
          <w:p w14:paraId="4F18A3C7" w14:textId="77777777" w:rsidR="002B3203" w:rsidRPr="0038271A" w:rsidRDefault="002B3203" w:rsidP="002B3203">
            <w:pPr>
              <w:pStyle w:val="ListParagraph"/>
              <w:numPr>
                <w:ilvl w:val="0"/>
                <w:numId w:val="51"/>
              </w:numPr>
              <w:autoSpaceDE w:val="0"/>
              <w:autoSpaceDN w:val="0"/>
              <w:adjustRightInd w:val="0"/>
              <w:ind w:left="284" w:hanging="284"/>
              <w:rPr>
                <w:rFonts w:asciiTheme="minorHAnsi" w:hAnsiTheme="minorHAnsi"/>
                <w:color w:val="000000"/>
                <w:sz w:val="16"/>
                <w:szCs w:val="16"/>
              </w:rPr>
            </w:pPr>
            <w:r w:rsidRPr="0038271A">
              <w:rPr>
                <w:rFonts w:asciiTheme="minorHAnsi" w:hAnsiTheme="minorHAnsi"/>
                <w:color w:val="000000"/>
                <w:sz w:val="16"/>
                <w:szCs w:val="16"/>
              </w:rPr>
              <w:t xml:space="preserve">Uses the spelling rule for adding –s or –es as the plural marker for nouns and the third person singular marker for verbs. </w:t>
            </w:r>
          </w:p>
          <w:p w14:paraId="7F4FF3FD" w14:textId="77777777" w:rsidR="002B3203" w:rsidRPr="0038271A" w:rsidRDefault="002B3203" w:rsidP="002B3203">
            <w:pPr>
              <w:pStyle w:val="ListParagraph"/>
              <w:numPr>
                <w:ilvl w:val="0"/>
                <w:numId w:val="51"/>
              </w:numPr>
              <w:autoSpaceDE w:val="0"/>
              <w:autoSpaceDN w:val="0"/>
              <w:adjustRightInd w:val="0"/>
              <w:ind w:left="284" w:hanging="284"/>
              <w:rPr>
                <w:rFonts w:asciiTheme="minorHAnsi" w:hAnsiTheme="minorHAnsi"/>
                <w:color w:val="000000"/>
                <w:sz w:val="16"/>
                <w:szCs w:val="16"/>
              </w:rPr>
            </w:pPr>
            <w:r w:rsidRPr="0038271A">
              <w:rPr>
                <w:rFonts w:asciiTheme="minorHAnsi" w:hAnsiTheme="minorHAnsi"/>
                <w:color w:val="000000"/>
                <w:sz w:val="16"/>
                <w:szCs w:val="16"/>
              </w:rPr>
              <w:t>Uses the prefix un– to change the meaning of verbs and adjectives.</w:t>
            </w:r>
          </w:p>
          <w:p w14:paraId="395023ED" w14:textId="77777777" w:rsidR="002B3203" w:rsidRPr="0038271A" w:rsidRDefault="002B3203" w:rsidP="002B3203">
            <w:pPr>
              <w:pStyle w:val="ListParagraph"/>
              <w:numPr>
                <w:ilvl w:val="0"/>
                <w:numId w:val="51"/>
              </w:numPr>
              <w:autoSpaceDE w:val="0"/>
              <w:autoSpaceDN w:val="0"/>
              <w:adjustRightInd w:val="0"/>
              <w:ind w:left="284" w:hanging="284"/>
              <w:rPr>
                <w:rFonts w:asciiTheme="minorHAnsi" w:hAnsiTheme="minorHAnsi"/>
                <w:color w:val="000000"/>
                <w:sz w:val="16"/>
                <w:szCs w:val="16"/>
              </w:rPr>
            </w:pPr>
            <w:r w:rsidRPr="0038271A">
              <w:rPr>
                <w:rFonts w:asciiTheme="minorHAnsi" w:hAnsiTheme="minorHAnsi"/>
                <w:color w:val="000000"/>
                <w:sz w:val="16"/>
                <w:szCs w:val="16"/>
              </w:rPr>
              <w:t>Uses –ing, –ed, –er and –est where no change is needed in the spelling of root words e.g.  helping, helped, helper, eating, quicker, quickest.</w:t>
            </w:r>
          </w:p>
          <w:p w14:paraId="527F0E0B" w14:textId="77777777" w:rsidR="002B3203" w:rsidRPr="0038271A" w:rsidRDefault="002B3203" w:rsidP="002B3203">
            <w:pPr>
              <w:pStyle w:val="ListParagraph"/>
              <w:numPr>
                <w:ilvl w:val="0"/>
                <w:numId w:val="51"/>
              </w:numPr>
              <w:autoSpaceDE w:val="0"/>
              <w:autoSpaceDN w:val="0"/>
              <w:adjustRightInd w:val="0"/>
              <w:ind w:left="284" w:hanging="284"/>
              <w:rPr>
                <w:rFonts w:asciiTheme="minorHAnsi" w:hAnsiTheme="minorHAnsi"/>
                <w:b/>
                <w:color w:val="000000"/>
                <w:sz w:val="16"/>
                <w:szCs w:val="16"/>
              </w:rPr>
            </w:pPr>
            <w:r w:rsidRPr="0038271A">
              <w:rPr>
                <w:rFonts w:asciiTheme="minorHAnsi" w:hAnsiTheme="minorHAnsi"/>
                <w:color w:val="000000"/>
                <w:sz w:val="16"/>
                <w:szCs w:val="16"/>
              </w:rPr>
              <w:t>Writes from memory simple sentences dictated by the teacher that include words using the GPCs and common exception words taught so far.</w:t>
            </w:r>
          </w:p>
        </w:tc>
        <w:tc>
          <w:tcPr>
            <w:tcW w:w="3402" w:type="dxa"/>
            <w:tcBorders>
              <w:bottom w:val="single" w:sz="4" w:space="0" w:color="auto"/>
            </w:tcBorders>
          </w:tcPr>
          <w:p w14:paraId="6F4A98C1" w14:textId="77777777" w:rsidR="002B3203" w:rsidRPr="0038271A" w:rsidRDefault="002B3203" w:rsidP="002B3203">
            <w:pPr>
              <w:pStyle w:val="ListParagraph"/>
              <w:numPr>
                <w:ilvl w:val="0"/>
                <w:numId w:val="51"/>
              </w:numPr>
              <w:autoSpaceDE w:val="0"/>
              <w:autoSpaceDN w:val="0"/>
              <w:adjustRightInd w:val="0"/>
              <w:ind w:left="284" w:hanging="284"/>
              <w:rPr>
                <w:rFonts w:asciiTheme="minorHAnsi" w:hAnsiTheme="minorHAnsi"/>
                <w:color w:val="000000"/>
                <w:sz w:val="16"/>
                <w:szCs w:val="16"/>
              </w:rPr>
            </w:pPr>
            <w:r w:rsidRPr="0038271A">
              <w:rPr>
                <w:rFonts w:asciiTheme="minorHAnsi" w:hAnsiTheme="minorHAnsi"/>
                <w:color w:val="000000"/>
                <w:sz w:val="16"/>
                <w:szCs w:val="16"/>
              </w:rPr>
              <w:t>Segments spoken words into phonemes and represent</w:t>
            </w:r>
            <w:r>
              <w:rPr>
                <w:rFonts w:asciiTheme="minorHAnsi" w:hAnsiTheme="minorHAnsi"/>
                <w:color w:val="000000"/>
                <w:sz w:val="16"/>
                <w:szCs w:val="16"/>
              </w:rPr>
              <w:t>s</w:t>
            </w:r>
            <w:r w:rsidRPr="0038271A">
              <w:rPr>
                <w:rFonts w:asciiTheme="minorHAnsi" w:hAnsiTheme="minorHAnsi"/>
                <w:color w:val="000000"/>
                <w:sz w:val="16"/>
                <w:szCs w:val="16"/>
              </w:rPr>
              <w:t xml:space="preserve"> these by graphemes, spelling MANY correctly.</w:t>
            </w:r>
          </w:p>
          <w:p w14:paraId="1BD31F5F" w14:textId="77777777" w:rsidR="002B3203" w:rsidRPr="0038271A" w:rsidRDefault="002B3203" w:rsidP="002B3203">
            <w:pPr>
              <w:pStyle w:val="ListParagraph"/>
              <w:numPr>
                <w:ilvl w:val="0"/>
                <w:numId w:val="51"/>
              </w:numPr>
              <w:autoSpaceDE w:val="0"/>
              <w:autoSpaceDN w:val="0"/>
              <w:adjustRightInd w:val="0"/>
              <w:ind w:left="284" w:hanging="284"/>
              <w:rPr>
                <w:rFonts w:asciiTheme="minorHAnsi" w:hAnsiTheme="minorHAnsi"/>
                <w:color w:val="000000"/>
                <w:sz w:val="16"/>
                <w:szCs w:val="16"/>
              </w:rPr>
            </w:pPr>
            <w:r w:rsidRPr="0038271A">
              <w:rPr>
                <w:rFonts w:asciiTheme="minorHAnsi" w:hAnsiTheme="minorHAnsi"/>
                <w:color w:val="000000"/>
                <w:sz w:val="16"/>
                <w:szCs w:val="16"/>
              </w:rPr>
              <w:t xml:space="preserve">Spells phonemes for which one or more spellings are already known, and some words with each spelling, including a few common homophones. </w:t>
            </w:r>
          </w:p>
          <w:p w14:paraId="0D6751B6" w14:textId="77777777" w:rsidR="002B3203" w:rsidRPr="0038271A" w:rsidRDefault="002B3203" w:rsidP="002B3203">
            <w:pPr>
              <w:pStyle w:val="ListParagraph"/>
              <w:numPr>
                <w:ilvl w:val="0"/>
                <w:numId w:val="51"/>
              </w:numPr>
              <w:autoSpaceDE w:val="0"/>
              <w:autoSpaceDN w:val="0"/>
              <w:adjustRightInd w:val="0"/>
              <w:ind w:left="284" w:hanging="284"/>
              <w:rPr>
                <w:rFonts w:asciiTheme="minorHAnsi" w:hAnsiTheme="minorHAnsi"/>
                <w:color w:val="000000"/>
                <w:sz w:val="16"/>
                <w:szCs w:val="16"/>
              </w:rPr>
            </w:pPr>
            <w:r w:rsidRPr="0038271A">
              <w:rPr>
                <w:rFonts w:asciiTheme="minorHAnsi" w:hAnsiTheme="minorHAnsi"/>
                <w:color w:val="000000"/>
                <w:sz w:val="16"/>
                <w:szCs w:val="16"/>
              </w:rPr>
              <w:t xml:space="preserve">Spells MANY common exception words. </w:t>
            </w:r>
          </w:p>
          <w:p w14:paraId="4FB6708F" w14:textId="77777777" w:rsidR="002B3203" w:rsidRPr="0038271A" w:rsidRDefault="002B3203" w:rsidP="002B3203">
            <w:pPr>
              <w:pStyle w:val="ListParagraph"/>
              <w:numPr>
                <w:ilvl w:val="0"/>
                <w:numId w:val="51"/>
              </w:numPr>
              <w:autoSpaceDE w:val="0"/>
              <w:autoSpaceDN w:val="0"/>
              <w:adjustRightInd w:val="0"/>
              <w:ind w:left="284" w:hanging="284"/>
              <w:rPr>
                <w:rFonts w:asciiTheme="minorHAnsi" w:hAnsiTheme="minorHAnsi"/>
                <w:color w:val="000000"/>
                <w:sz w:val="16"/>
                <w:szCs w:val="16"/>
              </w:rPr>
            </w:pPr>
            <w:r w:rsidRPr="0038271A">
              <w:rPr>
                <w:rFonts w:asciiTheme="minorHAnsi" w:hAnsiTheme="minorHAnsi"/>
                <w:color w:val="000000"/>
                <w:sz w:val="16"/>
                <w:szCs w:val="16"/>
              </w:rPr>
              <w:t>Spells SOME words with contracted forms.</w:t>
            </w:r>
          </w:p>
          <w:p w14:paraId="2508F5B1" w14:textId="77777777" w:rsidR="002B3203" w:rsidRPr="0038271A" w:rsidRDefault="002B3203" w:rsidP="002B3203">
            <w:pPr>
              <w:pStyle w:val="ListParagraph"/>
              <w:numPr>
                <w:ilvl w:val="0"/>
                <w:numId w:val="51"/>
              </w:numPr>
              <w:autoSpaceDE w:val="0"/>
              <w:autoSpaceDN w:val="0"/>
              <w:adjustRightInd w:val="0"/>
              <w:ind w:left="284" w:hanging="284"/>
              <w:rPr>
                <w:rFonts w:asciiTheme="minorHAnsi" w:hAnsiTheme="minorHAnsi"/>
                <w:color w:val="000000"/>
                <w:sz w:val="16"/>
                <w:szCs w:val="16"/>
              </w:rPr>
            </w:pPr>
            <w:r w:rsidRPr="0038271A">
              <w:rPr>
                <w:rFonts w:asciiTheme="minorHAnsi" w:hAnsiTheme="minorHAnsi"/>
                <w:color w:val="000000"/>
                <w:sz w:val="16"/>
                <w:szCs w:val="16"/>
              </w:rPr>
              <w:t>Uses the possessive apostrophe (singular) e.g. the girl’s book.</w:t>
            </w:r>
          </w:p>
          <w:p w14:paraId="63C655AD" w14:textId="77777777" w:rsidR="002B3203" w:rsidRPr="0038271A" w:rsidRDefault="002B3203" w:rsidP="002B3203">
            <w:pPr>
              <w:pStyle w:val="ListParagraph"/>
              <w:numPr>
                <w:ilvl w:val="0"/>
                <w:numId w:val="51"/>
              </w:numPr>
              <w:autoSpaceDE w:val="0"/>
              <w:autoSpaceDN w:val="0"/>
              <w:adjustRightInd w:val="0"/>
              <w:ind w:left="284" w:hanging="284"/>
              <w:rPr>
                <w:rFonts w:asciiTheme="minorHAnsi" w:hAnsiTheme="minorHAnsi"/>
                <w:color w:val="000000"/>
                <w:sz w:val="16"/>
                <w:szCs w:val="16"/>
              </w:rPr>
            </w:pPr>
            <w:r w:rsidRPr="0038271A">
              <w:rPr>
                <w:rFonts w:asciiTheme="minorHAnsi" w:hAnsiTheme="minorHAnsi"/>
                <w:color w:val="000000"/>
                <w:sz w:val="16"/>
                <w:szCs w:val="16"/>
              </w:rPr>
              <w:t>Distinguishes between homophones and near-homophones.</w:t>
            </w:r>
          </w:p>
          <w:p w14:paraId="4AD1A789" w14:textId="77777777" w:rsidR="002B3203" w:rsidRPr="0038271A" w:rsidRDefault="002B3203" w:rsidP="002B3203">
            <w:pPr>
              <w:pStyle w:val="ListParagraph"/>
              <w:numPr>
                <w:ilvl w:val="0"/>
                <w:numId w:val="51"/>
              </w:numPr>
              <w:autoSpaceDE w:val="0"/>
              <w:autoSpaceDN w:val="0"/>
              <w:adjustRightInd w:val="0"/>
              <w:ind w:left="284" w:hanging="284"/>
              <w:rPr>
                <w:rFonts w:asciiTheme="minorHAnsi" w:hAnsiTheme="minorHAnsi"/>
                <w:color w:val="000000"/>
                <w:sz w:val="16"/>
                <w:szCs w:val="16"/>
              </w:rPr>
            </w:pPr>
            <w:r w:rsidRPr="0038271A">
              <w:rPr>
                <w:rFonts w:asciiTheme="minorHAnsi" w:hAnsiTheme="minorHAnsi"/>
                <w:color w:val="000000"/>
                <w:sz w:val="16"/>
                <w:szCs w:val="16"/>
              </w:rPr>
              <w:t>Adds suffixes to spell SOME longer words correctly e.g. –ment, –ness, –ful, –less, –ly.</w:t>
            </w:r>
          </w:p>
          <w:p w14:paraId="68151CDE" w14:textId="77777777" w:rsidR="002B3203" w:rsidRPr="0038271A" w:rsidRDefault="002B3203" w:rsidP="002B3203">
            <w:pPr>
              <w:pStyle w:val="ListParagraph"/>
              <w:numPr>
                <w:ilvl w:val="0"/>
                <w:numId w:val="51"/>
              </w:numPr>
              <w:autoSpaceDE w:val="0"/>
              <w:autoSpaceDN w:val="0"/>
              <w:adjustRightInd w:val="0"/>
              <w:ind w:left="284" w:hanging="284"/>
              <w:rPr>
                <w:rFonts w:asciiTheme="minorHAnsi" w:hAnsiTheme="minorHAnsi"/>
                <w:color w:val="000000"/>
                <w:sz w:val="16"/>
                <w:szCs w:val="16"/>
              </w:rPr>
            </w:pPr>
            <w:r w:rsidRPr="0038271A">
              <w:rPr>
                <w:rFonts w:asciiTheme="minorHAnsi" w:hAnsiTheme="minorHAnsi"/>
                <w:color w:val="000000"/>
                <w:sz w:val="16"/>
                <w:szCs w:val="16"/>
              </w:rPr>
              <w:t>Writes from memory simple sentences dictated by the teacher that include words using the GPCs, common exception words and punctuation taught so far.</w:t>
            </w:r>
          </w:p>
        </w:tc>
        <w:tc>
          <w:tcPr>
            <w:tcW w:w="3667" w:type="dxa"/>
            <w:tcBorders>
              <w:bottom w:val="single" w:sz="4" w:space="0" w:color="auto"/>
            </w:tcBorders>
          </w:tcPr>
          <w:p w14:paraId="0D015249" w14:textId="77777777" w:rsidR="002B3203" w:rsidRPr="00B12F4E" w:rsidRDefault="002B3203" w:rsidP="002B3203">
            <w:pPr>
              <w:pStyle w:val="ListParagraph"/>
              <w:numPr>
                <w:ilvl w:val="0"/>
                <w:numId w:val="51"/>
              </w:numPr>
              <w:ind w:left="360"/>
              <w:rPr>
                <w:rFonts w:asciiTheme="minorHAnsi" w:hAnsiTheme="minorHAnsi"/>
                <w:sz w:val="16"/>
                <w:szCs w:val="16"/>
              </w:rPr>
            </w:pPr>
            <w:r w:rsidRPr="0038271A">
              <w:rPr>
                <w:rFonts w:asciiTheme="minorHAnsi" w:hAnsiTheme="minorHAnsi"/>
                <w:sz w:val="16"/>
                <w:szCs w:val="16"/>
              </w:rPr>
              <w:t xml:space="preserve">Spells most common exception words (detailed in the word lists within the spelling appendix to the national curriculum - English </w:t>
            </w:r>
            <w:r w:rsidRPr="00B12F4E">
              <w:rPr>
                <w:rFonts w:asciiTheme="minorHAnsi" w:hAnsiTheme="minorHAnsi"/>
                <w:sz w:val="16"/>
                <w:szCs w:val="16"/>
              </w:rPr>
              <w:t xml:space="preserve">Appendix 1).  </w:t>
            </w:r>
          </w:p>
          <w:p w14:paraId="06BE61A3" w14:textId="77777777" w:rsidR="002B3203" w:rsidRPr="00B3295E" w:rsidRDefault="002B3203" w:rsidP="002B3203">
            <w:pPr>
              <w:pStyle w:val="ListParagraph"/>
              <w:numPr>
                <w:ilvl w:val="0"/>
                <w:numId w:val="51"/>
              </w:numPr>
              <w:ind w:left="360"/>
              <w:rPr>
                <w:rFonts w:asciiTheme="minorHAnsi" w:hAnsiTheme="minorHAnsi"/>
                <w:sz w:val="16"/>
                <w:szCs w:val="16"/>
              </w:rPr>
            </w:pPr>
            <w:r w:rsidRPr="00B3295E">
              <w:rPr>
                <w:rFonts w:asciiTheme="minorHAnsi" w:hAnsiTheme="minorHAnsi"/>
                <w:sz w:val="16"/>
                <w:szCs w:val="16"/>
              </w:rPr>
              <w:t>Adds suffixes</w:t>
            </w:r>
            <w:r>
              <w:rPr>
                <w:rFonts w:asciiTheme="minorHAnsi" w:hAnsiTheme="minorHAnsi"/>
                <w:sz w:val="16"/>
                <w:szCs w:val="16"/>
              </w:rPr>
              <w:t xml:space="preserve"> to spell most words correctly </w:t>
            </w:r>
            <w:r w:rsidRPr="00B3295E">
              <w:rPr>
                <w:rFonts w:asciiTheme="minorHAnsi" w:hAnsiTheme="minorHAnsi"/>
                <w:sz w:val="16"/>
                <w:szCs w:val="16"/>
              </w:rPr>
              <w:t>(e.g. –ment, -ness, -ful, -less, -ly</w:t>
            </w:r>
          </w:p>
        </w:tc>
      </w:tr>
      <w:tr w:rsidR="002B3203" w14:paraId="3AD1E820" w14:textId="77777777" w:rsidTr="002B3203">
        <w:tc>
          <w:tcPr>
            <w:tcW w:w="22090" w:type="dxa"/>
            <w:gridSpan w:val="7"/>
            <w:shd w:val="clear" w:color="auto" w:fill="D9D9D9" w:themeFill="background1" w:themeFillShade="D9"/>
          </w:tcPr>
          <w:p w14:paraId="316CED21" w14:textId="77777777" w:rsidR="002B3203" w:rsidRPr="00872BCE" w:rsidRDefault="002B3203" w:rsidP="002B3203">
            <w:pPr>
              <w:rPr>
                <w:rFonts w:asciiTheme="minorHAnsi" w:hAnsiTheme="minorHAnsi"/>
                <w:b/>
                <w:bCs/>
                <w:sz w:val="24"/>
                <w:szCs w:val="24"/>
              </w:rPr>
            </w:pPr>
            <w:r w:rsidRPr="00872BCE">
              <w:rPr>
                <w:rFonts w:asciiTheme="minorHAnsi" w:hAnsiTheme="minorHAnsi"/>
                <w:b/>
                <w:sz w:val="24"/>
                <w:szCs w:val="24"/>
              </w:rPr>
              <w:t>Handwriting</w:t>
            </w:r>
          </w:p>
        </w:tc>
      </w:tr>
      <w:tr w:rsidR="002B3203" w14:paraId="2A6FB04A" w14:textId="77777777" w:rsidTr="002B3203">
        <w:tc>
          <w:tcPr>
            <w:tcW w:w="2687" w:type="dxa"/>
          </w:tcPr>
          <w:p w14:paraId="4256DF5F" w14:textId="77777777" w:rsidR="002B3203" w:rsidRDefault="00A83F33" w:rsidP="002B3203">
            <w:pPr>
              <w:pStyle w:val="ListParagraph"/>
              <w:numPr>
                <w:ilvl w:val="0"/>
                <w:numId w:val="56"/>
              </w:numPr>
              <w:ind w:left="360"/>
              <w:rPr>
                <w:rFonts w:asciiTheme="minorHAnsi" w:hAnsiTheme="minorHAnsi"/>
                <w:bCs/>
                <w:sz w:val="16"/>
                <w:szCs w:val="16"/>
              </w:rPr>
            </w:pPr>
            <w:r>
              <w:rPr>
                <w:rFonts w:asciiTheme="minorHAnsi" w:hAnsiTheme="minorHAnsi"/>
                <w:bCs/>
                <w:sz w:val="16"/>
                <w:szCs w:val="16"/>
              </w:rPr>
              <w:t xml:space="preserve">Develop manipulation and control. (PD) </w:t>
            </w:r>
          </w:p>
          <w:p w14:paraId="28B91EDB" w14:textId="77777777" w:rsidR="00A83F33" w:rsidRDefault="00A83F33" w:rsidP="002B3203">
            <w:pPr>
              <w:pStyle w:val="ListParagraph"/>
              <w:numPr>
                <w:ilvl w:val="0"/>
                <w:numId w:val="56"/>
              </w:numPr>
              <w:ind w:left="360"/>
              <w:rPr>
                <w:rFonts w:asciiTheme="minorHAnsi" w:hAnsiTheme="minorHAnsi"/>
                <w:bCs/>
                <w:sz w:val="16"/>
                <w:szCs w:val="16"/>
              </w:rPr>
            </w:pPr>
            <w:r>
              <w:rPr>
                <w:rFonts w:asciiTheme="minorHAnsi" w:hAnsiTheme="minorHAnsi"/>
                <w:bCs/>
                <w:sz w:val="16"/>
                <w:szCs w:val="16"/>
              </w:rPr>
              <w:t xml:space="preserve">Explore different materials and tools. (PF) </w:t>
            </w:r>
          </w:p>
          <w:p w14:paraId="21C2E500" w14:textId="0539FA05" w:rsidR="00A83F33" w:rsidRPr="00B12F4E" w:rsidRDefault="00A83F33" w:rsidP="002B3203">
            <w:pPr>
              <w:pStyle w:val="ListParagraph"/>
              <w:numPr>
                <w:ilvl w:val="0"/>
                <w:numId w:val="56"/>
              </w:numPr>
              <w:ind w:left="360"/>
              <w:rPr>
                <w:rFonts w:asciiTheme="minorHAnsi" w:hAnsiTheme="minorHAnsi"/>
                <w:bCs/>
                <w:sz w:val="16"/>
                <w:szCs w:val="16"/>
              </w:rPr>
            </w:pPr>
            <w:r>
              <w:rPr>
                <w:rFonts w:asciiTheme="minorHAnsi" w:hAnsiTheme="minorHAnsi"/>
                <w:bCs/>
                <w:sz w:val="16"/>
                <w:szCs w:val="16"/>
              </w:rPr>
              <w:t xml:space="preserve">Uses large and small motor control to do things independently. (PD) </w:t>
            </w:r>
          </w:p>
        </w:tc>
        <w:tc>
          <w:tcPr>
            <w:tcW w:w="2687" w:type="dxa"/>
          </w:tcPr>
          <w:p w14:paraId="19ED744A" w14:textId="77777777" w:rsidR="002B3203" w:rsidRDefault="00497277" w:rsidP="002B3203">
            <w:pPr>
              <w:pStyle w:val="ListParagraph"/>
              <w:numPr>
                <w:ilvl w:val="0"/>
                <w:numId w:val="56"/>
              </w:numPr>
              <w:ind w:left="360"/>
              <w:rPr>
                <w:rFonts w:asciiTheme="minorHAnsi" w:hAnsiTheme="minorHAnsi"/>
                <w:bCs/>
                <w:sz w:val="16"/>
                <w:szCs w:val="16"/>
              </w:rPr>
            </w:pPr>
            <w:r>
              <w:rPr>
                <w:rFonts w:asciiTheme="minorHAnsi" w:hAnsiTheme="minorHAnsi"/>
                <w:bCs/>
                <w:sz w:val="16"/>
                <w:szCs w:val="16"/>
              </w:rPr>
              <w:t xml:space="preserve">Use large muscle movements to wave a flags and streamers, paint and make marks. (PD) </w:t>
            </w:r>
          </w:p>
          <w:p w14:paraId="0A29EE96" w14:textId="5B18030B" w:rsidR="00497277" w:rsidRDefault="00497277" w:rsidP="002B3203">
            <w:pPr>
              <w:pStyle w:val="ListParagraph"/>
              <w:numPr>
                <w:ilvl w:val="0"/>
                <w:numId w:val="56"/>
              </w:numPr>
              <w:ind w:left="360"/>
              <w:rPr>
                <w:rFonts w:asciiTheme="minorHAnsi" w:hAnsiTheme="minorHAnsi"/>
                <w:bCs/>
                <w:sz w:val="16"/>
                <w:szCs w:val="16"/>
              </w:rPr>
            </w:pPr>
            <w:r>
              <w:rPr>
                <w:rFonts w:asciiTheme="minorHAnsi" w:hAnsiTheme="minorHAnsi"/>
                <w:bCs/>
                <w:sz w:val="16"/>
                <w:szCs w:val="16"/>
              </w:rPr>
              <w:t xml:space="preserve">Use one handed tools and equipment, for example, making snips with </w:t>
            </w:r>
            <w:r w:rsidR="001D7E2E">
              <w:rPr>
                <w:rFonts w:asciiTheme="minorHAnsi" w:hAnsiTheme="minorHAnsi"/>
                <w:bCs/>
                <w:sz w:val="16"/>
                <w:szCs w:val="16"/>
              </w:rPr>
              <w:t>scissors. (</w:t>
            </w:r>
            <w:r>
              <w:rPr>
                <w:rFonts w:asciiTheme="minorHAnsi" w:hAnsiTheme="minorHAnsi"/>
                <w:bCs/>
                <w:sz w:val="16"/>
                <w:szCs w:val="16"/>
              </w:rPr>
              <w:t xml:space="preserve">PD) </w:t>
            </w:r>
          </w:p>
          <w:p w14:paraId="13A9B8A2" w14:textId="77777777" w:rsidR="00497277" w:rsidRDefault="00497277" w:rsidP="002B3203">
            <w:pPr>
              <w:pStyle w:val="ListParagraph"/>
              <w:numPr>
                <w:ilvl w:val="0"/>
                <w:numId w:val="56"/>
              </w:numPr>
              <w:ind w:left="360"/>
              <w:rPr>
                <w:rFonts w:asciiTheme="minorHAnsi" w:hAnsiTheme="minorHAnsi"/>
                <w:bCs/>
                <w:sz w:val="16"/>
                <w:szCs w:val="16"/>
              </w:rPr>
            </w:pPr>
            <w:r>
              <w:rPr>
                <w:rFonts w:asciiTheme="minorHAnsi" w:hAnsiTheme="minorHAnsi"/>
                <w:bCs/>
                <w:sz w:val="16"/>
                <w:szCs w:val="16"/>
              </w:rPr>
              <w:t xml:space="preserve">Use a comfortable grip with good control when holding pens and pencils. (PD) </w:t>
            </w:r>
          </w:p>
          <w:p w14:paraId="1B10C409" w14:textId="77777777" w:rsidR="00497277" w:rsidRDefault="00497277" w:rsidP="002B3203">
            <w:pPr>
              <w:pStyle w:val="ListParagraph"/>
              <w:numPr>
                <w:ilvl w:val="0"/>
                <w:numId w:val="56"/>
              </w:numPr>
              <w:ind w:left="360"/>
              <w:rPr>
                <w:rFonts w:asciiTheme="minorHAnsi" w:hAnsiTheme="minorHAnsi"/>
                <w:bCs/>
                <w:sz w:val="16"/>
                <w:szCs w:val="16"/>
              </w:rPr>
            </w:pPr>
            <w:r>
              <w:rPr>
                <w:rFonts w:asciiTheme="minorHAnsi" w:hAnsiTheme="minorHAnsi"/>
                <w:bCs/>
                <w:sz w:val="16"/>
                <w:szCs w:val="16"/>
              </w:rPr>
              <w:t xml:space="preserve">Shows a preference for a dominant hand. (PD) </w:t>
            </w:r>
          </w:p>
          <w:p w14:paraId="4CD7EE84" w14:textId="630C2561" w:rsidR="00497277" w:rsidRPr="00B12F4E" w:rsidRDefault="00497277" w:rsidP="002B3203">
            <w:pPr>
              <w:pStyle w:val="ListParagraph"/>
              <w:numPr>
                <w:ilvl w:val="0"/>
                <w:numId w:val="56"/>
              </w:numPr>
              <w:ind w:left="360"/>
              <w:rPr>
                <w:rFonts w:asciiTheme="minorHAnsi" w:hAnsiTheme="minorHAnsi"/>
                <w:bCs/>
                <w:sz w:val="16"/>
                <w:szCs w:val="16"/>
              </w:rPr>
            </w:pPr>
            <w:r>
              <w:rPr>
                <w:rFonts w:asciiTheme="minorHAnsi" w:hAnsiTheme="minorHAnsi"/>
                <w:bCs/>
                <w:sz w:val="16"/>
                <w:szCs w:val="16"/>
              </w:rPr>
              <w:t xml:space="preserve">Write some letters accurately. (L) </w:t>
            </w:r>
          </w:p>
        </w:tc>
        <w:tc>
          <w:tcPr>
            <w:tcW w:w="2688" w:type="dxa"/>
          </w:tcPr>
          <w:p w14:paraId="7F657481" w14:textId="77777777" w:rsidR="00497277" w:rsidRDefault="00497277" w:rsidP="002B3203">
            <w:pPr>
              <w:pStyle w:val="ListParagraph"/>
              <w:numPr>
                <w:ilvl w:val="0"/>
                <w:numId w:val="56"/>
              </w:numPr>
              <w:ind w:left="360"/>
              <w:rPr>
                <w:rFonts w:asciiTheme="minorHAnsi" w:hAnsiTheme="minorHAnsi"/>
                <w:bCs/>
                <w:sz w:val="16"/>
                <w:szCs w:val="16"/>
              </w:rPr>
            </w:pPr>
            <w:r>
              <w:rPr>
                <w:rFonts w:asciiTheme="minorHAnsi" w:hAnsiTheme="minorHAnsi"/>
                <w:bCs/>
                <w:sz w:val="16"/>
                <w:szCs w:val="16"/>
              </w:rPr>
              <w:t>Develop their small motor skills so that they can use a range of tools competently, safely and confidently. Suggested tools: pencils, for drawing and writing, paintbrushes, scissors, knives, forks and spoons. (PD)</w:t>
            </w:r>
          </w:p>
          <w:p w14:paraId="70FA724E" w14:textId="77777777" w:rsidR="00497277" w:rsidRDefault="00497277" w:rsidP="002B3203">
            <w:pPr>
              <w:pStyle w:val="ListParagraph"/>
              <w:numPr>
                <w:ilvl w:val="0"/>
                <w:numId w:val="56"/>
              </w:numPr>
              <w:ind w:left="360"/>
              <w:rPr>
                <w:rFonts w:asciiTheme="minorHAnsi" w:hAnsiTheme="minorHAnsi"/>
                <w:bCs/>
                <w:sz w:val="16"/>
                <w:szCs w:val="16"/>
              </w:rPr>
            </w:pPr>
            <w:r>
              <w:rPr>
                <w:rFonts w:asciiTheme="minorHAnsi" w:hAnsiTheme="minorHAnsi"/>
                <w:bCs/>
                <w:sz w:val="16"/>
                <w:szCs w:val="16"/>
              </w:rPr>
              <w:t xml:space="preserve">Use their core muscle strength to achieve good posture when sitting at a table or sitting on the floor. (PD) </w:t>
            </w:r>
          </w:p>
          <w:p w14:paraId="6E43B335" w14:textId="77777777" w:rsidR="00497277" w:rsidRDefault="00497277" w:rsidP="002B3203">
            <w:pPr>
              <w:pStyle w:val="ListParagraph"/>
              <w:numPr>
                <w:ilvl w:val="0"/>
                <w:numId w:val="56"/>
              </w:numPr>
              <w:ind w:left="360"/>
              <w:rPr>
                <w:rFonts w:asciiTheme="minorHAnsi" w:hAnsiTheme="minorHAnsi"/>
                <w:bCs/>
                <w:sz w:val="16"/>
                <w:szCs w:val="16"/>
              </w:rPr>
            </w:pPr>
            <w:r>
              <w:rPr>
                <w:rFonts w:asciiTheme="minorHAnsi" w:hAnsiTheme="minorHAnsi"/>
                <w:bCs/>
                <w:sz w:val="16"/>
                <w:szCs w:val="16"/>
              </w:rPr>
              <w:t xml:space="preserve">Develop the foundations of a handwriting style, which is fast, accurate and efficient. (PD) </w:t>
            </w:r>
          </w:p>
          <w:p w14:paraId="12E61CAA" w14:textId="593E450C" w:rsidR="002B3203" w:rsidRPr="00714DD6" w:rsidRDefault="00497277" w:rsidP="002B3203">
            <w:pPr>
              <w:pStyle w:val="ListParagraph"/>
              <w:numPr>
                <w:ilvl w:val="0"/>
                <w:numId w:val="56"/>
              </w:numPr>
              <w:ind w:left="360"/>
              <w:rPr>
                <w:rFonts w:asciiTheme="minorHAnsi" w:hAnsiTheme="minorHAnsi"/>
                <w:bCs/>
                <w:sz w:val="16"/>
                <w:szCs w:val="16"/>
              </w:rPr>
            </w:pPr>
            <w:r>
              <w:rPr>
                <w:rFonts w:asciiTheme="minorHAnsi" w:hAnsiTheme="minorHAnsi"/>
                <w:bCs/>
                <w:sz w:val="16"/>
                <w:szCs w:val="16"/>
              </w:rPr>
              <w:t xml:space="preserve">Form lower case and capital letters correctly. (L)  </w:t>
            </w:r>
          </w:p>
        </w:tc>
        <w:tc>
          <w:tcPr>
            <w:tcW w:w="3132" w:type="dxa"/>
          </w:tcPr>
          <w:p w14:paraId="35238FBA" w14:textId="77777777" w:rsidR="002B3203" w:rsidRDefault="00497277" w:rsidP="002B3203">
            <w:pPr>
              <w:pStyle w:val="ListParagraph"/>
              <w:numPr>
                <w:ilvl w:val="0"/>
                <w:numId w:val="46"/>
              </w:numPr>
              <w:ind w:left="360"/>
              <w:rPr>
                <w:rFonts w:asciiTheme="minorHAnsi" w:hAnsiTheme="minorHAnsi"/>
                <w:bCs/>
                <w:sz w:val="16"/>
                <w:szCs w:val="16"/>
              </w:rPr>
            </w:pPr>
            <w:r>
              <w:rPr>
                <w:rFonts w:asciiTheme="minorHAnsi" w:hAnsiTheme="minorHAnsi"/>
                <w:bCs/>
                <w:sz w:val="16"/>
                <w:szCs w:val="16"/>
              </w:rPr>
              <w:t>Hold a pencil effectively in preparation for fluent writ</w:t>
            </w:r>
            <w:r w:rsidR="000F14A7">
              <w:rPr>
                <w:rFonts w:asciiTheme="minorHAnsi" w:hAnsiTheme="minorHAnsi"/>
                <w:bCs/>
                <w:sz w:val="16"/>
                <w:szCs w:val="16"/>
              </w:rPr>
              <w:t>ing</w:t>
            </w:r>
            <w:r>
              <w:rPr>
                <w:rFonts w:asciiTheme="minorHAnsi" w:hAnsiTheme="minorHAnsi"/>
                <w:bCs/>
                <w:sz w:val="16"/>
                <w:szCs w:val="16"/>
              </w:rPr>
              <w:t xml:space="preserve">- using the tripod grip in almost all cases. (PD) </w:t>
            </w:r>
          </w:p>
          <w:p w14:paraId="20E67004" w14:textId="4AB9C876" w:rsidR="000F14A7" w:rsidRPr="00B12F4E" w:rsidRDefault="000F14A7" w:rsidP="002B3203">
            <w:pPr>
              <w:pStyle w:val="ListParagraph"/>
              <w:numPr>
                <w:ilvl w:val="0"/>
                <w:numId w:val="46"/>
              </w:numPr>
              <w:ind w:left="360"/>
              <w:rPr>
                <w:rFonts w:asciiTheme="minorHAnsi" w:hAnsiTheme="minorHAnsi"/>
                <w:bCs/>
                <w:sz w:val="16"/>
                <w:szCs w:val="16"/>
              </w:rPr>
            </w:pPr>
            <w:r>
              <w:rPr>
                <w:rFonts w:asciiTheme="minorHAnsi" w:hAnsiTheme="minorHAnsi"/>
                <w:bCs/>
                <w:sz w:val="16"/>
                <w:szCs w:val="16"/>
              </w:rPr>
              <w:t xml:space="preserve">Write recognisable letters, most of which are formed correctly. (L) </w:t>
            </w:r>
          </w:p>
        </w:tc>
        <w:tc>
          <w:tcPr>
            <w:tcW w:w="3827" w:type="dxa"/>
          </w:tcPr>
          <w:p w14:paraId="6DF3A7BE" w14:textId="77777777" w:rsidR="002B3203" w:rsidRPr="00B12F4E" w:rsidRDefault="002B3203" w:rsidP="002B3203">
            <w:pPr>
              <w:pStyle w:val="ListParagraph"/>
              <w:numPr>
                <w:ilvl w:val="0"/>
                <w:numId w:val="52"/>
              </w:numPr>
              <w:autoSpaceDE w:val="0"/>
              <w:autoSpaceDN w:val="0"/>
              <w:adjustRightInd w:val="0"/>
              <w:rPr>
                <w:rFonts w:asciiTheme="minorHAnsi" w:hAnsiTheme="minorHAnsi"/>
                <w:sz w:val="16"/>
                <w:szCs w:val="16"/>
              </w:rPr>
            </w:pPr>
            <w:r w:rsidRPr="00B12F4E">
              <w:rPr>
                <w:rFonts w:asciiTheme="minorHAnsi" w:hAnsiTheme="minorHAnsi"/>
                <w:sz w:val="16"/>
                <w:szCs w:val="16"/>
              </w:rPr>
              <w:t>Sits correctly at a table, holding a pencil comfortably and correctly.</w:t>
            </w:r>
          </w:p>
          <w:p w14:paraId="3777176A" w14:textId="77777777" w:rsidR="002B3203" w:rsidRPr="00B12F4E" w:rsidRDefault="002B3203" w:rsidP="002B3203">
            <w:pPr>
              <w:pStyle w:val="ListParagraph"/>
              <w:numPr>
                <w:ilvl w:val="0"/>
                <w:numId w:val="52"/>
              </w:numPr>
              <w:autoSpaceDE w:val="0"/>
              <w:autoSpaceDN w:val="0"/>
              <w:adjustRightInd w:val="0"/>
              <w:rPr>
                <w:rFonts w:asciiTheme="minorHAnsi" w:hAnsiTheme="minorHAnsi"/>
                <w:sz w:val="16"/>
                <w:szCs w:val="16"/>
              </w:rPr>
            </w:pPr>
            <w:r w:rsidRPr="00B12F4E">
              <w:rPr>
                <w:rFonts w:asciiTheme="minorHAnsi" w:hAnsiTheme="minorHAnsi"/>
                <w:sz w:val="16"/>
                <w:szCs w:val="16"/>
              </w:rPr>
              <w:t>Forms lower-case letters in the correct direction, starting and finishing in the right place, and of the correct size relative to one another in SOME writing.</w:t>
            </w:r>
          </w:p>
          <w:p w14:paraId="6ECA0CDB" w14:textId="77777777" w:rsidR="002B3203" w:rsidRPr="00B12F4E" w:rsidRDefault="002B3203" w:rsidP="002B3203">
            <w:pPr>
              <w:pStyle w:val="ListParagraph"/>
              <w:numPr>
                <w:ilvl w:val="0"/>
                <w:numId w:val="52"/>
              </w:numPr>
              <w:autoSpaceDE w:val="0"/>
              <w:autoSpaceDN w:val="0"/>
              <w:adjustRightInd w:val="0"/>
              <w:rPr>
                <w:rFonts w:asciiTheme="minorHAnsi" w:hAnsiTheme="minorHAnsi"/>
                <w:sz w:val="16"/>
                <w:szCs w:val="16"/>
              </w:rPr>
            </w:pPr>
            <w:r w:rsidRPr="00B12F4E">
              <w:rPr>
                <w:rFonts w:asciiTheme="minorHAnsi" w:hAnsiTheme="minorHAnsi"/>
                <w:sz w:val="16"/>
                <w:szCs w:val="16"/>
              </w:rPr>
              <w:t xml:space="preserve">Forms capital letters. </w:t>
            </w:r>
          </w:p>
          <w:p w14:paraId="585C151C" w14:textId="77777777" w:rsidR="002B3203" w:rsidRPr="00B12F4E" w:rsidRDefault="002B3203" w:rsidP="002B3203">
            <w:pPr>
              <w:pStyle w:val="ListParagraph"/>
              <w:numPr>
                <w:ilvl w:val="0"/>
                <w:numId w:val="52"/>
              </w:numPr>
              <w:autoSpaceDE w:val="0"/>
              <w:autoSpaceDN w:val="0"/>
              <w:adjustRightInd w:val="0"/>
              <w:rPr>
                <w:rFonts w:asciiTheme="minorHAnsi" w:hAnsiTheme="minorHAnsi"/>
                <w:sz w:val="16"/>
                <w:szCs w:val="16"/>
              </w:rPr>
            </w:pPr>
            <w:r w:rsidRPr="00B12F4E">
              <w:rPr>
                <w:rFonts w:asciiTheme="minorHAnsi" w:hAnsiTheme="minorHAnsi"/>
                <w:sz w:val="16"/>
                <w:szCs w:val="16"/>
              </w:rPr>
              <w:t>Forms digits 0-9.</w:t>
            </w:r>
          </w:p>
          <w:p w14:paraId="5FA2AE35" w14:textId="77777777" w:rsidR="002B3203" w:rsidRPr="00B12F4E" w:rsidRDefault="002B3203" w:rsidP="002B3203">
            <w:pPr>
              <w:pStyle w:val="ListParagraph"/>
              <w:numPr>
                <w:ilvl w:val="0"/>
                <w:numId w:val="52"/>
              </w:numPr>
              <w:autoSpaceDE w:val="0"/>
              <w:autoSpaceDN w:val="0"/>
              <w:adjustRightInd w:val="0"/>
              <w:rPr>
                <w:rFonts w:asciiTheme="minorHAnsi" w:hAnsiTheme="minorHAnsi"/>
                <w:sz w:val="16"/>
                <w:szCs w:val="16"/>
              </w:rPr>
            </w:pPr>
            <w:r w:rsidRPr="00B12F4E">
              <w:rPr>
                <w:rFonts w:asciiTheme="minorHAnsi" w:hAnsiTheme="minorHAnsi"/>
                <w:sz w:val="16"/>
                <w:szCs w:val="16"/>
              </w:rPr>
              <w:t>Understands which letters belong to which handwriting ‘families’ (i.e. letters that are formed in similar ways) and practises these.</w:t>
            </w:r>
          </w:p>
        </w:tc>
        <w:tc>
          <w:tcPr>
            <w:tcW w:w="3402" w:type="dxa"/>
          </w:tcPr>
          <w:p w14:paraId="7F021BB0" w14:textId="77777777" w:rsidR="002B3203" w:rsidRPr="00B12F4E" w:rsidRDefault="002B3203" w:rsidP="002B3203">
            <w:pPr>
              <w:pStyle w:val="ListParagraph"/>
              <w:numPr>
                <w:ilvl w:val="0"/>
                <w:numId w:val="52"/>
              </w:numPr>
              <w:autoSpaceDE w:val="0"/>
              <w:autoSpaceDN w:val="0"/>
              <w:adjustRightInd w:val="0"/>
              <w:rPr>
                <w:rFonts w:asciiTheme="minorHAnsi" w:hAnsiTheme="minorHAnsi"/>
                <w:sz w:val="16"/>
                <w:szCs w:val="16"/>
              </w:rPr>
            </w:pPr>
            <w:r w:rsidRPr="00B12F4E">
              <w:rPr>
                <w:rFonts w:asciiTheme="minorHAnsi" w:hAnsiTheme="minorHAnsi"/>
                <w:sz w:val="16"/>
                <w:szCs w:val="16"/>
              </w:rPr>
              <w:t>Forms lower-case letters in the correct direction, starting and finishing in the right place, and of the correct size relative to one another in MOST writing.</w:t>
            </w:r>
          </w:p>
          <w:p w14:paraId="0EED397C" w14:textId="77777777" w:rsidR="002B3203" w:rsidRPr="00B12F4E" w:rsidRDefault="002B3203" w:rsidP="002B3203">
            <w:pPr>
              <w:pStyle w:val="ListParagraph"/>
              <w:numPr>
                <w:ilvl w:val="0"/>
                <w:numId w:val="52"/>
              </w:numPr>
              <w:autoSpaceDE w:val="0"/>
              <w:autoSpaceDN w:val="0"/>
              <w:adjustRightInd w:val="0"/>
              <w:rPr>
                <w:rFonts w:asciiTheme="minorHAnsi" w:hAnsiTheme="minorHAnsi"/>
                <w:sz w:val="16"/>
                <w:szCs w:val="16"/>
              </w:rPr>
            </w:pPr>
            <w:r w:rsidRPr="00B12F4E">
              <w:rPr>
                <w:rFonts w:asciiTheme="minorHAnsi" w:hAnsiTheme="minorHAnsi"/>
                <w:sz w:val="16"/>
                <w:szCs w:val="16"/>
              </w:rPr>
              <w:t>Uses the diagonal and horizontal strokes needed to join letters in SOME writing, and understand</w:t>
            </w:r>
            <w:r>
              <w:rPr>
                <w:rFonts w:asciiTheme="minorHAnsi" w:hAnsiTheme="minorHAnsi"/>
                <w:sz w:val="16"/>
                <w:szCs w:val="16"/>
              </w:rPr>
              <w:t>s</w:t>
            </w:r>
            <w:r w:rsidRPr="00B12F4E">
              <w:rPr>
                <w:rFonts w:asciiTheme="minorHAnsi" w:hAnsiTheme="minorHAnsi"/>
                <w:sz w:val="16"/>
                <w:szCs w:val="16"/>
              </w:rPr>
              <w:t xml:space="preserve"> which letters, when adjacent to one another, are best left unjoined. </w:t>
            </w:r>
          </w:p>
          <w:p w14:paraId="3DC2F7FA" w14:textId="77777777" w:rsidR="002B3203" w:rsidRPr="00B12F4E" w:rsidRDefault="002B3203" w:rsidP="002B3203">
            <w:pPr>
              <w:pStyle w:val="ListParagraph"/>
              <w:numPr>
                <w:ilvl w:val="0"/>
                <w:numId w:val="52"/>
              </w:numPr>
              <w:autoSpaceDE w:val="0"/>
              <w:autoSpaceDN w:val="0"/>
              <w:adjustRightInd w:val="0"/>
              <w:rPr>
                <w:rFonts w:asciiTheme="minorHAnsi" w:hAnsiTheme="minorHAnsi"/>
                <w:sz w:val="16"/>
                <w:szCs w:val="16"/>
              </w:rPr>
            </w:pPr>
            <w:r w:rsidRPr="00B12F4E">
              <w:rPr>
                <w:rFonts w:asciiTheme="minorHAnsi" w:hAnsiTheme="minorHAnsi"/>
                <w:sz w:val="16"/>
                <w:szCs w:val="16"/>
              </w:rPr>
              <w:t xml:space="preserve">Writes capital letters and digits of the correct size, orientation and relationship to one another and to lower case letters. </w:t>
            </w:r>
          </w:p>
          <w:p w14:paraId="7BB018EB" w14:textId="77777777" w:rsidR="002B3203" w:rsidRPr="00B12F4E" w:rsidRDefault="002B3203" w:rsidP="002B3203">
            <w:pPr>
              <w:pStyle w:val="ListParagraph"/>
              <w:numPr>
                <w:ilvl w:val="0"/>
                <w:numId w:val="52"/>
              </w:numPr>
              <w:autoSpaceDE w:val="0"/>
              <w:autoSpaceDN w:val="0"/>
              <w:adjustRightInd w:val="0"/>
              <w:rPr>
                <w:rFonts w:asciiTheme="minorHAnsi" w:hAnsiTheme="minorHAnsi"/>
                <w:sz w:val="16"/>
                <w:szCs w:val="16"/>
              </w:rPr>
            </w:pPr>
            <w:r w:rsidRPr="00B12F4E">
              <w:rPr>
                <w:rFonts w:asciiTheme="minorHAnsi" w:hAnsiTheme="minorHAnsi"/>
                <w:sz w:val="16"/>
                <w:szCs w:val="16"/>
              </w:rPr>
              <w:t>Uses spacing between words that reflects the size of the letters.</w:t>
            </w:r>
          </w:p>
        </w:tc>
        <w:tc>
          <w:tcPr>
            <w:tcW w:w="3667" w:type="dxa"/>
          </w:tcPr>
          <w:p w14:paraId="2DB8ED2D" w14:textId="77777777" w:rsidR="002B3203" w:rsidRPr="00B12F4E" w:rsidRDefault="002B3203" w:rsidP="002B3203">
            <w:pPr>
              <w:pStyle w:val="ListParagraph"/>
              <w:numPr>
                <w:ilvl w:val="0"/>
                <w:numId w:val="52"/>
              </w:numPr>
              <w:rPr>
                <w:rFonts w:asciiTheme="minorHAnsi" w:hAnsiTheme="minorHAnsi"/>
                <w:bCs/>
                <w:sz w:val="16"/>
                <w:szCs w:val="16"/>
              </w:rPr>
            </w:pPr>
            <w:r w:rsidRPr="00B12F4E">
              <w:rPr>
                <w:rFonts w:asciiTheme="minorHAnsi" w:hAnsiTheme="minorHAnsi"/>
                <w:sz w:val="16"/>
                <w:szCs w:val="16"/>
              </w:rPr>
              <w:t>Uses the diagonal and horizontal strokes needed to join some letters.</w:t>
            </w:r>
          </w:p>
        </w:tc>
      </w:tr>
    </w:tbl>
    <w:p w14:paraId="4C859788" w14:textId="77777777" w:rsidR="00B3295E" w:rsidRDefault="00B3295E">
      <w:r>
        <w:br w:type="page"/>
      </w:r>
    </w:p>
    <w:tbl>
      <w:tblPr>
        <w:tblStyle w:val="TableGrid"/>
        <w:tblpPr w:leftFromText="180" w:rightFromText="180" w:vertAnchor="text" w:horzAnchor="margin" w:tblpY="-185"/>
        <w:tblW w:w="22392" w:type="dxa"/>
        <w:tblLook w:val="04A0" w:firstRow="1" w:lastRow="0" w:firstColumn="1" w:lastColumn="0" w:noHBand="0" w:noVBand="1"/>
      </w:tblPr>
      <w:tblGrid>
        <w:gridCol w:w="2830"/>
        <w:gridCol w:w="3119"/>
        <w:gridCol w:w="2835"/>
        <w:gridCol w:w="2977"/>
        <w:gridCol w:w="3260"/>
        <w:gridCol w:w="4111"/>
        <w:gridCol w:w="3260"/>
      </w:tblGrid>
      <w:tr w:rsidR="004C6C0D" w14:paraId="58BA4142" w14:textId="77777777" w:rsidTr="62B82A2A">
        <w:tc>
          <w:tcPr>
            <w:tcW w:w="22392" w:type="dxa"/>
            <w:gridSpan w:val="7"/>
            <w:shd w:val="clear" w:color="auto" w:fill="A6A6A6" w:themeFill="background1" w:themeFillShade="A6"/>
          </w:tcPr>
          <w:p w14:paraId="5EA41B5A" w14:textId="77777777" w:rsidR="004C6C0D" w:rsidRDefault="004C6C0D" w:rsidP="00B03C76">
            <w:pPr>
              <w:jc w:val="center"/>
              <w:rPr>
                <w:b/>
                <w:bCs/>
              </w:rPr>
            </w:pPr>
            <w:r w:rsidRPr="00A36107">
              <w:rPr>
                <w:rFonts w:asciiTheme="minorHAnsi" w:eastAsia="Century Gothic" w:hAnsiTheme="minorHAnsi" w:cs="Century Gothic"/>
                <w:b/>
                <w:sz w:val="40"/>
                <w:szCs w:val="40"/>
              </w:rPr>
              <w:t>Langley Mill Church of England Infant School and Nursery – Curriculum Progression</w:t>
            </w:r>
          </w:p>
        </w:tc>
      </w:tr>
      <w:tr w:rsidR="004C6C0D" w14:paraId="7DAE35FB" w14:textId="77777777" w:rsidTr="62B82A2A">
        <w:tc>
          <w:tcPr>
            <w:tcW w:w="22392" w:type="dxa"/>
            <w:gridSpan w:val="7"/>
            <w:shd w:val="clear" w:color="auto" w:fill="BFBFBF" w:themeFill="background1" w:themeFillShade="BF"/>
          </w:tcPr>
          <w:p w14:paraId="7C665A96" w14:textId="77777777" w:rsidR="004C6C0D" w:rsidRDefault="004C6C0D" w:rsidP="00B03C76">
            <w:pPr>
              <w:jc w:val="center"/>
              <w:rPr>
                <w:b/>
                <w:bCs/>
              </w:rPr>
            </w:pPr>
            <w:r w:rsidRPr="0038299C">
              <w:rPr>
                <w:rFonts w:asciiTheme="minorHAnsi" w:hAnsiTheme="minorHAnsi" w:cstheme="minorHAnsi"/>
                <w:noProof/>
                <w:sz w:val="18"/>
                <w:szCs w:val="18"/>
              </w:rPr>
              <w:drawing>
                <wp:anchor distT="0" distB="0" distL="114300" distR="114300" simplePos="0" relativeHeight="251824128" behindDoc="0" locked="0" layoutInCell="1" allowOverlap="1" wp14:anchorId="06FB548B" wp14:editId="72E71496">
                  <wp:simplePos x="0" y="0"/>
                  <wp:positionH relativeFrom="column">
                    <wp:posOffset>13509625</wp:posOffset>
                  </wp:positionH>
                  <wp:positionV relativeFrom="paragraph">
                    <wp:posOffset>-527685</wp:posOffset>
                  </wp:positionV>
                  <wp:extent cx="847725" cy="847725"/>
                  <wp:effectExtent l="19050" t="19050" r="28575" b="28575"/>
                  <wp:wrapNone/>
                  <wp:docPr id="8" name="Picture 8" descr="O:\Badges\LMI Langley Mill Infant and Nursery School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adges\LMI Langley Mill Infant and Nursery School NEW.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br w:type="page"/>
            </w:r>
            <w:r>
              <w:rPr>
                <w:rFonts w:ascii="Calibri" w:eastAsia="Century Gothic" w:hAnsi="Calibri" w:cs="Century Gothic"/>
                <w:b/>
                <w:sz w:val="40"/>
                <w:szCs w:val="40"/>
              </w:rPr>
              <w:t>Mathematics (page 1 of 3)</w:t>
            </w:r>
          </w:p>
        </w:tc>
      </w:tr>
      <w:tr w:rsidR="004C6C0D" w:rsidRPr="0038299C" w14:paraId="57813905" w14:textId="77777777" w:rsidTr="62B82A2A">
        <w:tc>
          <w:tcPr>
            <w:tcW w:w="22392" w:type="dxa"/>
            <w:gridSpan w:val="7"/>
            <w:shd w:val="clear" w:color="auto" w:fill="D9D9D9" w:themeFill="background1" w:themeFillShade="D9"/>
          </w:tcPr>
          <w:p w14:paraId="1F59EA60" w14:textId="77777777" w:rsidR="004C6C0D" w:rsidRPr="00614031" w:rsidRDefault="004C6C0D" w:rsidP="00B03C76">
            <w:pPr>
              <w:rPr>
                <w:rFonts w:asciiTheme="minorHAnsi" w:hAnsiTheme="minorHAnsi"/>
                <w:b/>
                <w:sz w:val="24"/>
                <w:szCs w:val="24"/>
              </w:rPr>
            </w:pPr>
            <w:r w:rsidRPr="00614031">
              <w:rPr>
                <w:rFonts w:asciiTheme="minorHAnsi" w:hAnsiTheme="minorHAnsi"/>
                <w:b/>
                <w:sz w:val="24"/>
                <w:szCs w:val="24"/>
              </w:rPr>
              <w:t>Numbers and Place Value</w:t>
            </w:r>
          </w:p>
        </w:tc>
      </w:tr>
      <w:tr w:rsidR="00B03C76" w14:paraId="00EB884F" w14:textId="77777777" w:rsidTr="62B82A2A">
        <w:tc>
          <w:tcPr>
            <w:tcW w:w="2830" w:type="dxa"/>
          </w:tcPr>
          <w:p w14:paraId="13754DFC" w14:textId="490E871B" w:rsidR="00B03C76" w:rsidRDefault="00B03C76" w:rsidP="00B03C76">
            <w:pPr>
              <w:jc w:val="center"/>
              <w:rPr>
                <w:b/>
                <w:bCs/>
              </w:rPr>
            </w:pPr>
            <w:r w:rsidRPr="002B3203">
              <w:rPr>
                <w:rFonts w:asciiTheme="minorHAnsi" w:hAnsiTheme="minorHAnsi" w:cstheme="minorHAnsi"/>
                <w:b/>
                <w:bCs/>
              </w:rPr>
              <w:t xml:space="preserve">Pre-nursery </w:t>
            </w:r>
          </w:p>
        </w:tc>
        <w:tc>
          <w:tcPr>
            <w:tcW w:w="3119" w:type="dxa"/>
          </w:tcPr>
          <w:p w14:paraId="163D75DF" w14:textId="4D61E4E2" w:rsidR="00B03C76" w:rsidRDefault="00B03C76" w:rsidP="00B03C76">
            <w:pPr>
              <w:jc w:val="center"/>
              <w:rPr>
                <w:b/>
                <w:bCs/>
              </w:rPr>
            </w:pPr>
            <w:r w:rsidRPr="002B3203">
              <w:rPr>
                <w:rFonts w:asciiTheme="minorHAnsi" w:hAnsiTheme="minorHAnsi" w:cstheme="minorHAnsi"/>
                <w:b/>
                <w:bCs/>
              </w:rPr>
              <w:t xml:space="preserve">Nursery </w:t>
            </w:r>
          </w:p>
        </w:tc>
        <w:tc>
          <w:tcPr>
            <w:tcW w:w="2835" w:type="dxa"/>
          </w:tcPr>
          <w:p w14:paraId="4EDF9DC3" w14:textId="3F969648" w:rsidR="00B03C76" w:rsidRDefault="00B03C76" w:rsidP="00B03C76">
            <w:pPr>
              <w:jc w:val="center"/>
              <w:rPr>
                <w:b/>
                <w:bCs/>
              </w:rPr>
            </w:pPr>
            <w:r w:rsidRPr="002B3203">
              <w:rPr>
                <w:rFonts w:asciiTheme="minorHAnsi" w:hAnsiTheme="minorHAnsi" w:cstheme="minorHAnsi"/>
                <w:b/>
                <w:bCs/>
              </w:rPr>
              <w:t>Reception</w:t>
            </w:r>
          </w:p>
        </w:tc>
        <w:tc>
          <w:tcPr>
            <w:tcW w:w="2977" w:type="dxa"/>
          </w:tcPr>
          <w:p w14:paraId="73B4330E" w14:textId="0F101C61" w:rsidR="00B03C76" w:rsidRDefault="00B03C76" w:rsidP="00B03C76">
            <w:pPr>
              <w:jc w:val="center"/>
              <w:rPr>
                <w:b/>
                <w:bCs/>
              </w:rPr>
            </w:pPr>
            <w:r w:rsidRPr="002B3203">
              <w:rPr>
                <w:rFonts w:asciiTheme="minorHAnsi" w:hAnsiTheme="minorHAnsi" w:cstheme="minorHAnsi"/>
                <w:b/>
                <w:bCs/>
              </w:rPr>
              <w:t>ELG</w:t>
            </w:r>
          </w:p>
        </w:tc>
        <w:tc>
          <w:tcPr>
            <w:tcW w:w="3260" w:type="dxa"/>
          </w:tcPr>
          <w:p w14:paraId="63178B88" w14:textId="781D6F01" w:rsidR="00B03C76" w:rsidRDefault="00B03C76" w:rsidP="00B03C76">
            <w:pPr>
              <w:jc w:val="center"/>
              <w:rPr>
                <w:b/>
                <w:bCs/>
              </w:rPr>
            </w:pPr>
            <w:r w:rsidRPr="002B3203">
              <w:rPr>
                <w:rFonts w:asciiTheme="minorHAnsi" w:hAnsiTheme="minorHAnsi" w:cstheme="minorHAnsi"/>
                <w:b/>
                <w:bCs/>
              </w:rPr>
              <w:t>Year 1</w:t>
            </w:r>
          </w:p>
        </w:tc>
        <w:tc>
          <w:tcPr>
            <w:tcW w:w="4111" w:type="dxa"/>
          </w:tcPr>
          <w:p w14:paraId="1950CC88" w14:textId="1C387B4B" w:rsidR="00B03C76" w:rsidRDefault="00B03C76" w:rsidP="00B03C76">
            <w:pPr>
              <w:jc w:val="center"/>
              <w:rPr>
                <w:b/>
                <w:bCs/>
              </w:rPr>
            </w:pPr>
            <w:r w:rsidRPr="002B3203">
              <w:rPr>
                <w:rFonts w:asciiTheme="minorHAnsi" w:eastAsia="Century Gothic" w:hAnsiTheme="minorHAnsi" w:cstheme="minorHAnsi"/>
                <w:b/>
                <w:sz w:val="20"/>
                <w:szCs w:val="20"/>
              </w:rPr>
              <w:t>Year 2</w:t>
            </w:r>
          </w:p>
        </w:tc>
        <w:tc>
          <w:tcPr>
            <w:tcW w:w="3260" w:type="dxa"/>
          </w:tcPr>
          <w:p w14:paraId="4BC33501" w14:textId="3DDE9E86" w:rsidR="00B03C76" w:rsidRDefault="00B03C76" w:rsidP="00B03C76">
            <w:pPr>
              <w:jc w:val="center"/>
              <w:rPr>
                <w:b/>
                <w:bCs/>
              </w:rPr>
            </w:pPr>
            <w:r w:rsidRPr="002B3203">
              <w:rPr>
                <w:rFonts w:asciiTheme="minorHAnsi" w:hAnsiTheme="minorHAnsi" w:cstheme="minorHAnsi"/>
                <w:b/>
                <w:bCs/>
              </w:rPr>
              <w:t xml:space="preserve">Mastery &amp; Greater Depth </w:t>
            </w:r>
          </w:p>
        </w:tc>
      </w:tr>
      <w:tr w:rsidR="00B03C76" w14:paraId="5DB03A82" w14:textId="77777777" w:rsidTr="62B82A2A">
        <w:tc>
          <w:tcPr>
            <w:tcW w:w="2830" w:type="dxa"/>
          </w:tcPr>
          <w:p w14:paraId="601812DD" w14:textId="77777777" w:rsidR="00B03C76" w:rsidRPr="009F2895" w:rsidRDefault="00B03C76" w:rsidP="00B03C76">
            <w:pPr>
              <w:pStyle w:val="ListParagraph"/>
              <w:numPr>
                <w:ilvl w:val="0"/>
                <w:numId w:val="19"/>
              </w:numPr>
              <w:ind w:left="360"/>
              <w:rPr>
                <w:rFonts w:asciiTheme="minorHAnsi" w:hAnsiTheme="minorHAnsi" w:cstheme="minorHAnsi"/>
                <w:b/>
                <w:bCs/>
                <w:sz w:val="14"/>
                <w:szCs w:val="14"/>
              </w:rPr>
            </w:pPr>
            <w:r w:rsidRPr="00FC0E5C">
              <w:rPr>
                <w:rFonts w:asciiTheme="minorHAnsi" w:hAnsiTheme="minorHAnsi" w:cstheme="minorHAnsi"/>
                <w:sz w:val="14"/>
                <w:szCs w:val="14"/>
              </w:rPr>
              <w:t xml:space="preserve"> </w:t>
            </w:r>
            <w:r w:rsidR="009F2895">
              <w:rPr>
                <w:rFonts w:asciiTheme="minorHAnsi" w:hAnsiTheme="minorHAnsi" w:cstheme="minorHAnsi"/>
                <w:sz w:val="14"/>
                <w:szCs w:val="14"/>
              </w:rPr>
              <w:t xml:space="preserve">Take part in finger rhymes with numbers. (M) </w:t>
            </w:r>
          </w:p>
          <w:p w14:paraId="300DFB5A" w14:textId="77777777" w:rsidR="009F2895" w:rsidRPr="009F2895" w:rsidRDefault="009F2895" w:rsidP="00B03C76">
            <w:pPr>
              <w:pStyle w:val="ListParagraph"/>
              <w:numPr>
                <w:ilvl w:val="0"/>
                <w:numId w:val="19"/>
              </w:numPr>
              <w:ind w:left="360"/>
              <w:rPr>
                <w:rFonts w:asciiTheme="minorHAnsi" w:hAnsiTheme="minorHAnsi" w:cstheme="minorHAnsi"/>
                <w:bCs/>
                <w:sz w:val="14"/>
                <w:szCs w:val="14"/>
              </w:rPr>
            </w:pPr>
            <w:r w:rsidRPr="009F2895">
              <w:rPr>
                <w:rFonts w:asciiTheme="minorHAnsi" w:hAnsiTheme="minorHAnsi" w:cstheme="minorHAnsi"/>
                <w:bCs/>
                <w:sz w:val="14"/>
                <w:szCs w:val="14"/>
              </w:rPr>
              <w:t xml:space="preserve">React to changes of amount in a group of up to three items. (M) </w:t>
            </w:r>
          </w:p>
          <w:p w14:paraId="15DC7A35" w14:textId="77777777" w:rsidR="009F2895" w:rsidRPr="009F2895" w:rsidRDefault="009F2895" w:rsidP="00B03C76">
            <w:pPr>
              <w:pStyle w:val="ListParagraph"/>
              <w:numPr>
                <w:ilvl w:val="0"/>
                <w:numId w:val="19"/>
              </w:numPr>
              <w:ind w:left="360"/>
              <w:rPr>
                <w:rFonts w:asciiTheme="minorHAnsi" w:hAnsiTheme="minorHAnsi" w:cstheme="minorHAnsi"/>
                <w:b/>
                <w:bCs/>
                <w:sz w:val="14"/>
                <w:szCs w:val="14"/>
              </w:rPr>
            </w:pPr>
            <w:r w:rsidRPr="009F2895">
              <w:rPr>
                <w:rFonts w:asciiTheme="minorHAnsi" w:hAnsiTheme="minorHAnsi" w:cstheme="minorHAnsi"/>
                <w:bCs/>
                <w:sz w:val="14"/>
                <w:szCs w:val="14"/>
              </w:rPr>
              <w:t xml:space="preserve">Compare amounts, saying ‘lots’, ‘more’, ‘same’ and ‘fewer’. (M) </w:t>
            </w:r>
          </w:p>
          <w:p w14:paraId="4115A2BB" w14:textId="77777777" w:rsidR="009F2895" w:rsidRDefault="009F2895" w:rsidP="00B03C76">
            <w:pPr>
              <w:pStyle w:val="ListParagraph"/>
              <w:numPr>
                <w:ilvl w:val="0"/>
                <w:numId w:val="19"/>
              </w:numPr>
              <w:ind w:left="360"/>
              <w:rPr>
                <w:rFonts w:asciiTheme="minorHAnsi" w:hAnsiTheme="minorHAnsi" w:cstheme="minorHAnsi"/>
                <w:bCs/>
                <w:sz w:val="14"/>
                <w:szCs w:val="14"/>
              </w:rPr>
            </w:pPr>
            <w:r w:rsidRPr="009F2895">
              <w:rPr>
                <w:rFonts w:asciiTheme="minorHAnsi" w:hAnsiTheme="minorHAnsi" w:cstheme="minorHAnsi"/>
                <w:bCs/>
                <w:sz w:val="14"/>
                <w:szCs w:val="14"/>
              </w:rPr>
              <w:t xml:space="preserve">Counting like behaviour, such as making sounds, pointing or saying some number names in sequence. (M) </w:t>
            </w:r>
          </w:p>
          <w:p w14:paraId="028A998E" w14:textId="5879D570" w:rsidR="009F2895" w:rsidRPr="009F2895" w:rsidRDefault="009F2895" w:rsidP="00B03C76">
            <w:pPr>
              <w:pStyle w:val="ListParagraph"/>
              <w:numPr>
                <w:ilvl w:val="0"/>
                <w:numId w:val="19"/>
              </w:numPr>
              <w:ind w:left="360"/>
              <w:rPr>
                <w:rFonts w:asciiTheme="minorHAnsi" w:hAnsiTheme="minorHAnsi" w:cstheme="minorHAnsi"/>
                <w:bCs/>
                <w:sz w:val="14"/>
                <w:szCs w:val="14"/>
              </w:rPr>
            </w:pPr>
            <w:r>
              <w:rPr>
                <w:rFonts w:asciiTheme="minorHAnsi" w:hAnsiTheme="minorHAnsi" w:cstheme="minorHAnsi"/>
                <w:bCs/>
                <w:sz w:val="14"/>
                <w:szCs w:val="14"/>
              </w:rPr>
              <w:t>Count in everyday context</w:t>
            </w:r>
            <w:r w:rsidR="003C50CB">
              <w:rPr>
                <w:rFonts w:asciiTheme="minorHAnsi" w:hAnsiTheme="minorHAnsi" w:cstheme="minorHAnsi"/>
                <w:bCs/>
                <w:sz w:val="14"/>
                <w:szCs w:val="14"/>
              </w:rPr>
              <w:t xml:space="preserve">s, sometimes skipping numbers. (M) </w:t>
            </w:r>
          </w:p>
        </w:tc>
        <w:tc>
          <w:tcPr>
            <w:tcW w:w="3119" w:type="dxa"/>
          </w:tcPr>
          <w:p w14:paraId="4D528ACD" w14:textId="77777777" w:rsidR="00B03C76" w:rsidRDefault="00C80ADA" w:rsidP="00B03C76">
            <w:pPr>
              <w:pStyle w:val="ListParagraph"/>
              <w:numPr>
                <w:ilvl w:val="0"/>
                <w:numId w:val="19"/>
              </w:numPr>
              <w:ind w:left="360"/>
              <w:rPr>
                <w:rFonts w:asciiTheme="minorHAnsi" w:hAnsiTheme="minorHAnsi" w:cstheme="minorHAnsi"/>
                <w:bCs/>
                <w:sz w:val="14"/>
                <w:szCs w:val="14"/>
              </w:rPr>
            </w:pPr>
            <w:r w:rsidRPr="00C80ADA">
              <w:rPr>
                <w:rFonts w:asciiTheme="minorHAnsi" w:hAnsiTheme="minorHAnsi" w:cstheme="minorHAnsi"/>
                <w:bCs/>
                <w:sz w:val="14"/>
                <w:szCs w:val="14"/>
              </w:rPr>
              <w:t xml:space="preserve">Recites numbers past 5. (M) </w:t>
            </w:r>
          </w:p>
          <w:p w14:paraId="5A723C8B" w14:textId="77777777" w:rsidR="00C80ADA" w:rsidRDefault="00C80ADA" w:rsidP="00B03C76">
            <w:pPr>
              <w:pStyle w:val="ListParagraph"/>
              <w:numPr>
                <w:ilvl w:val="0"/>
                <w:numId w:val="19"/>
              </w:numPr>
              <w:ind w:left="360"/>
              <w:rPr>
                <w:rFonts w:asciiTheme="minorHAnsi" w:hAnsiTheme="minorHAnsi" w:cstheme="minorHAnsi"/>
                <w:bCs/>
                <w:sz w:val="14"/>
                <w:szCs w:val="14"/>
              </w:rPr>
            </w:pPr>
            <w:r>
              <w:rPr>
                <w:rFonts w:asciiTheme="minorHAnsi" w:hAnsiTheme="minorHAnsi" w:cstheme="minorHAnsi"/>
                <w:bCs/>
                <w:sz w:val="14"/>
                <w:szCs w:val="14"/>
              </w:rPr>
              <w:t xml:space="preserve">Say one number name for each item in order: 1,2,3,4,5. (M) </w:t>
            </w:r>
          </w:p>
          <w:p w14:paraId="7A8E8291" w14:textId="77777777" w:rsidR="00C80ADA" w:rsidRDefault="00C80ADA" w:rsidP="00B03C76">
            <w:pPr>
              <w:pStyle w:val="ListParagraph"/>
              <w:numPr>
                <w:ilvl w:val="0"/>
                <w:numId w:val="19"/>
              </w:numPr>
              <w:ind w:left="360"/>
              <w:rPr>
                <w:rFonts w:asciiTheme="minorHAnsi" w:hAnsiTheme="minorHAnsi" w:cstheme="minorHAnsi"/>
                <w:bCs/>
                <w:sz w:val="14"/>
                <w:szCs w:val="14"/>
              </w:rPr>
            </w:pPr>
            <w:r>
              <w:rPr>
                <w:rFonts w:asciiTheme="minorHAnsi" w:hAnsiTheme="minorHAnsi" w:cstheme="minorHAnsi"/>
                <w:bCs/>
                <w:sz w:val="14"/>
                <w:szCs w:val="14"/>
              </w:rPr>
              <w:t xml:space="preserve">Know that the last number you reached when counting a small set of objects tells you how many there are in total. (M) </w:t>
            </w:r>
          </w:p>
          <w:p w14:paraId="5F192EA6" w14:textId="77777777" w:rsidR="00C80ADA" w:rsidRDefault="00C80ADA" w:rsidP="00B03C76">
            <w:pPr>
              <w:pStyle w:val="ListParagraph"/>
              <w:numPr>
                <w:ilvl w:val="0"/>
                <w:numId w:val="19"/>
              </w:numPr>
              <w:ind w:left="360"/>
              <w:rPr>
                <w:rFonts w:asciiTheme="minorHAnsi" w:hAnsiTheme="minorHAnsi" w:cstheme="minorHAnsi"/>
                <w:bCs/>
                <w:sz w:val="14"/>
                <w:szCs w:val="14"/>
              </w:rPr>
            </w:pPr>
            <w:r>
              <w:rPr>
                <w:rFonts w:asciiTheme="minorHAnsi" w:hAnsiTheme="minorHAnsi" w:cstheme="minorHAnsi"/>
                <w:bCs/>
                <w:sz w:val="14"/>
                <w:szCs w:val="14"/>
              </w:rPr>
              <w:t xml:space="preserve">Fast recognition of up to 3 objects, without having to count them individually (subitising) (M) </w:t>
            </w:r>
          </w:p>
          <w:p w14:paraId="3DEE4BFD" w14:textId="77777777" w:rsidR="00C80ADA" w:rsidRDefault="00C80ADA" w:rsidP="00B03C76">
            <w:pPr>
              <w:pStyle w:val="ListParagraph"/>
              <w:numPr>
                <w:ilvl w:val="0"/>
                <w:numId w:val="19"/>
              </w:numPr>
              <w:ind w:left="360"/>
              <w:rPr>
                <w:rFonts w:asciiTheme="minorHAnsi" w:hAnsiTheme="minorHAnsi" w:cstheme="minorHAnsi"/>
                <w:bCs/>
                <w:sz w:val="14"/>
                <w:szCs w:val="14"/>
              </w:rPr>
            </w:pPr>
            <w:r>
              <w:rPr>
                <w:rFonts w:asciiTheme="minorHAnsi" w:hAnsiTheme="minorHAnsi" w:cstheme="minorHAnsi"/>
                <w:bCs/>
                <w:sz w:val="14"/>
                <w:szCs w:val="14"/>
              </w:rPr>
              <w:t xml:space="preserve">Show ‘finger numbers’ up to 5. (M) </w:t>
            </w:r>
          </w:p>
          <w:p w14:paraId="1B71F62F" w14:textId="77777777" w:rsidR="00C80ADA" w:rsidRDefault="002F3F63" w:rsidP="00B03C76">
            <w:pPr>
              <w:pStyle w:val="ListParagraph"/>
              <w:numPr>
                <w:ilvl w:val="0"/>
                <w:numId w:val="19"/>
              </w:numPr>
              <w:ind w:left="360"/>
              <w:rPr>
                <w:rFonts w:asciiTheme="minorHAnsi" w:hAnsiTheme="minorHAnsi" w:cstheme="minorHAnsi"/>
                <w:bCs/>
                <w:sz w:val="14"/>
                <w:szCs w:val="14"/>
              </w:rPr>
            </w:pPr>
            <w:r>
              <w:rPr>
                <w:rFonts w:asciiTheme="minorHAnsi" w:hAnsiTheme="minorHAnsi" w:cstheme="minorHAnsi"/>
                <w:bCs/>
                <w:sz w:val="14"/>
                <w:szCs w:val="14"/>
              </w:rPr>
              <w:t xml:space="preserve">Link numerals and amount: for example, showing the right amount number of objects to match the numerals up to 5. (M) </w:t>
            </w:r>
          </w:p>
          <w:p w14:paraId="039B135D" w14:textId="77777777" w:rsidR="002F3F63" w:rsidRDefault="002F3F63" w:rsidP="00B03C76">
            <w:pPr>
              <w:pStyle w:val="ListParagraph"/>
              <w:numPr>
                <w:ilvl w:val="0"/>
                <w:numId w:val="19"/>
              </w:numPr>
              <w:ind w:left="360"/>
              <w:rPr>
                <w:rFonts w:asciiTheme="minorHAnsi" w:hAnsiTheme="minorHAnsi" w:cstheme="minorHAnsi"/>
                <w:bCs/>
                <w:sz w:val="14"/>
                <w:szCs w:val="14"/>
              </w:rPr>
            </w:pPr>
            <w:r>
              <w:rPr>
                <w:rFonts w:asciiTheme="minorHAnsi" w:hAnsiTheme="minorHAnsi" w:cstheme="minorHAnsi"/>
                <w:bCs/>
                <w:sz w:val="14"/>
                <w:szCs w:val="14"/>
              </w:rPr>
              <w:t xml:space="preserve">Experiment with their own symbols and marks as well as numerals. (M) </w:t>
            </w:r>
          </w:p>
          <w:p w14:paraId="75A1D8FB" w14:textId="77777777" w:rsidR="002F3F63" w:rsidRDefault="002F3F63" w:rsidP="00B03C76">
            <w:pPr>
              <w:pStyle w:val="ListParagraph"/>
              <w:numPr>
                <w:ilvl w:val="0"/>
                <w:numId w:val="19"/>
              </w:numPr>
              <w:ind w:left="360"/>
              <w:rPr>
                <w:rFonts w:asciiTheme="minorHAnsi" w:hAnsiTheme="minorHAnsi" w:cstheme="minorHAnsi"/>
                <w:bCs/>
                <w:sz w:val="14"/>
                <w:szCs w:val="14"/>
              </w:rPr>
            </w:pPr>
            <w:r>
              <w:rPr>
                <w:rFonts w:asciiTheme="minorHAnsi" w:hAnsiTheme="minorHAnsi" w:cstheme="minorHAnsi"/>
                <w:bCs/>
                <w:sz w:val="14"/>
                <w:szCs w:val="14"/>
              </w:rPr>
              <w:t xml:space="preserve">Compare quantities using language ‘more than’, ‘fewer than’. (M) </w:t>
            </w:r>
          </w:p>
          <w:p w14:paraId="4D1C1178" w14:textId="28DF7881" w:rsidR="002F3F63" w:rsidRPr="00C80ADA" w:rsidRDefault="002F3F63" w:rsidP="00B03C76">
            <w:pPr>
              <w:pStyle w:val="ListParagraph"/>
              <w:numPr>
                <w:ilvl w:val="0"/>
                <w:numId w:val="19"/>
              </w:numPr>
              <w:ind w:left="360"/>
              <w:rPr>
                <w:rFonts w:asciiTheme="minorHAnsi" w:hAnsiTheme="minorHAnsi" w:cstheme="minorHAnsi"/>
                <w:bCs/>
                <w:sz w:val="14"/>
                <w:szCs w:val="14"/>
              </w:rPr>
            </w:pPr>
            <w:r>
              <w:rPr>
                <w:rFonts w:asciiTheme="minorHAnsi" w:hAnsiTheme="minorHAnsi" w:cstheme="minorHAnsi"/>
                <w:bCs/>
                <w:sz w:val="14"/>
                <w:szCs w:val="14"/>
              </w:rPr>
              <w:t xml:space="preserve">Solve real world mathematical problems with numbers up to 5. (M) </w:t>
            </w:r>
          </w:p>
        </w:tc>
        <w:tc>
          <w:tcPr>
            <w:tcW w:w="2835" w:type="dxa"/>
          </w:tcPr>
          <w:p w14:paraId="284CFFA3" w14:textId="77777777" w:rsidR="00B03C76" w:rsidRPr="00C80ADA" w:rsidRDefault="00C80ADA" w:rsidP="00B03C76">
            <w:pPr>
              <w:pStyle w:val="ListParagraph"/>
              <w:numPr>
                <w:ilvl w:val="0"/>
                <w:numId w:val="19"/>
              </w:numPr>
              <w:ind w:left="360"/>
              <w:rPr>
                <w:rFonts w:asciiTheme="minorHAnsi" w:hAnsiTheme="minorHAnsi" w:cstheme="minorHAnsi"/>
                <w:b/>
                <w:bCs/>
                <w:sz w:val="14"/>
                <w:szCs w:val="14"/>
              </w:rPr>
            </w:pPr>
            <w:r w:rsidRPr="00C80ADA">
              <w:rPr>
                <w:rFonts w:asciiTheme="minorHAnsi" w:hAnsiTheme="minorHAnsi" w:cstheme="minorHAnsi"/>
                <w:bCs/>
                <w:sz w:val="14"/>
                <w:szCs w:val="14"/>
              </w:rPr>
              <w:t xml:space="preserve">Count actions, objects and sounds. (M) </w:t>
            </w:r>
          </w:p>
          <w:p w14:paraId="569C3601" w14:textId="77777777" w:rsidR="00C80ADA" w:rsidRDefault="00C80ADA" w:rsidP="00B03C76">
            <w:pPr>
              <w:pStyle w:val="ListParagraph"/>
              <w:numPr>
                <w:ilvl w:val="0"/>
                <w:numId w:val="19"/>
              </w:numPr>
              <w:ind w:left="360"/>
              <w:rPr>
                <w:rFonts w:asciiTheme="minorHAnsi" w:hAnsiTheme="minorHAnsi" w:cstheme="minorHAnsi"/>
                <w:bCs/>
                <w:sz w:val="14"/>
                <w:szCs w:val="14"/>
              </w:rPr>
            </w:pPr>
            <w:r w:rsidRPr="00C80ADA">
              <w:rPr>
                <w:rFonts w:asciiTheme="minorHAnsi" w:hAnsiTheme="minorHAnsi" w:cstheme="minorHAnsi"/>
                <w:bCs/>
                <w:sz w:val="14"/>
                <w:szCs w:val="14"/>
              </w:rPr>
              <w:t xml:space="preserve">Count beyond 10. (M) </w:t>
            </w:r>
          </w:p>
          <w:p w14:paraId="54267A36" w14:textId="77777777" w:rsidR="002F3F63" w:rsidRDefault="002F3F63" w:rsidP="00B03C76">
            <w:pPr>
              <w:pStyle w:val="ListParagraph"/>
              <w:numPr>
                <w:ilvl w:val="0"/>
                <w:numId w:val="19"/>
              </w:numPr>
              <w:ind w:left="360"/>
              <w:rPr>
                <w:rFonts w:asciiTheme="minorHAnsi" w:hAnsiTheme="minorHAnsi" w:cstheme="minorHAnsi"/>
                <w:bCs/>
                <w:sz w:val="14"/>
                <w:szCs w:val="14"/>
              </w:rPr>
            </w:pPr>
            <w:r>
              <w:rPr>
                <w:rFonts w:asciiTheme="minorHAnsi" w:hAnsiTheme="minorHAnsi" w:cstheme="minorHAnsi"/>
                <w:bCs/>
                <w:sz w:val="14"/>
                <w:szCs w:val="14"/>
              </w:rPr>
              <w:t xml:space="preserve">Subitise. (M) </w:t>
            </w:r>
          </w:p>
          <w:p w14:paraId="5E7D713E" w14:textId="77777777" w:rsidR="002F3F63" w:rsidRDefault="002F3F63" w:rsidP="00B03C76">
            <w:pPr>
              <w:pStyle w:val="ListParagraph"/>
              <w:numPr>
                <w:ilvl w:val="0"/>
                <w:numId w:val="19"/>
              </w:numPr>
              <w:ind w:left="360"/>
              <w:rPr>
                <w:rFonts w:asciiTheme="minorHAnsi" w:hAnsiTheme="minorHAnsi" w:cstheme="minorHAnsi"/>
                <w:bCs/>
                <w:sz w:val="14"/>
                <w:szCs w:val="14"/>
              </w:rPr>
            </w:pPr>
            <w:r>
              <w:rPr>
                <w:rFonts w:asciiTheme="minorHAnsi" w:hAnsiTheme="minorHAnsi" w:cstheme="minorHAnsi"/>
                <w:bCs/>
                <w:sz w:val="14"/>
                <w:szCs w:val="14"/>
              </w:rPr>
              <w:t xml:space="preserve">Link the number symbol (numeral) with its cardinal number value. (M) </w:t>
            </w:r>
          </w:p>
          <w:p w14:paraId="163FD78C" w14:textId="77777777" w:rsidR="002F3F63" w:rsidRDefault="002F3F63" w:rsidP="00B03C76">
            <w:pPr>
              <w:pStyle w:val="ListParagraph"/>
              <w:numPr>
                <w:ilvl w:val="0"/>
                <w:numId w:val="19"/>
              </w:numPr>
              <w:ind w:left="360"/>
              <w:rPr>
                <w:rFonts w:asciiTheme="minorHAnsi" w:hAnsiTheme="minorHAnsi" w:cstheme="minorHAnsi"/>
                <w:bCs/>
                <w:sz w:val="14"/>
                <w:szCs w:val="14"/>
              </w:rPr>
            </w:pPr>
            <w:r>
              <w:rPr>
                <w:rFonts w:asciiTheme="minorHAnsi" w:hAnsiTheme="minorHAnsi" w:cstheme="minorHAnsi"/>
                <w:bCs/>
                <w:sz w:val="14"/>
                <w:szCs w:val="14"/>
              </w:rPr>
              <w:t xml:space="preserve">Compare numbers. (M) </w:t>
            </w:r>
          </w:p>
          <w:p w14:paraId="2C4CECA9" w14:textId="77777777" w:rsidR="002F3F63" w:rsidRDefault="002F3F63" w:rsidP="00B03C76">
            <w:pPr>
              <w:pStyle w:val="ListParagraph"/>
              <w:numPr>
                <w:ilvl w:val="0"/>
                <w:numId w:val="19"/>
              </w:numPr>
              <w:ind w:left="360"/>
              <w:rPr>
                <w:rFonts w:asciiTheme="minorHAnsi" w:hAnsiTheme="minorHAnsi" w:cstheme="minorHAnsi"/>
                <w:bCs/>
                <w:sz w:val="14"/>
                <w:szCs w:val="14"/>
              </w:rPr>
            </w:pPr>
            <w:r>
              <w:rPr>
                <w:rFonts w:asciiTheme="minorHAnsi" w:hAnsiTheme="minorHAnsi" w:cstheme="minorHAnsi"/>
                <w:bCs/>
                <w:sz w:val="14"/>
                <w:szCs w:val="14"/>
              </w:rPr>
              <w:t xml:space="preserve">Understand the ‘one more than/ one less than’ relationship between consecutive numbers. (M) </w:t>
            </w:r>
          </w:p>
          <w:p w14:paraId="68A8AD27" w14:textId="061DE0D1" w:rsidR="002F3F63" w:rsidRPr="00C80ADA" w:rsidRDefault="002F3F63" w:rsidP="00B03C76">
            <w:pPr>
              <w:pStyle w:val="ListParagraph"/>
              <w:numPr>
                <w:ilvl w:val="0"/>
                <w:numId w:val="19"/>
              </w:numPr>
              <w:ind w:left="360"/>
              <w:rPr>
                <w:rFonts w:asciiTheme="minorHAnsi" w:hAnsiTheme="minorHAnsi" w:cstheme="minorHAnsi"/>
                <w:bCs/>
                <w:sz w:val="14"/>
                <w:szCs w:val="14"/>
              </w:rPr>
            </w:pPr>
            <w:r>
              <w:rPr>
                <w:rFonts w:asciiTheme="minorHAnsi" w:hAnsiTheme="minorHAnsi" w:cstheme="minorHAnsi"/>
                <w:bCs/>
                <w:sz w:val="14"/>
                <w:szCs w:val="14"/>
              </w:rPr>
              <w:t xml:space="preserve">Explore the composition of numbers to 10. (M) </w:t>
            </w:r>
          </w:p>
        </w:tc>
        <w:tc>
          <w:tcPr>
            <w:tcW w:w="2977" w:type="dxa"/>
          </w:tcPr>
          <w:p w14:paraId="4863E264" w14:textId="77777777" w:rsidR="00B03C76" w:rsidRDefault="00C80ADA" w:rsidP="00B03C76">
            <w:pPr>
              <w:pStyle w:val="ListParagraph"/>
              <w:numPr>
                <w:ilvl w:val="0"/>
                <w:numId w:val="4"/>
              </w:numPr>
              <w:ind w:left="360" w:right="175"/>
              <w:rPr>
                <w:rFonts w:asciiTheme="minorHAnsi" w:hAnsiTheme="minorHAnsi" w:cstheme="minorHAnsi"/>
                <w:sz w:val="14"/>
                <w:szCs w:val="14"/>
              </w:rPr>
            </w:pPr>
            <w:r>
              <w:rPr>
                <w:rFonts w:asciiTheme="minorHAnsi" w:hAnsiTheme="minorHAnsi" w:cstheme="minorHAnsi"/>
                <w:sz w:val="14"/>
                <w:szCs w:val="14"/>
              </w:rPr>
              <w:t xml:space="preserve">Verbally count beyond 20, recognising the pattern of the counting system. (M) </w:t>
            </w:r>
          </w:p>
          <w:p w14:paraId="632E54A1" w14:textId="77777777" w:rsidR="002F3F63" w:rsidRDefault="002F3F63" w:rsidP="00B03C76">
            <w:pPr>
              <w:pStyle w:val="ListParagraph"/>
              <w:numPr>
                <w:ilvl w:val="0"/>
                <w:numId w:val="4"/>
              </w:numPr>
              <w:ind w:left="360" w:right="175"/>
              <w:rPr>
                <w:rFonts w:asciiTheme="minorHAnsi" w:hAnsiTheme="minorHAnsi" w:cstheme="minorHAnsi"/>
                <w:sz w:val="14"/>
                <w:szCs w:val="14"/>
              </w:rPr>
            </w:pPr>
            <w:r>
              <w:rPr>
                <w:rFonts w:asciiTheme="minorHAnsi" w:hAnsiTheme="minorHAnsi" w:cstheme="minorHAnsi"/>
                <w:sz w:val="14"/>
                <w:szCs w:val="14"/>
              </w:rPr>
              <w:t xml:space="preserve">Subitise (recognising quantities without counting) up to 5. (M) </w:t>
            </w:r>
          </w:p>
          <w:p w14:paraId="7CE3E6A6" w14:textId="77777777" w:rsidR="002F3F63" w:rsidRDefault="002F3F63" w:rsidP="00B03C76">
            <w:pPr>
              <w:pStyle w:val="ListParagraph"/>
              <w:numPr>
                <w:ilvl w:val="0"/>
                <w:numId w:val="4"/>
              </w:numPr>
              <w:ind w:left="360" w:right="175"/>
              <w:rPr>
                <w:rFonts w:asciiTheme="minorHAnsi" w:hAnsiTheme="minorHAnsi" w:cstheme="minorHAnsi"/>
                <w:sz w:val="14"/>
                <w:szCs w:val="14"/>
              </w:rPr>
            </w:pPr>
            <w:r>
              <w:rPr>
                <w:rFonts w:asciiTheme="minorHAnsi" w:hAnsiTheme="minorHAnsi" w:cstheme="minorHAnsi"/>
                <w:sz w:val="14"/>
                <w:szCs w:val="14"/>
              </w:rPr>
              <w:t xml:space="preserve">Compare quantities up to 10 in different contexts, recognising when one quantity is greater than, less than or then same as another. (M) </w:t>
            </w:r>
          </w:p>
          <w:p w14:paraId="7FF62E6F" w14:textId="75F00330" w:rsidR="002F3F63" w:rsidRPr="00FC0E5C" w:rsidRDefault="002F3F63" w:rsidP="00B03C76">
            <w:pPr>
              <w:pStyle w:val="ListParagraph"/>
              <w:numPr>
                <w:ilvl w:val="0"/>
                <w:numId w:val="4"/>
              </w:numPr>
              <w:ind w:left="360" w:right="175"/>
              <w:rPr>
                <w:rFonts w:asciiTheme="minorHAnsi" w:hAnsiTheme="minorHAnsi" w:cstheme="minorHAnsi"/>
                <w:sz w:val="14"/>
                <w:szCs w:val="14"/>
              </w:rPr>
            </w:pPr>
            <w:r>
              <w:rPr>
                <w:rFonts w:asciiTheme="minorHAnsi" w:hAnsiTheme="minorHAnsi" w:cstheme="minorHAnsi"/>
                <w:sz w:val="14"/>
                <w:szCs w:val="14"/>
              </w:rPr>
              <w:t xml:space="preserve">Have a deep understanding of numbers to 10, including the composition of each number. (M) </w:t>
            </w:r>
          </w:p>
        </w:tc>
        <w:tc>
          <w:tcPr>
            <w:tcW w:w="3260" w:type="dxa"/>
          </w:tcPr>
          <w:p w14:paraId="304A2AD4" w14:textId="77777777" w:rsidR="00B03C76" w:rsidRPr="00FC0E5C" w:rsidRDefault="00B03C76" w:rsidP="00B03C76">
            <w:pPr>
              <w:pStyle w:val="ListParagraph"/>
              <w:widowControl w:val="0"/>
              <w:numPr>
                <w:ilvl w:val="0"/>
                <w:numId w:val="4"/>
              </w:numPr>
              <w:autoSpaceDE w:val="0"/>
              <w:autoSpaceDN w:val="0"/>
              <w:adjustRightInd w:val="0"/>
              <w:ind w:left="360"/>
              <w:rPr>
                <w:rFonts w:asciiTheme="minorHAnsi" w:hAnsiTheme="minorHAnsi" w:cstheme="minorHAnsi"/>
                <w:color w:val="000000"/>
                <w:sz w:val="14"/>
                <w:szCs w:val="14"/>
                <w:lang w:val="en-US"/>
              </w:rPr>
            </w:pPr>
            <w:r w:rsidRPr="00FC0E5C">
              <w:rPr>
                <w:rFonts w:asciiTheme="minorHAnsi" w:hAnsiTheme="minorHAnsi" w:cstheme="minorHAnsi"/>
                <w:color w:val="000000"/>
                <w:sz w:val="14"/>
                <w:szCs w:val="14"/>
                <w:lang w:val="en-US"/>
              </w:rPr>
              <w:t>Counts to 100 forwards and backwards.</w:t>
            </w:r>
          </w:p>
          <w:p w14:paraId="2859CFEC" w14:textId="77777777" w:rsidR="00B03C76" w:rsidRPr="00FC0E5C" w:rsidRDefault="00B03C76" w:rsidP="00B03C76">
            <w:pPr>
              <w:pStyle w:val="ListParagraph"/>
              <w:widowControl w:val="0"/>
              <w:numPr>
                <w:ilvl w:val="0"/>
                <w:numId w:val="4"/>
              </w:numPr>
              <w:autoSpaceDE w:val="0"/>
              <w:autoSpaceDN w:val="0"/>
              <w:adjustRightInd w:val="0"/>
              <w:ind w:left="360"/>
              <w:rPr>
                <w:rFonts w:asciiTheme="minorHAnsi" w:hAnsiTheme="minorHAnsi" w:cstheme="minorHAnsi"/>
                <w:color w:val="000000"/>
                <w:sz w:val="14"/>
                <w:szCs w:val="14"/>
                <w:lang w:val="en-US"/>
              </w:rPr>
            </w:pPr>
            <w:r w:rsidRPr="00FC0E5C">
              <w:rPr>
                <w:rFonts w:asciiTheme="minorHAnsi" w:hAnsiTheme="minorHAnsi" w:cstheme="minorHAnsi"/>
                <w:color w:val="000000"/>
                <w:sz w:val="14"/>
                <w:szCs w:val="14"/>
                <w:lang w:val="en-US"/>
              </w:rPr>
              <w:t>Counts from 0 or 1 or from any given number.</w:t>
            </w:r>
          </w:p>
          <w:p w14:paraId="188A6076" w14:textId="77777777" w:rsidR="00B03C76" w:rsidRPr="00FC0E5C" w:rsidRDefault="00B03C76" w:rsidP="00B03C76">
            <w:pPr>
              <w:pStyle w:val="ListParagraph"/>
              <w:widowControl w:val="0"/>
              <w:numPr>
                <w:ilvl w:val="0"/>
                <w:numId w:val="4"/>
              </w:numPr>
              <w:autoSpaceDE w:val="0"/>
              <w:autoSpaceDN w:val="0"/>
              <w:adjustRightInd w:val="0"/>
              <w:ind w:left="360"/>
              <w:rPr>
                <w:rFonts w:asciiTheme="minorHAnsi" w:hAnsiTheme="minorHAnsi" w:cstheme="minorHAnsi"/>
                <w:color w:val="000000"/>
                <w:sz w:val="14"/>
                <w:szCs w:val="14"/>
                <w:lang w:val="en-US"/>
              </w:rPr>
            </w:pPr>
            <w:r w:rsidRPr="00FC0E5C">
              <w:rPr>
                <w:rFonts w:asciiTheme="minorHAnsi" w:hAnsiTheme="minorHAnsi" w:cstheme="minorHAnsi"/>
                <w:color w:val="000000"/>
                <w:sz w:val="14"/>
                <w:szCs w:val="14"/>
                <w:lang w:val="en-US"/>
              </w:rPr>
              <w:t>Counts, reads and writes numbers to 100 in numerals.</w:t>
            </w:r>
          </w:p>
          <w:p w14:paraId="0FA34C89" w14:textId="77777777" w:rsidR="00B03C76" w:rsidRPr="00FC0E5C" w:rsidRDefault="00B03C76" w:rsidP="00B03C76">
            <w:pPr>
              <w:pStyle w:val="ListParagraph"/>
              <w:widowControl w:val="0"/>
              <w:numPr>
                <w:ilvl w:val="0"/>
                <w:numId w:val="4"/>
              </w:numPr>
              <w:autoSpaceDE w:val="0"/>
              <w:autoSpaceDN w:val="0"/>
              <w:adjustRightInd w:val="0"/>
              <w:ind w:left="360"/>
              <w:rPr>
                <w:rFonts w:asciiTheme="minorHAnsi" w:hAnsiTheme="minorHAnsi" w:cstheme="minorHAnsi"/>
                <w:color w:val="000000"/>
                <w:sz w:val="14"/>
                <w:szCs w:val="14"/>
                <w:lang w:val="en-US"/>
              </w:rPr>
            </w:pPr>
            <w:r w:rsidRPr="00FC0E5C">
              <w:rPr>
                <w:rFonts w:asciiTheme="minorHAnsi" w:hAnsiTheme="minorHAnsi" w:cstheme="minorHAnsi"/>
                <w:color w:val="000000"/>
                <w:sz w:val="14"/>
                <w:szCs w:val="14"/>
                <w:lang w:val="en-US"/>
              </w:rPr>
              <w:t>Counts in multiples of 2, 5 and 10.</w:t>
            </w:r>
          </w:p>
          <w:p w14:paraId="06BBEA0E" w14:textId="77777777" w:rsidR="00B03C76" w:rsidRPr="00FC0E5C" w:rsidRDefault="00B03C76" w:rsidP="00B03C76">
            <w:pPr>
              <w:pStyle w:val="ListParagraph"/>
              <w:widowControl w:val="0"/>
              <w:numPr>
                <w:ilvl w:val="0"/>
                <w:numId w:val="4"/>
              </w:numPr>
              <w:autoSpaceDE w:val="0"/>
              <w:autoSpaceDN w:val="0"/>
              <w:adjustRightInd w:val="0"/>
              <w:ind w:left="360"/>
              <w:rPr>
                <w:rFonts w:asciiTheme="minorHAnsi" w:hAnsiTheme="minorHAnsi" w:cstheme="minorHAnsi"/>
                <w:color w:val="000000"/>
                <w:sz w:val="14"/>
                <w:szCs w:val="14"/>
                <w:lang w:val="en-US"/>
              </w:rPr>
            </w:pPr>
            <w:r w:rsidRPr="00FC0E5C">
              <w:rPr>
                <w:rFonts w:asciiTheme="minorHAnsi" w:hAnsiTheme="minorHAnsi" w:cstheme="minorHAnsi"/>
                <w:color w:val="000000"/>
                <w:sz w:val="14"/>
                <w:szCs w:val="14"/>
                <w:lang w:val="en-US"/>
              </w:rPr>
              <w:t>Identifies one more and one less than a given number.</w:t>
            </w:r>
          </w:p>
          <w:p w14:paraId="720EDD18" w14:textId="77777777" w:rsidR="00B03C76" w:rsidRPr="00FC0E5C" w:rsidRDefault="00B03C76" w:rsidP="00B03C76">
            <w:pPr>
              <w:pStyle w:val="ListParagraph"/>
              <w:widowControl w:val="0"/>
              <w:numPr>
                <w:ilvl w:val="0"/>
                <w:numId w:val="4"/>
              </w:numPr>
              <w:autoSpaceDE w:val="0"/>
              <w:autoSpaceDN w:val="0"/>
              <w:adjustRightInd w:val="0"/>
              <w:ind w:left="360"/>
              <w:rPr>
                <w:rFonts w:asciiTheme="minorHAnsi" w:hAnsiTheme="minorHAnsi" w:cstheme="minorHAnsi"/>
                <w:color w:val="000000"/>
                <w:sz w:val="14"/>
                <w:szCs w:val="14"/>
                <w:lang w:val="en-US"/>
              </w:rPr>
            </w:pPr>
            <w:r w:rsidRPr="00FC0E5C">
              <w:rPr>
                <w:rFonts w:asciiTheme="minorHAnsi" w:hAnsiTheme="minorHAnsi" w:cstheme="minorHAnsi"/>
                <w:color w:val="000000"/>
                <w:sz w:val="14"/>
                <w:szCs w:val="14"/>
                <w:lang w:val="en-US"/>
              </w:rPr>
              <w:t>Identifies and represent numbers using objects &amp; pictures including the number line.</w:t>
            </w:r>
          </w:p>
          <w:p w14:paraId="3F44E2E5" w14:textId="77777777" w:rsidR="00B03C76" w:rsidRPr="00FC0E5C" w:rsidRDefault="00B03C76" w:rsidP="00B03C76">
            <w:pPr>
              <w:pStyle w:val="ListParagraph"/>
              <w:widowControl w:val="0"/>
              <w:numPr>
                <w:ilvl w:val="0"/>
                <w:numId w:val="4"/>
              </w:numPr>
              <w:autoSpaceDE w:val="0"/>
              <w:autoSpaceDN w:val="0"/>
              <w:adjustRightInd w:val="0"/>
              <w:ind w:left="360"/>
              <w:rPr>
                <w:rFonts w:asciiTheme="minorHAnsi" w:hAnsiTheme="minorHAnsi" w:cstheme="minorHAnsi"/>
                <w:color w:val="000000"/>
                <w:sz w:val="14"/>
                <w:szCs w:val="14"/>
                <w:lang w:val="en-US"/>
              </w:rPr>
            </w:pPr>
            <w:r w:rsidRPr="00FC0E5C">
              <w:rPr>
                <w:rFonts w:asciiTheme="minorHAnsi" w:hAnsiTheme="minorHAnsi" w:cstheme="minorHAnsi"/>
                <w:color w:val="000000"/>
                <w:sz w:val="14"/>
                <w:szCs w:val="14"/>
                <w:lang w:val="en-US"/>
              </w:rPr>
              <w:t xml:space="preserve">Uses number vocabulary such as equal to, more than, less than (fewer), most, least. </w:t>
            </w:r>
          </w:p>
          <w:p w14:paraId="50C14AB9" w14:textId="77777777" w:rsidR="00B03C76" w:rsidRPr="00FC0E5C" w:rsidRDefault="00B03C76" w:rsidP="00B03C76">
            <w:pPr>
              <w:pStyle w:val="ListParagraph"/>
              <w:widowControl w:val="0"/>
              <w:numPr>
                <w:ilvl w:val="0"/>
                <w:numId w:val="4"/>
              </w:numPr>
              <w:autoSpaceDE w:val="0"/>
              <w:autoSpaceDN w:val="0"/>
              <w:adjustRightInd w:val="0"/>
              <w:ind w:left="360"/>
              <w:rPr>
                <w:rFonts w:asciiTheme="minorHAnsi" w:hAnsiTheme="minorHAnsi" w:cstheme="minorHAnsi"/>
                <w:color w:val="000000"/>
                <w:sz w:val="14"/>
                <w:szCs w:val="14"/>
                <w:lang w:val="en-US"/>
              </w:rPr>
            </w:pPr>
            <w:r w:rsidRPr="00FC0E5C">
              <w:rPr>
                <w:rFonts w:asciiTheme="minorHAnsi" w:hAnsiTheme="minorHAnsi" w:cstheme="minorHAnsi"/>
                <w:color w:val="000000"/>
                <w:sz w:val="14"/>
                <w:szCs w:val="14"/>
                <w:lang w:val="en-US"/>
              </w:rPr>
              <w:t>Reads and writes numbers from 1 to 20 in numerals and words.</w:t>
            </w:r>
          </w:p>
        </w:tc>
        <w:tc>
          <w:tcPr>
            <w:tcW w:w="4111" w:type="dxa"/>
          </w:tcPr>
          <w:p w14:paraId="225C8BC0" w14:textId="77777777" w:rsidR="00B03C76" w:rsidRPr="00FC0E5C" w:rsidRDefault="00B03C76" w:rsidP="00B03C76">
            <w:pPr>
              <w:pStyle w:val="ListParagraph"/>
              <w:widowControl w:val="0"/>
              <w:numPr>
                <w:ilvl w:val="0"/>
                <w:numId w:val="4"/>
              </w:numPr>
              <w:autoSpaceDE w:val="0"/>
              <w:autoSpaceDN w:val="0"/>
              <w:adjustRightInd w:val="0"/>
              <w:ind w:left="360"/>
              <w:rPr>
                <w:rFonts w:asciiTheme="minorHAnsi" w:eastAsia="Times New Roman" w:hAnsiTheme="minorHAnsi" w:cstheme="minorHAnsi"/>
                <w:color w:val="000000"/>
                <w:sz w:val="14"/>
                <w:szCs w:val="14"/>
                <w:lang w:val="en-US" w:bidi="en-US"/>
              </w:rPr>
            </w:pPr>
            <w:r w:rsidRPr="00FC0E5C">
              <w:rPr>
                <w:rFonts w:asciiTheme="minorHAnsi" w:eastAsia="Times New Roman" w:hAnsiTheme="minorHAnsi" w:cstheme="minorHAnsi"/>
                <w:color w:val="000000"/>
                <w:sz w:val="14"/>
                <w:szCs w:val="14"/>
                <w:lang w:val="en-US" w:bidi="en-US"/>
              </w:rPr>
              <w:t>Counts in steps of 2, 3, and 5 from 0.</w:t>
            </w:r>
          </w:p>
          <w:p w14:paraId="536A17D8" w14:textId="77777777" w:rsidR="00B03C76" w:rsidRPr="00FC0E5C" w:rsidRDefault="00B03C76" w:rsidP="00B03C76">
            <w:pPr>
              <w:pStyle w:val="ListParagraph"/>
              <w:widowControl w:val="0"/>
              <w:numPr>
                <w:ilvl w:val="0"/>
                <w:numId w:val="4"/>
              </w:numPr>
              <w:autoSpaceDE w:val="0"/>
              <w:autoSpaceDN w:val="0"/>
              <w:adjustRightInd w:val="0"/>
              <w:ind w:left="360"/>
              <w:rPr>
                <w:rFonts w:asciiTheme="minorHAnsi" w:eastAsia="Times New Roman" w:hAnsiTheme="minorHAnsi" w:cstheme="minorHAnsi"/>
                <w:color w:val="000000"/>
                <w:sz w:val="14"/>
                <w:szCs w:val="14"/>
                <w:lang w:val="en-US" w:bidi="en-US"/>
              </w:rPr>
            </w:pPr>
            <w:r w:rsidRPr="00FC0E5C">
              <w:rPr>
                <w:rFonts w:asciiTheme="minorHAnsi" w:eastAsia="Times New Roman" w:hAnsiTheme="minorHAnsi" w:cstheme="minorHAnsi"/>
                <w:color w:val="000000"/>
                <w:sz w:val="14"/>
                <w:szCs w:val="14"/>
                <w:lang w:val="en-US" w:bidi="en-US"/>
              </w:rPr>
              <w:t>Counts in 10s from any number forwards and backwards.</w:t>
            </w:r>
          </w:p>
          <w:p w14:paraId="2821A42B" w14:textId="77777777" w:rsidR="00B03C76" w:rsidRPr="00FC0E5C" w:rsidRDefault="00B03C76" w:rsidP="00B03C76">
            <w:pPr>
              <w:pStyle w:val="ListParagraph"/>
              <w:widowControl w:val="0"/>
              <w:numPr>
                <w:ilvl w:val="0"/>
                <w:numId w:val="4"/>
              </w:numPr>
              <w:autoSpaceDE w:val="0"/>
              <w:autoSpaceDN w:val="0"/>
              <w:adjustRightInd w:val="0"/>
              <w:ind w:left="360"/>
              <w:rPr>
                <w:rFonts w:asciiTheme="minorHAnsi" w:eastAsia="Times New Roman" w:hAnsiTheme="minorHAnsi" w:cstheme="minorHAnsi"/>
                <w:color w:val="000000"/>
                <w:sz w:val="14"/>
                <w:szCs w:val="14"/>
                <w:lang w:val="en-US" w:bidi="en-US"/>
              </w:rPr>
            </w:pPr>
            <w:r w:rsidRPr="00FC0E5C">
              <w:rPr>
                <w:rFonts w:asciiTheme="minorHAnsi" w:eastAsia="Times New Roman" w:hAnsiTheme="minorHAnsi" w:cstheme="minorHAnsi"/>
                <w:color w:val="000000"/>
                <w:sz w:val="14"/>
                <w:szCs w:val="14"/>
                <w:lang w:val="en-US" w:bidi="en-US"/>
              </w:rPr>
              <w:t>Recognises the place value of each digit in a two-digit number (tens, ones).</w:t>
            </w:r>
          </w:p>
          <w:p w14:paraId="2DA3D246" w14:textId="77777777" w:rsidR="00B03C76" w:rsidRPr="00FC0E5C" w:rsidRDefault="00B03C76" w:rsidP="00B03C76">
            <w:pPr>
              <w:pStyle w:val="ListParagraph"/>
              <w:widowControl w:val="0"/>
              <w:numPr>
                <w:ilvl w:val="0"/>
                <w:numId w:val="4"/>
              </w:numPr>
              <w:autoSpaceDE w:val="0"/>
              <w:autoSpaceDN w:val="0"/>
              <w:adjustRightInd w:val="0"/>
              <w:ind w:left="360"/>
              <w:rPr>
                <w:rFonts w:asciiTheme="minorHAnsi" w:eastAsia="Times New Roman" w:hAnsiTheme="minorHAnsi" w:cstheme="minorHAnsi"/>
                <w:color w:val="000000"/>
                <w:sz w:val="14"/>
                <w:szCs w:val="14"/>
                <w:lang w:val="en-US" w:bidi="en-US"/>
              </w:rPr>
            </w:pPr>
            <w:r w:rsidRPr="00FC0E5C">
              <w:rPr>
                <w:rFonts w:asciiTheme="minorHAnsi" w:eastAsia="Times New Roman" w:hAnsiTheme="minorHAnsi" w:cstheme="minorHAnsi"/>
                <w:color w:val="000000"/>
                <w:sz w:val="14"/>
                <w:szCs w:val="14"/>
                <w:lang w:val="en-US" w:bidi="en-US"/>
              </w:rPr>
              <w:t>Identifies and represents numbers in different ways.</w:t>
            </w:r>
          </w:p>
          <w:p w14:paraId="00C69A4E" w14:textId="77777777" w:rsidR="00B03C76" w:rsidRPr="00FC0E5C" w:rsidRDefault="00B03C76" w:rsidP="00B03C76">
            <w:pPr>
              <w:pStyle w:val="ListParagraph"/>
              <w:widowControl w:val="0"/>
              <w:numPr>
                <w:ilvl w:val="0"/>
                <w:numId w:val="4"/>
              </w:numPr>
              <w:autoSpaceDE w:val="0"/>
              <w:autoSpaceDN w:val="0"/>
              <w:adjustRightInd w:val="0"/>
              <w:ind w:left="360"/>
              <w:rPr>
                <w:rFonts w:asciiTheme="minorHAnsi" w:eastAsia="Times New Roman" w:hAnsiTheme="minorHAnsi" w:cstheme="minorHAnsi"/>
                <w:color w:val="000000"/>
                <w:sz w:val="14"/>
                <w:szCs w:val="14"/>
                <w:lang w:val="en-US" w:bidi="en-US"/>
              </w:rPr>
            </w:pPr>
            <w:r w:rsidRPr="00FC0E5C">
              <w:rPr>
                <w:rFonts w:asciiTheme="minorHAnsi" w:eastAsia="Times New Roman" w:hAnsiTheme="minorHAnsi" w:cstheme="minorHAnsi"/>
                <w:color w:val="000000"/>
                <w:sz w:val="14"/>
                <w:szCs w:val="14"/>
                <w:lang w:val="en-US" w:bidi="en-US"/>
              </w:rPr>
              <w:t>Estimates a number based on its position e.g. an arrow on a 0 to 10 number line.</w:t>
            </w:r>
          </w:p>
          <w:p w14:paraId="5E1A51C4" w14:textId="77777777" w:rsidR="00B03C76" w:rsidRPr="00FC0E5C" w:rsidRDefault="00B03C76" w:rsidP="00B03C76">
            <w:pPr>
              <w:pStyle w:val="ListParagraph"/>
              <w:widowControl w:val="0"/>
              <w:numPr>
                <w:ilvl w:val="0"/>
                <w:numId w:val="4"/>
              </w:numPr>
              <w:autoSpaceDE w:val="0"/>
              <w:autoSpaceDN w:val="0"/>
              <w:adjustRightInd w:val="0"/>
              <w:ind w:left="360"/>
              <w:rPr>
                <w:rFonts w:asciiTheme="minorHAnsi" w:eastAsia="Times New Roman" w:hAnsiTheme="minorHAnsi" w:cstheme="minorHAnsi"/>
                <w:color w:val="000000"/>
                <w:sz w:val="14"/>
                <w:szCs w:val="14"/>
                <w:lang w:val="en-US" w:bidi="en-US"/>
              </w:rPr>
            </w:pPr>
            <w:r w:rsidRPr="00FC0E5C">
              <w:rPr>
                <w:rFonts w:asciiTheme="minorHAnsi" w:eastAsia="Times New Roman" w:hAnsiTheme="minorHAnsi" w:cstheme="minorHAnsi"/>
                <w:color w:val="000000"/>
                <w:sz w:val="14"/>
                <w:szCs w:val="14"/>
                <w:lang w:val="en-US" w:bidi="en-US"/>
              </w:rPr>
              <w:t xml:space="preserve">Reads and writes numbers to at least 100 in numerals and words. </w:t>
            </w:r>
          </w:p>
          <w:p w14:paraId="32BFA538" w14:textId="77777777" w:rsidR="00B03C76" w:rsidRPr="00FC0E5C" w:rsidRDefault="00B03C76" w:rsidP="00B03C76">
            <w:pPr>
              <w:pStyle w:val="ListParagraph"/>
              <w:widowControl w:val="0"/>
              <w:numPr>
                <w:ilvl w:val="0"/>
                <w:numId w:val="4"/>
              </w:numPr>
              <w:autoSpaceDE w:val="0"/>
              <w:autoSpaceDN w:val="0"/>
              <w:adjustRightInd w:val="0"/>
              <w:ind w:left="360"/>
              <w:rPr>
                <w:rFonts w:asciiTheme="minorHAnsi" w:eastAsia="Times New Roman" w:hAnsiTheme="minorHAnsi" w:cstheme="minorHAnsi"/>
                <w:color w:val="000000"/>
                <w:sz w:val="14"/>
                <w:szCs w:val="14"/>
                <w:lang w:val="en-US" w:bidi="en-US"/>
              </w:rPr>
            </w:pPr>
            <w:r w:rsidRPr="00FC0E5C">
              <w:rPr>
                <w:rFonts w:asciiTheme="minorHAnsi" w:eastAsia="Times New Roman" w:hAnsiTheme="minorHAnsi" w:cstheme="minorHAnsi"/>
                <w:color w:val="000000"/>
                <w:sz w:val="14"/>
                <w:szCs w:val="14"/>
                <w:lang w:val="en-US" w:bidi="en-US"/>
              </w:rPr>
              <w:t>Compares and orders numbers from 0 up to 100.</w:t>
            </w:r>
          </w:p>
          <w:p w14:paraId="7D32328D" w14:textId="77777777" w:rsidR="00B03C76" w:rsidRPr="00FC0E5C" w:rsidRDefault="00B03C76" w:rsidP="00B03C76">
            <w:pPr>
              <w:pStyle w:val="ListParagraph"/>
              <w:widowControl w:val="0"/>
              <w:numPr>
                <w:ilvl w:val="0"/>
                <w:numId w:val="4"/>
              </w:numPr>
              <w:autoSpaceDE w:val="0"/>
              <w:autoSpaceDN w:val="0"/>
              <w:adjustRightInd w:val="0"/>
              <w:ind w:left="360"/>
              <w:rPr>
                <w:rFonts w:asciiTheme="minorHAnsi" w:eastAsia="Times New Roman" w:hAnsiTheme="minorHAnsi" w:cstheme="minorHAnsi"/>
                <w:color w:val="000000"/>
                <w:sz w:val="14"/>
                <w:szCs w:val="14"/>
                <w:lang w:val="en-US" w:bidi="en-US"/>
              </w:rPr>
            </w:pPr>
            <w:r w:rsidRPr="00FC0E5C">
              <w:rPr>
                <w:rFonts w:asciiTheme="minorHAnsi" w:eastAsia="Times New Roman" w:hAnsiTheme="minorHAnsi" w:cstheme="minorHAnsi"/>
                <w:color w:val="000000"/>
                <w:sz w:val="14"/>
                <w:szCs w:val="14"/>
                <w:lang w:val="en-US" w:bidi="en-US"/>
              </w:rPr>
              <w:t>Rounds any two-digit number to the nearest 10.</w:t>
            </w:r>
          </w:p>
          <w:p w14:paraId="09CA49EE" w14:textId="77777777" w:rsidR="00B03C76" w:rsidRPr="00FC0E5C" w:rsidRDefault="00B03C76" w:rsidP="00B03C76">
            <w:pPr>
              <w:pStyle w:val="ListParagraph"/>
              <w:widowControl w:val="0"/>
              <w:numPr>
                <w:ilvl w:val="0"/>
                <w:numId w:val="4"/>
              </w:numPr>
              <w:autoSpaceDE w:val="0"/>
              <w:autoSpaceDN w:val="0"/>
              <w:adjustRightInd w:val="0"/>
              <w:ind w:left="360"/>
              <w:rPr>
                <w:rFonts w:asciiTheme="minorHAnsi" w:eastAsia="Times New Roman" w:hAnsiTheme="minorHAnsi" w:cstheme="minorHAnsi"/>
                <w:color w:val="000000"/>
                <w:sz w:val="14"/>
                <w:szCs w:val="14"/>
                <w:lang w:val="en-US" w:bidi="en-US"/>
              </w:rPr>
            </w:pPr>
            <w:r w:rsidRPr="00FC0E5C">
              <w:rPr>
                <w:rFonts w:asciiTheme="minorHAnsi" w:eastAsia="Times New Roman" w:hAnsiTheme="minorHAnsi" w:cstheme="minorHAnsi"/>
                <w:color w:val="000000"/>
                <w:sz w:val="14"/>
                <w:szCs w:val="14"/>
                <w:lang w:val="en-US" w:bidi="en-US"/>
              </w:rPr>
              <w:t xml:space="preserve">Uses the less than, more than and equals symbols in number sentences (&lt;, &gt; and =). </w:t>
            </w:r>
          </w:p>
          <w:p w14:paraId="3082E8EF" w14:textId="77777777" w:rsidR="00B03C76" w:rsidRPr="00FC0E5C" w:rsidRDefault="00B03C76" w:rsidP="00B03C76">
            <w:pPr>
              <w:pStyle w:val="ListParagraph"/>
              <w:widowControl w:val="0"/>
              <w:numPr>
                <w:ilvl w:val="0"/>
                <w:numId w:val="4"/>
              </w:numPr>
              <w:autoSpaceDE w:val="0"/>
              <w:autoSpaceDN w:val="0"/>
              <w:adjustRightInd w:val="0"/>
              <w:ind w:left="360"/>
              <w:rPr>
                <w:rFonts w:asciiTheme="minorHAnsi" w:eastAsia="Times New Roman" w:hAnsiTheme="minorHAnsi" w:cstheme="minorHAnsi"/>
                <w:color w:val="000000"/>
                <w:sz w:val="14"/>
                <w:szCs w:val="14"/>
                <w:lang w:val="en-US" w:bidi="en-US"/>
              </w:rPr>
            </w:pPr>
            <w:r w:rsidRPr="00FC0E5C">
              <w:rPr>
                <w:rFonts w:asciiTheme="minorHAnsi" w:eastAsia="Times New Roman" w:hAnsiTheme="minorHAnsi" w:cstheme="minorHAnsi"/>
                <w:sz w:val="14"/>
                <w:szCs w:val="14"/>
              </w:rPr>
              <w:t>Uses place value and number facts to solve problems.</w:t>
            </w:r>
          </w:p>
        </w:tc>
        <w:tc>
          <w:tcPr>
            <w:tcW w:w="3260" w:type="dxa"/>
          </w:tcPr>
          <w:p w14:paraId="292ED884" w14:textId="77777777" w:rsidR="00B03C76" w:rsidRPr="00FC0E5C" w:rsidRDefault="00B03C76" w:rsidP="00B03C76">
            <w:pPr>
              <w:pStyle w:val="ListParagraph"/>
              <w:numPr>
                <w:ilvl w:val="0"/>
                <w:numId w:val="24"/>
              </w:numPr>
              <w:rPr>
                <w:rFonts w:asciiTheme="minorHAnsi" w:hAnsiTheme="minorHAnsi" w:cstheme="minorHAnsi"/>
                <w:b/>
                <w:sz w:val="14"/>
                <w:szCs w:val="14"/>
              </w:rPr>
            </w:pPr>
            <w:r w:rsidRPr="00FC0E5C">
              <w:rPr>
                <w:rFonts w:asciiTheme="minorHAnsi" w:hAnsiTheme="minorHAnsi" w:cstheme="minorHAnsi"/>
                <w:sz w:val="14"/>
                <w:szCs w:val="14"/>
              </w:rPr>
              <w:t>Uses reasoning about numbers and relationships to solve more complex problems and explain their thinking (e.g. 29 + 17 = 15 + 4 + ¨ ; ‘together Jack and Sam have £14. Jack has £2 more than Sam. How much money does Sam have?’ etc.).</w:t>
            </w:r>
          </w:p>
          <w:p w14:paraId="05350291" w14:textId="77777777" w:rsidR="00B03C76" w:rsidRPr="00FC0E5C" w:rsidRDefault="00B03C76" w:rsidP="00B03C76">
            <w:pPr>
              <w:pStyle w:val="ListParagraph"/>
              <w:numPr>
                <w:ilvl w:val="0"/>
                <w:numId w:val="24"/>
              </w:numPr>
              <w:rPr>
                <w:rFonts w:asciiTheme="minorHAnsi" w:hAnsiTheme="minorHAnsi" w:cstheme="minorHAnsi"/>
                <w:b/>
                <w:color w:val="00B050"/>
                <w:sz w:val="14"/>
                <w:szCs w:val="14"/>
              </w:rPr>
            </w:pPr>
            <w:r w:rsidRPr="00FC0E5C">
              <w:rPr>
                <w:rFonts w:asciiTheme="minorHAnsi" w:hAnsiTheme="minorHAnsi" w:cstheme="minorHAnsi"/>
                <w:sz w:val="14"/>
                <w:szCs w:val="14"/>
              </w:rPr>
              <w:t>Solves unfamiliar word problems that involve more than one step (e.g. ‘which has the most biscuits, 4 packets of biscuits with 5 in each packet or 3 packets of biscuits with 10 in each packet?’).</w:t>
            </w:r>
          </w:p>
        </w:tc>
      </w:tr>
      <w:tr w:rsidR="004C6C0D" w14:paraId="344535B5" w14:textId="77777777" w:rsidTr="62B82A2A">
        <w:tc>
          <w:tcPr>
            <w:tcW w:w="22392" w:type="dxa"/>
            <w:gridSpan w:val="7"/>
            <w:shd w:val="clear" w:color="auto" w:fill="D9D9D9" w:themeFill="background1" w:themeFillShade="D9"/>
          </w:tcPr>
          <w:p w14:paraId="4CC17228" w14:textId="77777777" w:rsidR="004C6C0D" w:rsidRPr="00614031" w:rsidRDefault="004C6C0D" w:rsidP="00B03C76">
            <w:pPr>
              <w:rPr>
                <w:rFonts w:asciiTheme="minorHAnsi" w:hAnsiTheme="minorHAnsi"/>
                <w:b/>
                <w:sz w:val="24"/>
                <w:szCs w:val="24"/>
              </w:rPr>
            </w:pPr>
            <w:r w:rsidRPr="00614031">
              <w:rPr>
                <w:rFonts w:asciiTheme="minorHAnsi" w:hAnsiTheme="minorHAnsi"/>
                <w:b/>
                <w:sz w:val="24"/>
                <w:szCs w:val="24"/>
              </w:rPr>
              <w:t>Addition and Subtraction</w:t>
            </w:r>
          </w:p>
        </w:tc>
      </w:tr>
      <w:tr w:rsidR="00B03C76" w14:paraId="2F33F6C4" w14:textId="77777777" w:rsidTr="62B82A2A">
        <w:tc>
          <w:tcPr>
            <w:tcW w:w="2830" w:type="dxa"/>
            <w:tcBorders>
              <w:bottom w:val="single" w:sz="4" w:space="0" w:color="auto"/>
            </w:tcBorders>
          </w:tcPr>
          <w:p w14:paraId="724DCD2F" w14:textId="3CF037A1" w:rsidR="00B03C76" w:rsidRPr="00A7178F" w:rsidRDefault="009F2895" w:rsidP="00B03C76">
            <w:pPr>
              <w:pStyle w:val="ListParagraph"/>
              <w:numPr>
                <w:ilvl w:val="0"/>
                <w:numId w:val="20"/>
              </w:numPr>
              <w:rPr>
                <w:rFonts w:asciiTheme="minorHAnsi" w:hAnsiTheme="minorHAnsi" w:cstheme="minorHAnsi"/>
                <w:b/>
                <w:bCs/>
                <w:sz w:val="14"/>
                <w:szCs w:val="14"/>
              </w:rPr>
            </w:pPr>
            <w:r>
              <w:rPr>
                <w:rFonts w:asciiTheme="minorHAnsi" w:hAnsiTheme="minorHAnsi" w:cstheme="minorHAnsi"/>
                <w:b/>
                <w:bCs/>
                <w:sz w:val="14"/>
                <w:szCs w:val="14"/>
              </w:rPr>
              <w:t>React to changes of amount in a group of up to three items. (M)</w:t>
            </w:r>
          </w:p>
        </w:tc>
        <w:tc>
          <w:tcPr>
            <w:tcW w:w="3119" w:type="dxa"/>
            <w:tcBorders>
              <w:bottom w:val="single" w:sz="4" w:space="0" w:color="auto"/>
            </w:tcBorders>
          </w:tcPr>
          <w:p w14:paraId="7B319928" w14:textId="38C6555E" w:rsidR="00B03C76" w:rsidRPr="00A7178F" w:rsidRDefault="00884F3C" w:rsidP="00884F3C">
            <w:pPr>
              <w:pStyle w:val="ListParagraph"/>
              <w:numPr>
                <w:ilvl w:val="0"/>
                <w:numId w:val="20"/>
              </w:numPr>
              <w:rPr>
                <w:rFonts w:asciiTheme="minorHAnsi" w:hAnsiTheme="minorHAnsi" w:cstheme="minorHAnsi"/>
                <w:b/>
                <w:bCs/>
                <w:sz w:val="14"/>
                <w:szCs w:val="14"/>
              </w:rPr>
            </w:pPr>
            <w:r>
              <w:rPr>
                <w:rFonts w:asciiTheme="minorHAnsi" w:hAnsiTheme="minorHAnsi" w:cstheme="minorHAnsi"/>
                <w:bCs/>
                <w:sz w:val="14"/>
                <w:szCs w:val="14"/>
              </w:rPr>
              <w:t>Solve real world mathematical problems with numbers up to 5. (M)</w:t>
            </w:r>
          </w:p>
        </w:tc>
        <w:tc>
          <w:tcPr>
            <w:tcW w:w="2835" w:type="dxa"/>
            <w:tcBorders>
              <w:bottom w:val="single" w:sz="4" w:space="0" w:color="auto"/>
            </w:tcBorders>
          </w:tcPr>
          <w:p w14:paraId="5FC2D4C8" w14:textId="4B2103F2" w:rsidR="00B03C76" w:rsidRDefault="002F3F63" w:rsidP="00884F3C">
            <w:pPr>
              <w:pStyle w:val="ListParagraph"/>
              <w:numPr>
                <w:ilvl w:val="0"/>
                <w:numId w:val="20"/>
              </w:numPr>
              <w:rPr>
                <w:rFonts w:asciiTheme="minorHAnsi" w:hAnsiTheme="minorHAnsi" w:cstheme="minorHAnsi"/>
                <w:bCs/>
                <w:sz w:val="14"/>
                <w:szCs w:val="14"/>
              </w:rPr>
            </w:pPr>
            <w:r w:rsidRPr="002F3F63">
              <w:rPr>
                <w:rFonts w:asciiTheme="minorHAnsi" w:hAnsiTheme="minorHAnsi" w:cstheme="minorHAnsi"/>
                <w:bCs/>
                <w:sz w:val="14"/>
                <w:szCs w:val="14"/>
              </w:rPr>
              <w:t xml:space="preserve">Automatically recall number bonds for numbers 0-10. (M) </w:t>
            </w:r>
          </w:p>
          <w:p w14:paraId="61576BED" w14:textId="77777777" w:rsidR="00884F3C" w:rsidRDefault="00884F3C" w:rsidP="00884F3C">
            <w:pPr>
              <w:pStyle w:val="ListParagraph"/>
              <w:numPr>
                <w:ilvl w:val="0"/>
                <w:numId w:val="20"/>
              </w:numPr>
              <w:rPr>
                <w:rFonts w:asciiTheme="minorHAnsi" w:hAnsiTheme="minorHAnsi" w:cstheme="minorHAnsi"/>
                <w:bCs/>
                <w:sz w:val="14"/>
                <w:szCs w:val="14"/>
              </w:rPr>
            </w:pPr>
            <w:r>
              <w:rPr>
                <w:rFonts w:asciiTheme="minorHAnsi" w:hAnsiTheme="minorHAnsi" w:cstheme="minorHAnsi"/>
                <w:bCs/>
                <w:sz w:val="14"/>
                <w:szCs w:val="14"/>
              </w:rPr>
              <w:t xml:space="preserve">Understand the ‘one more than/ one less than’ relationship between consecutive numbers. (M) </w:t>
            </w:r>
          </w:p>
          <w:p w14:paraId="4CA1416A" w14:textId="71D45CEE" w:rsidR="00884F3C" w:rsidRDefault="00884F3C" w:rsidP="00884F3C">
            <w:pPr>
              <w:pStyle w:val="ListParagraph"/>
              <w:numPr>
                <w:ilvl w:val="0"/>
                <w:numId w:val="20"/>
              </w:numPr>
              <w:rPr>
                <w:rFonts w:asciiTheme="minorHAnsi" w:hAnsiTheme="minorHAnsi" w:cstheme="minorHAnsi"/>
                <w:bCs/>
                <w:sz w:val="14"/>
                <w:szCs w:val="14"/>
              </w:rPr>
            </w:pPr>
            <w:r>
              <w:rPr>
                <w:rFonts w:asciiTheme="minorHAnsi" w:hAnsiTheme="minorHAnsi" w:cstheme="minorHAnsi"/>
                <w:bCs/>
                <w:sz w:val="14"/>
                <w:szCs w:val="14"/>
              </w:rPr>
              <w:t>Explore the composition of numbers to 10. (M)</w:t>
            </w:r>
          </w:p>
          <w:p w14:paraId="7AA0DE77" w14:textId="785B4068" w:rsidR="002F3F63" w:rsidRPr="002F3F63" w:rsidRDefault="002F3F63" w:rsidP="00884F3C">
            <w:pPr>
              <w:pStyle w:val="ListParagraph"/>
              <w:ind w:left="360"/>
              <w:rPr>
                <w:rFonts w:asciiTheme="minorHAnsi" w:hAnsiTheme="minorHAnsi" w:cstheme="minorHAnsi"/>
                <w:bCs/>
                <w:sz w:val="14"/>
                <w:szCs w:val="14"/>
              </w:rPr>
            </w:pPr>
          </w:p>
        </w:tc>
        <w:tc>
          <w:tcPr>
            <w:tcW w:w="2977" w:type="dxa"/>
            <w:tcBorders>
              <w:bottom w:val="single" w:sz="4" w:space="0" w:color="auto"/>
            </w:tcBorders>
          </w:tcPr>
          <w:p w14:paraId="381F9B6C" w14:textId="77777777" w:rsidR="00B03C76" w:rsidRDefault="008D368F" w:rsidP="00B03C76">
            <w:pPr>
              <w:pStyle w:val="ListParagraph"/>
              <w:numPr>
                <w:ilvl w:val="0"/>
                <w:numId w:val="4"/>
              </w:numPr>
              <w:ind w:left="360" w:right="175"/>
              <w:rPr>
                <w:rFonts w:asciiTheme="minorHAnsi" w:hAnsiTheme="minorHAnsi" w:cstheme="minorHAnsi"/>
                <w:sz w:val="14"/>
                <w:szCs w:val="14"/>
              </w:rPr>
            </w:pPr>
            <w:r>
              <w:rPr>
                <w:rFonts w:asciiTheme="minorHAnsi" w:hAnsiTheme="minorHAnsi" w:cstheme="minorHAnsi"/>
                <w:sz w:val="14"/>
                <w:szCs w:val="14"/>
              </w:rPr>
              <w:t xml:space="preserve">Automatically recall (without reference to rhymes, counting or other aids) number bonds up to 5 (including subtraction facts) and some number bonds to 10, including double facts. (M) </w:t>
            </w:r>
          </w:p>
          <w:p w14:paraId="1AC8179F" w14:textId="1058F73E" w:rsidR="008D368F" w:rsidRPr="00A7178F" w:rsidRDefault="008D368F" w:rsidP="00B03C76">
            <w:pPr>
              <w:pStyle w:val="ListParagraph"/>
              <w:numPr>
                <w:ilvl w:val="0"/>
                <w:numId w:val="4"/>
              </w:numPr>
              <w:ind w:left="360" w:right="175"/>
              <w:rPr>
                <w:rFonts w:asciiTheme="minorHAnsi" w:hAnsiTheme="minorHAnsi" w:cstheme="minorHAnsi"/>
                <w:sz w:val="14"/>
                <w:szCs w:val="14"/>
              </w:rPr>
            </w:pPr>
            <w:r>
              <w:rPr>
                <w:rFonts w:asciiTheme="minorHAnsi" w:hAnsiTheme="minorHAnsi" w:cstheme="minorHAnsi"/>
                <w:sz w:val="14"/>
                <w:szCs w:val="14"/>
              </w:rPr>
              <w:t xml:space="preserve">Explore and represent patterns within numbers up to 10, including evens and odds, double facts and how quantities can be distributed evenly. (M) </w:t>
            </w:r>
          </w:p>
        </w:tc>
        <w:tc>
          <w:tcPr>
            <w:tcW w:w="3260" w:type="dxa"/>
            <w:tcBorders>
              <w:bottom w:val="single" w:sz="4" w:space="0" w:color="auto"/>
            </w:tcBorders>
          </w:tcPr>
          <w:p w14:paraId="4C20F3D7" w14:textId="77777777" w:rsidR="00B03C76" w:rsidRPr="00A7178F" w:rsidRDefault="00B03C76" w:rsidP="00B03C76">
            <w:pPr>
              <w:pStyle w:val="ListParagraph"/>
              <w:widowControl w:val="0"/>
              <w:numPr>
                <w:ilvl w:val="0"/>
                <w:numId w:val="5"/>
              </w:numPr>
              <w:autoSpaceDE w:val="0"/>
              <w:autoSpaceDN w:val="0"/>
              <w:adjustRightInd w:val="0"/>
              <w:ind w:left="360"/>
              <w:rPr>
                <w:rFonts w:asciiTheme="minorHAnsi" w:hAnsiTheme="minorHAnsi" w:cstheme="minorHAnsi"/>
                <w:color w:val="000000"/>
                <w:sz w:val="14"/>
                <w:szCs w:val="14"/>
                <w:lang w:val="en-US"/>
              </w:rPr>
            </w:pPr>
            <w:r w:rsidRPr="00A7178F">
              <w:rPr>
                <w:rFonts w:asciiTheme="minorHAnsi" w:hAnsiTheme="minorHAnsi" w:cstheme="minorHAnsi"/>
                <w:color w:val="000000"/>
                <w:sz w:val="14"/>
                <w:szCs w:val="14"/>
                <w:lang w:val="en-US"/>
              </w:rPr>
              <w:t>Reads, writes &amp; interprets mathematical statements involving addition (+), subtraction (-) and equals (=) signs.</w:t>
            </w:r>
          </w:p>
          <w:p w14:paraId="27376529" w14:textId="77777777" w:rsidR="00B03C76" w:rsidRPr="00A7178F" w:rsidRDefault="00B03C76" w:rsidP="00B03C76">
            <w:pPr>
              <w:pStyle w:val="ListParagraph"/>
              <w:widowControl w:val="0"/>
              <w:numPr>
                <w:ilvl w:val="0"/>
                <w:numId w:val="5"/>
              </w:numPr>
              <w:autoSpaceDE w:val="0"/>
              <w:autoSpaceDN w:val="0"/>
              <w:adjustRightInd w:val="0"/>
              <w:ind w:left="360"/>
              <w:rPr>
                <w:rFonts w:asciiTheme="minorHAnsi" w:hAnsiTheme="minorHAnsi" w:cstheme="minorHAnsi"/>
                <w:color w:val="000000"/>
                <w:sz w:val="14"/>
                <w:szCs w:val="14"/>
                <w:lang w:val="en-US"/>
              </w:rPr>
            </w:pPr>
            <w:r w:rsidRPr="00A7178F">
              <w:rPr>
                <w:rFonts w:asciiTheme="minorHAnsi" w:hAnsiTheme="minorHAnsi" w:cstheme="minorHAnsi"/>
                <w:sz w:val="14"/>
                <w:szCs w:val="14"/>
              </w:rPr>
              <w:t>Solves problems involving addition, subtraction and equals using practical equipment to help me.</w:t>
            </w:r>
          </w:p>
          <w:p w14:paraId="13309882" w14:textId="77777777" w:rsidR="00B03C76" w:rsidRPr="00A7178F" w:rsidRDefault="00B03C76" w:rsidP="00B03C76">
            <w:pPr>
              <w:pStyle w:val="ListParagraph"/>
              <w:widowControl w:val="0"/>
              <w:numPr>
                <w:ilvl w:val="0"/>
                <w:numId w:val="5"/>
              </w:numPr>
              <w:autoSpaceDE w:val="0"/>
              <w:autoSpaceDN w:val="0"/>
              <w:adjustRightInd w:val="0"/>
              <w:ind w:left="360"/>
              <w:rPr>
                <w:rFonts w:asciiTheme="minorHAnsi" w:hAnsiTheme="minorHAnsi" w:cstheme="minorHAnsi"/>
                <w:color w:val="000000"/>
                <w:sz w:val="14"/>
                <w:szCs w:val="14"/>
                <w:lang w:val="en-US"/>
              </w:rPr>
            </w:pPr>
            <w:r w:rsidRPr="00A7178F">
              <w:rPr>
                <w:rFonts w:asciiTheme="minorHAnsi" w:hAnsiTheme="minorHAnsi" w:cstheme="minorHAnsi"/>
                <w:sz w:val="14"/>
                <w:szCs w:val="14"/>
              </w:rPr>
              <w:t xml:space="preserve">Knows and uses </w:t>
            </w:r>
            <w:r w:rsidRPr="00A7178F">
              <w:rPr>
                <w:rFonts w:asciiTheme="minorHAnsi" w:hAnsiTheme="minorHAnsi" w:cstheme="minorHAnsi"/>
                <w:color w:val="000000"/>
                <w:sz w:val="14"/>
                <w:szCs w:val="14"/>
                <w:lang w:val="en-US"/>
              </w:rPr>
              <w:t>number bonds and related subtraction facts within 20.</w:t>
            </w:r>
          </w:p>
          <w:p w14:paraId="4A57790F" w14:textId="77777777" w:rsidR="00B03C76" w:rsidRPr="00A7178F" w:rsidRDefault="00B03C76" w:rsidP="00B03C76">
            <w:pPr>
              <w:pStyle w:val="ListParagraph"/>
              <w:widowControl w:val="0"/>
              <w:numPr>
                <w:ilvl w:val="0"/>
                <w:numId w:val="5"/>
              </w:numPr>
              <w:autoSpaceDE w:val="0"/>
              <w:autoSpaceDN w:val="0"/>
              <w:adjustRightInd w:val="0"/>
              <w:ind w:left="360"/>
              <w:rPr>
                <w:rFonts w:asciiTheme="minorHAnsi" w:eastAsia="Times New Roman" w:hAnsiTheme="minorHAnsi" w:cstheme="minorHAnsi"/>
                <w:color w:val="000000"/>
                <w:sz w:val="14"/>
                <w:szCs w:val="14"/>
                <w:lang w:val="en-US" w:bidi="en-US"/>
              </w:rPr>
            </w:pPr>
            <w:r w:rsidRPr="00A7178F">
              <w:rPr>
                <w:rFonts w:asciiTheme="minorHAnsi" w:hAnsiTheme="minorHAnsi" w:cstheme="minorHAnsi"/>
                <w:color w:val="000000"/>
                <w:sz w:val="14"/>
                <w:szCs w:val="14"/>
                <w:lang w:val="en-US"/>
              </w:rPr>
              <w:t>Adds and subtracts one-digit and two-digit numbers to 20, including 0.</w:t>
            </w:r>
          </w:p>
          <w:p w14:paraId="18CC1961" w14:textId="77777777" w:rsidR="00B03C76" w:rsidRPr="00A7178F" w:rsidRDefault="00B03C76" w:rsidP="62B82A2A">
            <w:pPr>
              <w:pStyle w:val="ListParagraph"/>
              <w:widowControl w:val="0"/>
              <w:numPr>
                <w:ilvl w:val="0"/>
                <w:numId w:val="5"/>
              </w:numPr>
              <w:autoSpaceDE w:val="0"/>
              <w:autoSpaceDN w:val="0"/>
              <w:adjustRightInd w:val="0"/>
              <w:ind w:left="360"/>
              <w:rPr>
                <w:rFonts w:asciiTheme="minorHAnsi" w:eastAsia="Times New Roman" w:hAnsiTheme="minorHAnsi" w:cstheme="minorBidi"/>
                <w:color w:val="000000"/>
                <w:sz w:val="14"/>
                <w:szCs w:val="14"/>
                <w:lang w:bidi="en-US"/>
              </w:rPr>
            </w:pPr>
            <w:r w:rsidRPr="62B82A2A">
              <w:rPr>
                <w:rFonts w:asciiTheme="minorHAnsi" w:hAnsiTheme="minorHAnsi" w:cstheme="minorBidi"/>
                <w:color w:val="000000" w:themeColor="text1"/>
                <w:sz w:val="14"/>
                <w:szCs w:val="14"/>
              </w:rPr>
              <w:t>Solves missing number problems such as 7 = [ ] - 9.</w:t>
            </w:r>
          </w:p>
        </w:tc>
        <w:tc>
          <w:tcPr>
            <w:tcW w:w="4111" w:type="dxa"/>
            <w:tcBorders>
              <w:bottom w:val="single" w:sz="4" w:space="0" w:color="auto"/>
            </w:tcBorders>
          </w:tcPr>
          <w:p w14:paraId="68F66B6A" w14:textId="77777777" w:rsidR="00B03C76" w:rsidRPr="00A7178F" w:rsidRDefault="00B03C76" w:rsidP="00B03C76">
            <w:pPr>
              <w:pStyle w:val="ListParagraph"/>
              <w:widowControl w:val="0"/>
              <w:numPr>
                <w:ilvl w:val="0"/>
                <w:numId w:val="6"/>
              </w:numPr>
              <w:autoSpaceDE w:val="0"/>
              <w:autoSpaceDN w:val="0"/>
              <w:adjustRightInd w:val="0"/>
              <w:ind w:left="360"/>
              <w:rPr>
                <w:rFonts w:asciiTheme="minorHAnsi" w:eastAsia="Times New Roman" w:hAnsiTheme="minorHAnsi" w:cstheme="minorHAnsi"/>
                <w:color w:val="000000"/>
                <w:sz w:val="14"/>
                <w:szCs w:val="14"/>
                <w:lang w:val="en-US" w:bidi="en-US"/>
              </w:rPr>
            </w:pPr>
            <w:r w:rsidRPr="00A7178F">
              <w:rPr>
                <w:rFonts w:asciiTheme="minorHAnsi" w:eastAsia="Times New Roman" w:hAnsiTheme="minorHAnsi" w:cstheme="minorHAnsi"/>
                <w:color w:val="000000"/>
                <w:sz w:val="14"/>
                <w:szCs w:val="14"/>
                <w:lang w:val="en-US" w:bidi="en-US"/>
              </w:rPr>
              <w:t>Adds and subtracts numbers using practical equipment to help and mentally:</w:t>
            </w:r>
          </w:p>
          <w:p w14:paraId="50839ECB" w14:textId="77777777" w:rsidR="00B03C76" w:rsidRPr="00FC0E5C" w:rsidRDefault="00B03C76" w:rsidP="00B03C76">
            <w:pPr>
              <w:pStyle w:val="ListParagraph"/>
              <w:widowControl w:val="0"/>
              <w:numPr>
                <w:ilvl w:val="0"/>
                <w:numId w:val="23"/>
              </w:numPr>
              <w:autoSpaceDE w:val="0"/>
              <w:autoSpaceDN w:val="0"/>
              <w:adjustRightInd w:val="0"/>
              <w:ind w:left="757"/>
              <w:rPr>
                <w:rFonts w:asciiTheme="minorHAnsi" w:eastAsia="Times New Roman" w:hAnsiTheme="minorHAnsi" w:cstheme="minorHAnsi"/>
                <w:color w:val="000000"/>
                <w:sz w:val="12"/>
                <w:szCs w:val="12"/>
                <w:lang w:val="en-US" w:bidi="en-US"/>
              </w:rPr>
            </w:pPr>
            <w:r w:rsidRPr="00FC0E5C">
              <w:rPr>
                <w:rFonts w:asciiTheme="minorHAnsi" w:eastAsia="Times New Roman" w:hAnsiTheme="minorHAnsi" w:cstheme="minorHAnsi"/>
                <w:color w:val="000000"/>
                <w:sz w:val="12"/>
                <w:szCs w:val="12"/>
                <w:lang w:val="en-US" w:bidi="en-US"/>
              </w:rPr>
              <w:t>TO + O</w:t>
            </w:r>
          </w:p>
          <w:p w14:paraId="646FB10E" w14:textId="77777777" w:rsidR="00B03C76" w:rsidRPr="00FC0E5C" w:rsidRDefault="00B03C76" w:rsidP="00B03C76">
            <w:pPr>
              <w:pStyle w:val="ListParagraph"/>
              <w:widowControl w:val="0"/>
              <w:numPr>
                <w:ilvl w:val="0"/>
                <w:numId w:val="23"/>
              </w:numPr>
              <w:autoSpaceDE w:val="0"/>
              <w:autoSpaceDN w:val="0"/>
              <w:adjustRightInd w:val="0"/>
              <w:ind w:left="757"/>
              <w:rPr>
                <w:rFonts w:asciiTheme="minorHAnsi" w:eastAsia="Times New Roman" w:hAnsiTheme="minorHAnsi" w:cstheme="minorHAnsi"/>
                <w:color w:val="000000"/>
                <w:sz w:val="12"/>
                <w:szCs w:val="12"/>
                <w:lang w:val="en-US" w:bidi="en-US"/>
              </w:rPr>
            </w:pPr>
            <w:r w:rsidRPr="00FC0E5C">
              <w:rPr>
                <w:rFonts w:asciiTheme="minorHAnsi" w:eastAsia="Times New Roman" w:hAnsiTheme="minorHAnsi" w:cstheme="minorHAnsi"/>
                <w:color w:val="000000"/>
                <w:sz w:val="12"/>
                <w:szCs w:val="12"/>
                <w:lang w:val="en-US" w:bidi="en-US"/>
              </w:rPr>
              <w:t>TO + multiple of 10</w:t>
            </w:r>
          </w:p>
          <w:p w14:paraId="2BE841BA" w14:textId="77777777" w:rsidR="00B03C76" w:rsidRPr="00FC0E5C" w:rsidRDefault="00B03C76" w:rsidP="00B03C76">
            <w:pPr>
              <w:pStyle w:val="ListParagraph"/>
              <w:widowControl w:val="0"/>
              <w:numPr>
                <w:ilvl w:val="0"/>
                <w:numId w:val="23"/>
              </w:numPr>
              <w:autoSpaceDE w:val="0"/>
              <w:autoSpaceDN w:val="0"/>
              <w:adjustRightInd w:val="0"/>
              <w:ind w:left="757"/>
              <w:rPr>
                <w:rFonts w:asciiTheme="minorHAnsi" w:eastAsia="Times New Roman" w:hAnsiTheme="minorHAnsi" w:cstheme="minorHAnsi"/>
                <w:color w:val="000000"/>
                <w:sz w:val="12"/>
                <w:szCs w:val="12"/>
                <w:lang w:val="en-US" w:bidi="en-US"/>
              </w:rPr>
            </w:pPr>
            <w:r w:rsidRPr="00FC0E5C">
              <w:rPr>
                <w:rFonts w:asciiTheme="minorHAnsi" w:eastAsia="Times New Roman" w:hAnsiTheme="minorHAnsi" w:cstheme="minorHAnsi"/>
                <w:color w:val="000000"/>
                <w:sz w:val="12"/>
                <w:szCs w:val="12"/>
                <w:lang w:val="en-US" w:bidi="en-US"/>
              </w:rPr>
              <w:t>TO + TO</w:t>
            </w:r>
          </w:p>
          <w:p w14:paraId="082E35AB" w14:textId="77777777" w:rsidR="00B03C76" w:rsidRPr="00FC0E5C" w:rsidRDefault="00B03C76" w:rsidP="00B03C76">
            <w:pPr>
              <w:pStyle w:val="ListParagraph"/>
              <w:widowControl w:val="0"/>
              <w:numPr>
                <w:ilvl w:val="0"/>
                <w:numId w:val="23"/>
              </w:numPr>
              <w:autoSpaceDE w:val="0"/>
              <w:autoSpaceDN w:val="0"/>
              <w:adjustRightInd w:val="0"/>
              <w:ind w:left="757"/>
              <w:rPr>
                <w:rFonts w:asciiTheme="minorHAnsi" w:eastAsia="Times New Roman" w:hAnsiTheme="minorHAnsi" w:cstheme="minorHAnsi"/>
                <w:color w:val="000000"/>
                <w:sz w:val="12"/>
                <w:szCs w:val="12"/>
                <w:lang w:val="en-US" w:bidi="en-US"/>
              </w:rPr>
            </w:pPr>
            <w:r w:rsidRPr="00FC0E5C">
              <w:rPr>
                <w:rFonts w:asciiTheme="minorHAnsi" w:eastAsia="Times New Roman" w:hAnsiTheme="minorHAnsi" w:cstheme="minorHAnsi"/>
                <w:color w:val="000000"/>
                <w:sz w:val="12"/>
                <w:szCs w:val="12"/>
                <w:lang w:val="en-US" w:bidi="en-US"/>
              </w:rPr>
              <w:t xml:space="preserve">O + O + O </w:t>
            </w:r>
          </w:p>
          <w:p w14:paraId="6FCDA454" w14:textId="77777777" w:rsidR="00B03C76" w:rsidRPr="00A7178F" w:rsidRDefault="00B03C76" w:rsidP="00B03C76">
            <w:pPr>
              <w:pStyle w:val="ListParagraph"/>
              <w:widowControl w:val="0"/>
              <w:numPr>
                <w:ilvl w:val="0"/>
                <w:numId w:val="6"/>
              </w:numPr>
              <w:autoSpaceDE w:val="0"/>
              <w:autoSpaceDN w:val="0"/>
              <w:adjustRightInd w:val="0"/>
              <w:ind w:left="360"/>
              <w:rPr>
                <w:rFonts w:asciiTheme="minorHAnsi" w:eastAsia="Times New Roman" w:hAnsiTheme="minorHAnsi" w:cstheme="minorHAnsi"/>
                <w:color w:val="000000"/>
                <w:sz w:val="14"/>
                <w:szCs w:val="14"/>
                <w:lang w:val="en-US" w:bidi="en-US"/>
              </w:rPr>
            </w:pPr>
            <w:r w:rsidRPr="00A7178F">
              <w:rPr>
                <w:rFonts w:asciiTheme="minorHAnsi" w:eastAsia="Times New Roman" w:hAnsiTheme="minorHAnsi" w:cstheme="minorHAnsi"/>
                <w:color w:val="000000"/>
                <w:sz w:val="14"/>
                <w:szCs w:val="14"/>
                <w:lang w:val="en-US" w:bidi="en-US"/>
              </w:rPr>
              <w:t>Solves problems with addition and subtraction:</w:t>
            </w:r>
          </w:p>
          <w:p w14:paraId="3F262819" w14:textId="77777777" w:rsidR="00B03C76" w:rsidRPr="00FC0E5C" w:rsidRDefault="00B03C76" w:rsidP="00B03C76">
            <w:pPr>
              <w:pStyle w:val="ListParagraph"/>
              <w:widowControl w:val="0"/>
              <w:numPr>
                <w:ilvl w:val="0"/>
                <w:numId w:val="21"/>
              </w:numPr>
              <w:autoSpaceDE w:val="0"/>
              <w:autoSpaceDN w:val="0"/>
              <w:adjustRightInd w:val="0"/>
              <w:ind w:left="757"/>
              <w:rPr>
                <w:rFonts w:asciiTheme="minorHAnsi" w:eastAsia="Times New Roman" w:hAnsiTheme="minorHAnsi" w:cstheme="minorHAnsi"/>
                <w:color w:val="000000"/>
                <w:sz w:val="12"/>
                <w:szCs w:val="12"/>
                <w:lang w:val="en-US" w:bidi="en-US"/>
              </w:rPr>
            </w:pPr>
            <w:r w:rsidRPr="00FC0E5C">
              <w:rPr>
                <w:rFonts w:asciiTheme="minorHAnsi" w:eastAsia="Times New Roman" w:hAnsiTheme="minorHAnsi" w:cstheme="minorHAnsi"/>
                <w:color w:val="000000"/>
                <w:sz w:val="12"/>
                <w:szCs w:val="12"/>
                <w:lang w:val="en-US" w:bidi="en-US"/>
              </w:rPr>
              <w:t>using practical equipment.</w:t>
            </w:r>
          </w:p>
          <w:p w14:paraId="35DD0B0B" w14:textId="77777777" w:rsidR="00B03C76" w:rsidRPr="00FC0E5C" w:rsidRDefault="00B03C76" w:rsidP="00B03C76">
            <w:pPr>
              <w:pStyle w:val="ListParagraph"/>
              <w:widowControl w:val="0"/>
              <w:numPr>
                <w:ilvl w:val="0"/>
                <w:numId w:val="21"/>
              </w:numPr>
              <w:autoSpaceDE w:val="0"/>
              <w:autoSpaceDN w:val="0"/>
              <w:adjustRightInd w:val="0"/>
              <w:ind w:left="757"/>
              <w:rPr>
                <w:rFonts w:asciiTheme="minorHAnsi" w:eastAsia="Times New Roman" w:hAnsiTheme="minorHAnsi" w:cstheme="minorHAnsi"/>
                <w:color w:val="000000"/>
                <w:sz w:val="12"/>
                <w:szCs w:val="12"/>
                <w:lang w:val="en-US" w:bidi="en-US"/>
              </w:rPr>
            </w:pPr>
            <w:r w:rsidRPr="00FC0E5C">
              <w:rPr>
                <w:rFonts w:asciiTheme="minorHAnsi" w:eastAsia="Times New Roman" w:hAnsiTheme="minorHAnsi" w:cstheme="minorHAnsi"/>
                <w:color w:val="000000"/>
                <w:sz w:val="12"/>
                <w:szCs w:val="12"/>
                <w:lang w:val="en-US" w:bidi="en-US"/>
              </w:rPr>
              <w:t>with numbers, quantities, and measures.</w:t>
            </w:r>
          </w:p>
          <w:p w14:paraId="7BFD752B" w14:textId="77777777" w:rsidR="00B03C76" w:rsidRPr="00FC0E5C" w:rsidRDefault="00B03C76" w:rsidP="00B03C76">
            <w:pPr>
              <w:pStyle w:val="ListParagraph"/>
              <w:widowControl w:val="0"/>
              <w:numPr>
                <w:ilvl w:val="0"/>
                <w:numId w:val="21"/>
              </w:numPr>
              <w:autoSpaceDE w:val="0"/>
              <w:autoSpaceDN w:val="0"/>
              <w:adjustRightInd w:val="0"/>
              <w:ind w:left="757"/>
              <w:rPr>
                <w:rFonts w:asciiTheme="minorHAnsi" w:eastAsia="Times New Roman" w:hAnsiTheme="minorHAnsi" w:cstheme="minorHAnsi"/>
                <w:color w:val="000000"/>
                <w:sz w:val="12"/>
                <w:szCs w:val="12"/>
                <w:lang w:val="en-US" w:bidi="en-US"/>
              </w:rPr>
            </w:pPr>
            <w:r w:rsidRPr="00FC0E5C">
              <w:rPr>
                <w:rFonts w:asciiTheme="minorHAnsi" w:eastAsia="Times New Roman" w:hAnsiTheme="minorHAnsi" w:cstheme="minorHAnsi"/>
                <w:color w:val="000000"/>
                <w:sz w:val="12"/>
                <w:szCs w:val="12"/>
                <w:lang w:val="en-US" w:bidi="en-US"/>
              </w:rPr>
              <w:t>using increasing mental calculation strategies and written methods.</w:t>
            </w:r>
          </w:p>
          <w:p w14:paraId="4584DA19" w14:textId="77777777" w:rsidR="00B03C76" w:rsidRPr="00A7178F" w:rsidRDefault="00B03C76" w:rsidP="00B03C76">
            <w:pPr>
              <w:pStyle w:val="ListParagraph"/>
              <w:widowControl w:val="0"/>
              <w:numPr>
                <w:ilvl w:val="0"/>
                <w:numId w:val="6"/>
              </w:numPr>
              <w:autoSpaceDE w:val="0"/>
              <w:autoSpaceDN w:val="0"/>
              <w:adjustRightInd w:val="0"/>
              <w:ind w:left="360"/>
              <w:rPr>
                <w:rFonts w:asciiTheme="minorHAnsi" w:eastAsia="Times New Roman" w:hAnsiTheme="minorHAnsi" w:cstheme="minorHAnsi"/>
                <w:color w:val="000000"/>
                <w:sz w:val="14"/>
                <w:szCs w:val="14"/>
                <w:lang w:val="en-US" w:bidi="en-US"/>
              </w:rPr>
            </w:pPr>
            <w:r w:rsidRPr="00A7178F">
              <w:rPr>
                <w:rFonts w:asciiTheme="minorHAnsi" w:eastAsia="Times New Roman" w:hAnsiTheme="minorHAnsi" w:cstheme="minorHAnsi"/>
                <w:color w:val="000000"/>
                <w:sz w:val="14"/>
                <w:szCs w:val="14"/>
                <w:lang w:val="en-US" w:bidi="en-US"/>
              </w:rPr>
              <w:t>Recalls and uses addition and subtraction facts to 20 fluently, and derives and uses related facts up to 100.</w:t>
            </w:r>
          </w:p>
          <w:p w14:paraId="14AFC514" w14:textId="77777777" w:rsidR="00B03C76" w:rsidRPr="00A7178F" w:rsidRDefault="00B03C76" w:rsidP="00B03C76">
            <w:pPr>
              <w:pStyle w:val="ListParagraph"/>
              <w:widowControl w:val="0"/>
              <w:numPr>
                <w:ilvl w:val="0"/>
                <w:numId w:val="7"/>
              </w:numPr>
              <w:autoSpaceDE w:val="0"/>
              <w:autoSpaceDN w:val="0"/>
              <w:adjustRightInd w:val="0"/>
              <w:ind w:left="360"/>
              <w:rPr>
                <w:rFonts w:asciiTheme="minorHAnsi" w:eastAsia="Times New Roman" w:hAnsiTheme="minorHAnsi" w:cstheme="minorHAnsi"/>
                <w:color w:val="000000"/>
                <w:sz w:val="14"/>
                <w:szCs w:val="14"/>
                <w:lang w:val="en-US" w:bidi="en-US"/>
              </w:rPr>
            </w:pPr>
            <w:r w:rsidRPr="00A7178F">
              <w:rPr>
                <w:rFonts w:asciiTheme="minorHAnsi" w:eastAsia="Times New Roman" w:hAnsiTheme="minorHAnsi" w:cstheme="minorHAnsi"/>
                <w:color w:val="000000"/>
                <w:sz w:val="14"/>
                <w:szCs w:val="14"/>
                <w:lang w:val="en-US" w:bidi="en-US"/>
              </w:rPr>
              <w:t>Shows that addition can be done in any order (commutative).</w:t>
            </w:r>
          </w:p>
          <w:p w14:paraId="36285B7F" w14:textId="77777777" w:rsidR="00B03C76" w:rsidRPr="00A7178F" w:rsidRDefault="00B03C76" w:rsidP="00B03C76">
            <w:pPr>
              <w:pStyle w:val="ListParagraph"/>
              <w:widowControl w:val="0"/>
              <w:numPr>
                <w:ilvl w:val="0"/>
                <w:numId w:val="7"/>
              </w:numPr>
              <w:autoSpaceDE w:val="0"/>
              <w:autoSpaceDN w:val="0"/>
              <w:adjustRightInd w:val="0"/>
              <w:ind w:left="360"/>
              <w:rPr>
                <w:rFonts w:asciiTheme="minorHAnsi" w:eastAsia="Times New Roman" w:hAnsiTheme="minorHAnsi" w:cstheme="minorHAnsi"/>
                <w:color w:val="000000"/>
                <w:sz w:val="14"/>
                <w:szCs w:val="14"/>
                <w:lang w:val="en-US" w:bidi="en-US"/>
              </w:rPr>
            </w:pPr>
            <w:r w:rsidRPr="00A7178F">
              <w:rPr>
                <w:rFonts w:asciiTheme="minorHAnsi" w:eastAsia="Times New Roman" w:hAnsiTheme="minorHAnsi" w:cstheme="minorHAnsi"/>
                <w:color w:val="000000"/>
                <w:sz w:val="14"/>
                <w:szCs w:val="14"/>
                <w:lang w:val="en-US" w:bidi="en-US"/>
              </w:rPr>
              <w:t>Shows that subtraction cannot be done in any order.</w:t>
            </w:r>
          </w:p>
          <w:p w14:paraId="454AD8B3" w14:textId="77777777" w:rsidR="00B03C76" w:rsidRPr="00A7178F" w:rsidRDefault="00B03C76" w:rsidP="00B03C76">
            <w:pPr>
              <w:pStyle w:val="ListParagraph"/>
              <w:widowControl w:val="0"/>
              <w:numPr>
                <w:ilvl w:val="0"/>
                <w:numId w:val="7"/>
              </w:numPr>
              <w:autoSpaceDE w:val="0"/>
              <w:autoSpaceDN w:val="0"/>
              <w:adjustRightInd w:val="0"/>
              <w:ind w:left="360"/>
              <w:rPr>
                <w:rFonts w:asciiTheme="minorHAnsi" w:eastAsia="Times New Roman" w:hAnsiTheme="minorHAnsi" w:cstheme="minorHAnsi"/>
                <w:color w:val="000000"/>
                <w:sz w:val="14"/>
                <w:szCs w:val="14"/>
                <w:lang w:val="en-US" w:bidi="en-US"/>
              </w:rPr>
            </w:pPr>
            <w:r w:rsidRPr="00A7178F">
              <w:rPr>
                <w:rFonts w:asciiTheme="minorHAnsi" w:eastAsia="Times New Roman" w:hAnsiTheme="minorHAnsi" w:cstheme="minorHAnsi"/>
                <w:color w:val="000000"/>
                <w:sz w:val="14"/>
                <w:szCs w:val="14"/>
                <w:lang w:val="en-US" w:bidi="en-US"/>
              </w:rPr>
              <w:t>Recognises and uses the inverse relationship between addition and subtraction.</w:t>
            </w:r>
          </w:p>
          <w:p w14:paraId="63682264" w14:textId="77777777" w:rsidR="00B03C76" w:rsidRPr="00A7178F" w:rsidRDefault="00B03C76" w:rsidP="00B03C76">
            <w:pPr>
              <w:pStyle w:val="ListParagraph"/>
              <w:widowControl w:val="0"/>
              <w:numPr>
                <w:ilvl w:val="0"/>
                <w:numId w:val="7"/>
              </w:numPr>
              <w:autoSpaceDE w:val="0"/>
              <w:autoSpaceDN w:val="0"/>
              <w:adjustRightInd w:val="0"/>
              <w:ind w:left="360"/>
              <w:rPr>
                <w:rFonts w:asciiTheme="minorHAnsi" w:eastAsia="Times New Roman" w:hAnsiTheme="minorHAnsi" w:cstheme="minorHAnsi"/>
                <w:color w:val="000000"/>
                <w:sz w:val="14"/>
                <w:szCs w:val="14"/>
                <w:lang w:val="en-US" w:bidi="en-US"/>
              </w:rPr>
            </w:pPr>
            <w:r w:rsidRPr="00A7178F">
              <w:rPr>
                <w:rFonts w:asciiTheme="minorHAnsi" w:eastAsia="Times New Roman" w:hAnsiTheme="minorHAnsi" w:cstheme="minorHAnsi"/>
                <w:color w:val="000000"/>
                <w:sz w:val="14"/>
                <w:szCs w:val="14"/>
                <w:lang w:val="en-US" w:bidi="en-US"/>
              </w:rPr>
              <w:t>Uses and applies the inverse to check calculations.</w:t>
            </w:r>
          </w:p>
          <w:p w14:paraId="2CFC4E97" w14:textId="77777777" w:rsidR="00B03C76" w:rsidRPr="00A7178F" w:rsidRDefault="00B03C76" w:rsidP="00B03C76">
            <w:pPr>
              <w:pStyle w:val="ListParagraph"/>
              <w:widowControl w:val="0"/>
              <w:numPr>
                <w:ilvl w:val="0"/>
                <w:numId w:val="7"/>
              </w:numPr>
              <w:autoSpaceDE w:val="0"/>
              <w:autoSpaceDN w:val="0"/>
              <w:adjustRightInd w:val="0"/>
              <w:ind w:left="360"/>
              <w:rPr>
                <w:rFonts w:asciiTheme="minorHAnsi" w:eastAsia="Times New Roman" w:hAnsiTheme="minorHAnsi" w:cstheme="minorHAnsi"/>
                <w:color w:val="000000"/>
                <w:sz w:val="14"/>
                <w:szCs w:val="14"/>
                <w:lang w:val="en-US" w:bidi="en-US"/>
              </w:rPr>
            </w:pPr>
            <w:r w:rsidRPr="00A7178F">
              <w:rPr>
                <w:rFonts w:asciiTheme="minorHAnsi" w:eastAsia="Times New Roman" w:hAnsiTheme="minorHAnsi" w:cstheme="minorHAnsi"/>
                <w:color w:val="000000"/>
                <w:sz w:val="14"/>
                <w:szCs w:val="14"/>
                <w:lang w:val="en-US" w:bidi="en-US"/>
              </w:rPr>
              <w:t>Uses and applies the inverse to solve missing number problems.</w:t>
            </w:r>
          </w:p>
        </w:tc>
        <w:tc>
          <w:tcPr>
            <w:tcW w:w="3260" w:type="dxa"/>
            <w:tcBorders>
              <w:bottom w:val="single" w:sz="4" w:space="0" w:color="auto"/>
            </w:tcBorders>
          </w:tcPr>
          <w:p w14:paraId="665FBEC9" w14:textId="77777777" w:rsidR="00B03C76" w:rsidRPr="00FC0E5C" w:rsidRDefault="00B03C76" w:rsidP="00B03C76">
            <w:pPr>
              <w:pStyle w:val="ListParagraph"/>
              <w:numPr>
                <w:ilvl w:val="0"/>
                <w:numId w:val="7"/>
              </w:numPr>
              <w:ind w:left="360"/>
              <w:rPr>
                <w:rFonts w:asciiTheme="minorHAnsi" w:hAnsiTheme="minorHAnsi" w:cstheme="minorHAnsi"/>
                <w:b/>
                <w:sz w:val="14"/>
                <w:szCs w:val="14"/>
              </w:rPr>
            </w:pPr>
            <w:r w:rsidRPr="00FC0E5C">
              <w:rPr>
                <w:rFonts w:asciiTheme="minorHAnsi" w:hAnsiTheme="minorHAnsi" w:cstheme="minorHAnsi"/>
                <w:sz w:val="14"/>
                <w:szCs w:val="14"/>
              </w:rPr>
              <w:t>Uses reasoning about numbers and relationships to solve more complex problems and explain their thinking (e.g. 29 + 17 = 15 + 4 + ¨ ; ‘together Jack and Sam have £14. Jack has £2 more than Sam. How much money does Sam have?’ etc.).</w:t>
            </w:r>
          </w:p>
          <w:p w14:paraId="02270D40" w14:textId="77777777" w:rsidR="00B03C76" w:rsidRPr="00FC0E5C" w:rsidRDefault="00B03C76" w:rsidP="00B03C76">
            <w:pPr>
              <w:pStyle w:val="ListParagraph"/>
              <w:numPr>
                <w:ilvl w:val="0"/>
                <w:numId w:val="7"/>
              </w:numPr>
              <w:ind w:left="360"/>
              <w:rPr>
                <w:rFonts w:asciiTheme="minorHAnsi" w:hAnsiTheme="minorHAnsi" w:cstheme="minorHAnsi"/>
                <w:b/>
                <w:sz w:val="14"/>
                <w:szCs w:val="14"/>
              </w:rPr>
            </w:pPr>
            <w:r w:rsidRPr="00FC0E5C">
              <w:rPr>
                <w:rFonts w:asciiTheme="minorHAnsi" w:hAnsiTheme="minorHAnsi" w:cstheme="minorHAnsi"/>
                <w:sz w:val="14"/>
                <w:szCs w:val="14"/>
              </w:rPr>
              <w:t>Solves unfamiliar word problems that involve more than one step (e.g. ‘which has the most biscuits, 4 packets of biscuits with 5 in each packet or 3 packets of biscuits with 10 in each packet?’).</w:t>
            </w:r>
          </w:p>
        </w:tc>
      </w:tr>
      <w:tr w:rsidR="004C6C0D" w14:paraId="309C53D5" w14:textId="77777777" w:rsidTr="62B82A2A">
        <w:tc>
          <w:tcPr>
            <w:tcW w:w="22392" w:type="dxa"/>
            <w:gridSpan w:val="7"/>
            <w:shd w:val="clear" w:color="auto" w:fill="D9D9D9" w:themeFill="background1" w:themeFillShade="D9"/>
          </w:tcPr>
          <w:p w14:paraId="778E7E9D" w14:textId="77777777" w:rsidR="004C6C0D" w:rsidRPr="00614031" w:rsidRDefault="004C6C0D" w:rsidP="00B03C76">
            <w:pPr>
              <w:rPr>
                <w:rFonts w:asciiTheme="minorHAnsi" w:hAnsiTheme="minorHAnsi"/>
                <w:b/>
                <w:bCs/>
              </w:rPr>
            </w:pPr>
            <w:r w:rsidRPr="00614031">
              <w:rPr>
                <w:rFonts w:asciiTheme="minorHAnsi" w:hAnsiTheme="minorHAnsi"/>
                <w:b/>
                <w:sz w:val="24"/>
                <w:szCs w:val="24"/>
              </w:rPr>
              <w:t>Multiplication and Division</w:t>
            </w:r>
          </w:p>
        </w:tc>
      </w:tr>
      <w:tr w:rsidR="00B03C76" w14:paraId="255DF104" w14:textId="77777777" w:rsidTr="62B82A2A">
        <w:trPr>
          <w:trHeight w:val="3281"/>
        </w:trPr>
        <w:tc>
          <w:tcPr>
            <w:tcW w:w="2830" w:type="dxa"/>
            <w:tcBorders>
              <w:bottom w:val="single" w:sz="4" w:space="0" w:color="auto"/>
            </w:tcBorders>
          </w:tcPr>
          <w:p w14:paraId="7848E386" w14:textId="77777777" w:rsidR="00B03C76" w:rsidRDefault="00B03C76" w:rsidP="00B03C76">
            <w:pPr>
              <w:jc w:val="center"/>
              <w:rPr>
                <w:b/>
                <w:bCs/>
              </w:rPr>
            </w:pPr>
          </w:p>
        </w:tc>
        <w:tc>
          <w:tcPr>
            <w:tcW w:w="3119" w:type="dxa"/>
            <w:tcBorders>
              <w:bottom w:val="single" w:sz="4" w:space="0" w:color="auto"/>
            </w:tcBorders>
          </w:tcPr>
          <w:p w14:paraId="1F4D8105" w14:textId="77777777" w:rsidR="00B03C76" w:rsidRPr="00614031" w:rsidRDefault="00B03C76" w:rsidP="00B03C76">
            <w:pPr>
              <w:jc w:val="center"/>
              <w:rPr>
                <w:b/>
                <w:bCs/>
                <w:sz w:val="14"/>
                <w:szCs w:val="14"/>
              </w:rPr>
            </w:pPr>
          </w:p>
        </w:tc>
        <w:tc>
          <w:tcPr>
            <w:tcW w:w="2835" w:type="dxa"/>
            <w:tcBorders>
              <w:bottom w:val="single" w:sz="4" w:space="0" w:color="auto"/>
            </w:tcBorders>
          </w:tcPr>
          <w:p w14:paraId="7B5B61AC" w14:textId="77777777" w:rsidR="00B03C76" w:rsidRPr="00614031" w:rsidRDefault="00B03C76" w:rsidP="00B03C76">
            <w:pPr>
              <w:jc w:val="center"/>
              <w:rPr>
                <w:b/>
                <w:bCs/>
                <w:sz w:val="14"/>
                <w:szCs w:val="14"/>
              </w:rPr>
            </w:pPr>
          </w:p>
        </w:tc>
        <w:tc>
          <w:tcPr>
            <w:tcW w:w="2977" w:type="dxa"/>
            <w:tcBorders>
              <w:bottom w:val="single" w:sz="4" w:space="0" w:color="auto"/>
            </w:tcBorders>
          </w:tcPr>
          <w:p w14:paraId="7BBF00E9" w14:textId="590A92D0" w:rsidR="00B03C76" w:rsidRPr="00FC0E5C" w:rsidRDefault="00884F3C" w:rsidP="00B03C76">
            <w:pPr>
              <w:pStyle w:val="ListParagraph"/>
              <w:numPr>
                <w:ilvl w:val="0"/>
                <w:numId w:val="27"/>
              </w:numPr>
              <w:rPr>
                <w:b/>
                <w:bCs/>
                <w:sz w:val="14"/>
                <w:szCs w:val="14"/>
              </w:rPr>
            </w:pPr>
            <w:r>
              <w:rPr>
                <w:rFonts w:asciiTheme="minorHAnsi" w:hAnsiTheme="minorHAnsi" w:cstheme="minorHAnsi"/>
                <w:sz w:val="14"/>
                <w:szCs w:val="14"/>
              </w:rPr>
              <w:t>Explore and represent patterns within numbers up to 10, including evens and odds, double facts and how quantities can be distributed evenly. (M)</w:t>
            </w:r>
          </w:p>
        </w:tc>
        <w:tc>
          <w:tcPr>
            <w:tcW w:w="3260" w:type="dxa"/>
            <w:tcBorders>
              <w:bottom w:val="single" w:sz="4" w:space="0" w:color="auto"/>
            </w:tcBorders>
          </w:tcPr>
          <w:p w14:paraId="44AFD3EC" w14:textId="77777777" w:rsidR="00B03C76" w:rsidRPr="00614031" w:rsidRDefault="00B03C76" w:rsidP="00B03C76">
            <w:pPr>
              <w:pStyle w:val="ListParagraph"/>
              <w:numPr>
                <w:ilvl w:val="0"/>
                <w:numId w:val="8"/>
              </w:numPr>
              <w:ind w:left="360"/>
              <w:rPr>
                <w:rFonts w:asciiTheme="minorHAnsi" w:hAnsiTheme="minorHAnsi"/>
                <w:bCs/>
                <w:sz w:val="14"/>
                <w:szCs w:val="14"/>
              </w:rPr>
            </w:pPr>
            <w:r w:rsidRPr="00614031">
              <w:rPr>
                <w:rFonts w:asciiTheme="minorHAnsi" w:hAnsiTheme="minorHAnsi" w:cs="Arial"/>
                <w:color w:val="000000"/>
                <w:sz w:val="14"/>
                <w:szCs w:val="14"/>
                <w:lang w:val="en-US"/>
              </w:rPr>
              <w:t>Solves one-step problems involving multiplication and division using objects, pictures and arrays, with the support of the teacher.</w:t>
            </w:r>
          </w:p>
        </w:tc>
        <w:tc>
          <w:tcPr>
            <w:tcW w:w="4111" w:type="dxa"/>
            <w:tcBorders>
              <w:bottom w:val="single" w:sz="4" w:space="0" w:color="auto"/>
            </w:tcBorders>
          </w:tcPr>
          <w:p w14:paraId="2861EA30" w14:textId="77777777" w:rsidR="00B03C76" w:rsidRPr="00614031" w:rsidRDefault="00B03C76" w:rsidP="00B03C76">
            <w:pPr>
              <w:pStyle w:val="ListParagraph"/>
              <w:widowControl w:val="0"/>
              <w:numPr>
                <w:ilvl w:val="0"/>
                <w:numId w:val="9"/>
              </w:numPr>
              <w:autoSpaceDE w:val="0"/>
              <w:autoSpaceDN w:val="0"/>
              <w:adjustRightInd w:val="0"/>
              <w:ind w:left="360"/>
              <w:rPr>
                <w:rFonts w:asciiTheme="minorHAnsi" w:eastAsia="Times New Roman" w:hAnsiTheme="minorHAnsi" w:cs="Arial"/>
                <w:color w:val="000000"/>
                <w:sz w:val="14"/>
                <w:szCs w:val="14"/>
                <w:lang w:val="en-US" w:bidi="en-US"/>
              </w:rPr>
            </w:pPr>
            <w:r w:rsidRPr="00614031">
              <w:rPr>
                <w:rFonts w:asciiTheme="minorHAnsi" w:eastAsia="Times New Roman" w:hAnsiTheme="minorHAnsi" w:cs="Arial"/>
                <w:color w:val="000000"/>
                <w:sz w:val="14"/>
                <w:szCs w:val="14"/>
                <w:lang w:val="en-US" w:bidi="en-US"/>
              </w:rPr>
              <w:t>Recalls and uses multiplication facts for 2, 5 and 10 times tables.</w:t>
            </w:r>
          </w:p>
          <w:p w14:paraId="4F620B07" w14:textId="77777777" w:rsidR="00B03C76" w:rsidRPr="00614031" w:rsidRDefault="00B03C76" w:rsidP="00B03C76">
            <w:pPr>
              <w:pStyle w:val="ListParagraph"/>
              <w:widowControl w:val="0"/>
              <w:numPr>
                <w:ilvl w:val="0"/>
                <w:numId w:val="9"/>
              </w:numPr>
              <w:autoSpaceDE w:val="0"/>
              <w:autoSpaceDN w:val="0"/>
              <w:adjustRightInd w:val="0"/>
              <w:ind w:left="360"/>
              <w:rPr>
                <w:rFonts w:asciiTheme="minorHAnsi" w:eastAsia="Times New Roman" w:hAnsiTheme="minorHAnsi" w:cs="Arial"/>
                <w:color w:val="000000"/>
                <w:sz w:val="14"/>
                <w:szCs w:val="14"/>
                <w:lang w:val="en-US" w:bidi="en-US"/>
              </w:rPr>
            </w:pPr>
            <w:r w:rsidRPr="00614031">
              <w:rPr>
                <w:rFonts w:asciiTheme="minorHAnsi" w:eastAsia="Times New Roman" w:hAnsiTheme="minorHAnsi" w:cs="Arial"/>
                <w:color w:val="000000"/>
                <w:sz w:val="14"/>
                <w:szCs w:val="14"/>
                <w:lang w:val="en-US" w:bidi="en-US"/>
              </w:rPr>
              <w:t>Recalls and uses division facts for the 2, 5 and 10 times tables.</w:t>
            </w:r>
          </w:p>
          <w:p w14:paraId="7F4DF257" w14:textId="77777777" w:rsidR="00B03C76" w:rsidRPr="00614031" w:rsidRDefault="00B03C76" w:rsidP="00B03C76">
            <w:pPr>
              <w:pStyle w:val="ListParagraph"/>
              <w:widowControl w:val="0"/>
              <w:numPr>
                <w:ilvl w:val="0"/>
                <w:numId w:val="9"/>
              </w:numPr>
              <w:autoSpaceDE w:val="0"/>
              <w:autoSpaceDN w:val="0"/>
              <w:adjustRightInd w:val="0"/>
              <w:ind w:left="360"/>
              <w:rPr>
                <w:rFonts w:asciiTheme="minorHAnsi" w:eastAsia="Times New Roman" w:hAnsiTheme="minorHAnsi" w:cs="Arial"/>
                <w:color w:val="000000"/>
                <w:sz w:val="14"/>
                <w:szCs w:val="14"/>
                <w:lang w:val="en-US" w:bidi="en-US"/>
              </w:rPr>
            </w:pPr>
            <w:r w:rsidRPr="00614031">
              <w:rPr>
                <w:rFonts w:asciiTheme="minorHAnsi" w:eastAsia="Times New Roman" w:hAnsiTheme="minorHAnsi" w:cs="Arial"/>
                <w:color w:val="000000"/>
                <w:sz w:val="14"/>
                <w:szCs w:val="14"/>
                <w:lang w:val="en-US" w:bidi="en-US"/>
              </w:rPr>
              <w:t>Recognises odd and even numbers.</w:t>
            </w:r>
          </w:p>
          <w:p w14:paraId="6C56FBE6" w14:textId="77777777" w:rsidR="00B03C76" w:rsidRPr="00614031" w:rsidRDefault="00B03C76" w:rsidP="00B03C76">
            <w:pPr>
              <w:pStyle w:val="ListParagraph"/>
              <w:widowControl w:val="0"/>
              <w:numPr>
                <w:ilvl w:val="0"/>
                <w:numId w:val="9"/>
              </w:numPr>
              <w:autoSpaceDE w:val="0"/>
              <w:autoSpaceDN w:val="0"/>
              <w:adjustRightInd w:val="0"/>
              <w:ind w:left="360"/>
              <w:rPr>
                <w:rFonts w:asciiTheme="minorHAnsi" w:eastAsia="Times New Roman" w:hAnsiTheme="minorHAnsi" w:cs="Arial"/>
                <w:color w:val="000000"/>
                <w:sz w:val="14"/>
                <w:szCs w:val="14"/>
                <w:lang w:val="en-US" w:bidi="en-US"/>
              </w:rPr>
            </w:pPr>
            <w:r w:rsidRPr="00614031">
              <w:rPr>
                <w:rFonts w:asciiTheme="minorHAnsi" w:eastAsia="Times New Roman" w:hAnsiTheme="minorHAnsi" w:cs="Arial"/>
                <w:sz w:val="14"/>
                <w:szCs w:val="14"/>
              </w:rPr>
              <w:t>Uses the multiplication, division and equals symbols to calculate mathematical problems</w:t>
            </w:r>
            <w:r w:rsidRPr="00614031">
              <w:rPr>
                <w:rFonts w:asciiTheme="minorHAnsi" w:eastAsia="Times New Roman" w:hAnsiTheme="minorHAnsi" w:cs="Arial"/>
                <w:color w:val="000000"/>
                <w:sz w:val="14"/>
                <w:szCs w:val="14"/>
                <w:lang w:val="en-US" w:bidi="en-US"/>
              </w:rPr>
              <w:t>.</w:t>
            </w:r>
          </w:p>
          <w:p w14:paraId="600A8FFA" w14:textId="77777777" w:rsidR="00B03C76" w:rsidRPr="00614031" w:rsidRDefault="00B03C76" w:rsidP="00B03C76">
            <w:pPr>
              <w:pStyle w:val="ListParagraph"/>
              <w:widowControl w:val="0"/>
              <w:numPr>
                <w:ilvl w:val="0"/>
                <w:numId w:val="9"/>
              </w:numPr>
              <w:autoSpaceDE w:val="0"/>
              <w:autoSpaceDN w:val="0"/>
              <w:adjustRightInd w:val="0"/>
              <w:ind w:left="360"/>
              <w:rPr>
                <w:rFonts w:asciiTheme="minorHAnsi" w:eastAsia="Times New Roman" w:hAnsiTheme="minorHAnsi" w:cs="Arial"/>
                <w:color w:val="000000"/>
                <w:sz w:val="14"/>
                <w:szCs w:val="14"/>
                <w:lang w:val="en-US" w:bidi="en-US"/>
              </w:rPr>
            </w:pPr>
            <w:r w:rsidRPr="00614031">
              <w:rPr>
                <w:rFonts w:asciiTheme="minorHAnsi" w:eastAsia="Times New Roman" w:hAnsiTheme="minorHAnsi" w:cs="Arial"/>
                <w:color w:val="000000"/>
                <w:sz w:val="14"/>
                <w:szCs w:val="14"/>
                <w:lang w:val="en-US" w:bidi="en-US"/>
              </w:rPr>
              <w:t>Shows that multiplication of two numbers can be done in any order (commutative).</w:t>
            </w:r>
          </w:p>
          <w:p w14:paraId="1042598B" w14:textId="77777777" w:rsidR="00B03C76" w:rsidRPr="00614031" w:rsidRDefault="00B03C76" w:rsidP="00B03C76">
            <w:pPr>
              <w:pStyle w:val="ListParagraph"/>
              <w:widowControl w:val="0"/>
              <w:numPr>
                <w:ilvl w:val="0"/>
                <w:numId w:val="9"/>
              </w:numPr>
              <w:autoSpaceDE w:val="0"/>
              <w:autoSpaceDN w:val="0"/>
              <w:adjustRightInd w:val="0"/>
              <w:ind w:left="360"/>
              <w:rPr>
                <w:rFonts w:asciiTheme="minorHAnsi" w:eastAsia="Times New Roman" w:hAnsiTheme="minorHAnsi" w:cs="Arial"/>
                <w:color w:val="000000"/>
                <w:sz w:val="14"/>
                <w:szCs w:val="14"/>
                <w:lang w:val="en-US" w:bidi="en-US"/>
              </w:rPr>
            </w:pPr>
            <w:r w:rsidRPr="00614031">
              <w:rPr>
                <w:rFonts w:asciiTheme="minorHAnsi" w:eastAsia="Times New Roman" w:hAnsiTheme="minorHAnsi" w:cs="Arial"/>
                <w:color w:val="000000"/>
                <w:sz w:val="14"/>
                <w:szCs w:val="14"/>
                <w:lang w:val="en-US" w:bidi="en-US"/>
              </w:rPr>
              <w:t>Shows that division of one number by another cannot be done in any order.</w:t>
            </w:r>
          </w:p>
          <w:p w14:paraId="5C71D64D" w14:textId="77777777" w:rsidR="00B03C76" w:rsidRPr="00614031" w:rsidRDefault="00B03C76" w:rsidP="00B03C76">
            <w:pPr>
              <w:pStyle w:val="ListParagraph"/>
              <w:widowControl w:val="0"/>
              <w:numPr>
                <w:ilvl w:val="0"/>
                <w:numId w:val="9"/>
              </w:numPr>
              <w:autoSpaceDE w:val="0"/>
              <w:autoSpaceDN w:val="0"/>
              <w:adjustRightInd w:val="0"/>
              <w:ind w:left="360"/>
              <w:rPr>
                <w:rFonts w:asciiTheme="minorHAnsi" w:eastAsia="Times New Roman" w:hAnsiTheme="minorHAnsi" w:cs="Arial"/>
                <w:color w:val="000000"/>
                <w:sz w:val="14"/>
                <w:szCs w:val="14"/>
                <w:lang w:val="en-US" w:bidi="en-US"/>
              </w:rPr>
            </w:pPr>
            <w:r w:rsidRPr="00614031">
              <w:rPr>
                <w:rFonts w:asciiTheme="minorHAnsi" w:eastAsia="Times New Roman" w:hAnsiTheme="minorHAnsi" w:cs="Arial"/>
                <w:color w:val="000000"/>
                <w:sz w:val="14"/>
                <w:szCs w:val="14"/>
                <w:lang w:val="en-US" w:bidi="en-US"/>
              </w:rPr>
              <w:t>Solves problems involving multiplication and division within a variety of contexts using:</w:t>
            </w:r>
          </w:p>
          <w:p w14:paraId="163739A4" w14:textId="77777777" w:rsidR="00B03C76" w:rsidRPr="00FC0E5C" w:rsidRDefault="00B03C76" w:rsidP="00B03C76">
            <w:pPr>
              <w:pStyle w:val="ListParagraph"/>
              <w:widowControl w:val="0"/>
              <w:numPr>
                <w:ilvl w:val="0"/>
                <w:numId w:val="22"/>
              </w:numPr>
              <w:autoSpaceDE w:val="0"/>
              <w:autoSpaceDN w:val="0"/>
              <w:adjustRightInd w:val="0"/>
              <w:ind w:left="700"/>
              <w:rPr>
                <w:rFonts w:asciiTheme="minorHAnsi" w:eastAsia="Times New Roman" w:hAnsiTheme="minorHAnsi" w:cs="Arial"/>
                <w:color w:val="000000"/>
                <w:sz w:val="12"/>
                <w:szCs w:val="12"/>
                <w:lang w:val="en-US" w:bidi="en-US"/>
              </w:rPr>
            </w:pPr>
            <w:r w:rsidRPr="00FC0E5C">
              <w:rPr>
                <w:rFonts w:asciiTheme="minorHAnsi" w:eastAsia="Times New Roman" w:hAnsiTheme="minorHAnsi" w:cs="Arial"/>
                <w:color w:val="000000"/>
                <w:sz w:val="12"/>
                <w:szCs w:val="12"/>
                <w:lang w:val="en-US" w:bidi="en-US"/>
              </w:rPr>
              <w:t>practical equipment.</w:t>
            </w:r>
          </w:p>
          <w:p w14:paraId="5FAB111B" w14:textId="77777777" w:rsidR="00B03C76" w:rsidRPr="00FC0E5C" w:rsidRDefault="00B03C76" w:rsidP="00B03C76">
            <w:pPr>
              <w:pStyle w:val="ListParagraph"/>
              <w:widowControl w:val="0"/>
              <w:numPr>
                <w:ilvl w:val="0"/>
                <w:numId w:val="22"/>
              </w:numPr>
              <w:autoSpaceDE w:val="0"/>
              <w:autoSpaceDN w:val="0"/>
              <w:adjustRightInd w:val="0"/>
              <w:ind w:left="700"/>
              <w:rPr>
                <w:rFonts w:asciiTheme="minorHAnsi" w:eastAsia="Times New Roman" w:hAnsiTheme="minorHAnsi" w:cs="Arial"/>
                <w:color w:val="000000"/>
                <w:sz w:val="12"/>
                <w:szCs w:val="12"/>
                <w:lang w:val="en-US" w:bidi="en-US"/>
              </w:rPr>
            </w:pPr>
            <w:r w:rsidRPr="00FC0E5C">
              <w:rPr>
                <w:rFonts w:asciiTheme="minorHAnsi" w:eastAsia="Times New Roman" w:hAnsiTheme="minorHAnsi" w:cs="Arial"/>
                <w:color w:val="000000"/>
                <w:sz w:val="12"/>
                <w:szCs w:val="12"/>
                <w:lang w:val="en-US" w:bidi="en-US"/>
              </w:rPr>
              <w:t>arrays.</w:t>
            </w:r>
          </w:p>
          <w:p w14:paraId="40BC326B" w14:textId="77777777" w:rsidR="00B03C76" w:rsidRPr="00FC0E5C" w:rsidRDefault="00B03C76" w:rsidP="00B03C76">
            <w:pPr>
              <w:pStyle w:val="ListParagraph"/>
              <w:widowControl w:val="0"/>
              <w:numPr>
                <w:ilvl w:val="0"/>
                <w:numId w:val="22"/>
              </w:numPr>
              <w:autoSpaceDE w:val="0"/>
              <w:autoSpaceDN w:val="0"/>
              <w:adjustRightInd w:val="0"/>
              <w:ind w:left="700"/>
              <w:rPr>
                <w:rFonts w:asciiTheme="minorHAnsi" w:eastAsia="Times New Roman" w:hAnsiTheme="minorHAnsi" w:cs="Arial"/>
                <w:color w:val="000000"/>
                <w:sz w:val="12"/>
                <w:szCs w:val="12"/>
                <w:lang w:val="en-US" w:bidi="en-US"/>
              </w:rPr>
            </w:pPr>
            <w:r w:rsidRPr="00FC0E5C">
              <w:rPr>
                <w:rFonts w:asciiTheme="minorHAnsi" w:eastAsia="Times New Roman" w:hAnsiTheme="minorHAnsi" w:cs="Arial"/>
                <w:color w:val="000000"/>
                <w:sz w:val="12"/>
                <w:szCs w:val="12"/>
                <w:lang w:val="en-US" w:bidi="en-US"/>
              </w:rPr>
              <w:t>repeated addition.</w:t>
            </w:r>
          </w:p>
          <w:p w14:paraId="0EE70525" w14:textId="77777777" w:rsidR="00B03C76" w:rsidRPr="00FC0E5C" w:rsidRDefault="00B03C76" w:rsidP="00B03C76">
            <w:pPr>
              <w:pStyle w:val="ListParagraph"/>
              <w:widowControl w:val="0"/>
              <w:numPr>
                <w:ilvl w:val="0"/>
                <w:numId w:val="22"/>
              </w:numPr>
              <w:autoSpaceDE w:val="0"/>
              <w:autoSpaceDN w:val="0"/>
              <w:adjustRightInd w:val="0"/>
              <w:ind w:left="700"/>
              <w:rPr>
                <w:rFonts w:asciiTheme="minorHAnsi" w:eastAsia="Times New Roman" w:hAnsiTheme="minorHAnsi" w:cs="Arial"/>
                <w:color w:val="000000"/>
                <w:sz w:val="12"/>
                <w:szCs w:val="12"/>
                <w:lang w:val="en-US" w:bidi="en-US"/>
              </w:rPr>
            </w:pPr>
            <w:r w:rsidRPr="00FC0E5C">
              <w:rPr>
                <w:rFonts w:asciiTheme="minorHAnsi" w:eastAsia="Times New Roman" w:hAnsiTheme="minorHAnsi" w:cs="Arial"/>
                <w:color w:val="000000"/>
                <w:sz w:val="12"/>
                <w:szCs w:val="12"/>
                <w:lang w:val="en-US" w:bidi="en-US"/>
              </w:rPr>
              <w:t>mental methods.</w:t>
            </w:r>
          </w:p>
          <w:p w14:paraId="20E800DF" w14:textId="77777777" w:rsidR="00B03C76" w:rsidRDefault="00B03C76" w:rsidP="00B03C76">
            <w:pPr>
              <w:pStyle w:val="ListParagraph"/>
              <w:widowControl w:val="0"/>
              <w:numPr>
                <w:ilvl w:val="0"/>
                <w:numId w:val="22"/>
              </w:numPr>
              <w:autoSpaceDE w:val="0"/>
              <w:autoSpaceDN w:val="0"/>
              <w:adjustRightInd w:val="0"/>
              <w:ind w:left="700"/>
              <w:rPr>
                <w:rFonts w:asciiTheme="minorHAnsi" w:eastAsia="Times New Roman" w:hAnsiTheme="minorHAnsi" w:cs="Arial"/>
                <w:color w:val="000000"/>
                <w:sz w:val="14"/>
                <w:szCs w:val="14"/>
                <w:lang w:val="en-US" w:bidi="en-US"/>
              </w:rPr>
            </w:pPr>
            <w:r>
              <w:rPr>
                <w:rFonts w:asciiTheme="minorHAnsi" w:eastAsia="Times New Roman" w:hAnsiTheme="minorHAnsi" w:cs="Arial"/>
                <w:color w:val="000000"/>
                <w:sz w:val="12"/>
                <w:szCs w:val="12"/>
                <w:lang w:val="en-US" w:bidi="en-US"/>
              </w:rPr>
              <w:t>Multiplication/</w:t>
            </w:r>
            <w:r w:rsidRPr="00FC0E5C">
              <w:rPr>
                <w:rFonts w:asciiTheme="minorHAnsi" w:eastAsia="Times New Roman" w:hAnsiTheme="minorHAnsi" w:cs="Arial"/>
                <w:color w:val="000000"/>
                <w:sz w:val="12"/>
                <w:szCs w:val="12"/>
                <w:lang w:val="en-US" w:bidi="en-US"/>
              </w:rPr>
              <w:t xml:space="preserve"> division facts</w:t>
            </w:r>
            <w:r w:rsidRPr="00614031">
              <w:rPr>
                <w:rFonts w:asciiTheme="minorHAnsi" w:eastAsia="Times New Roman" w:hAnsiTheme="minorHAnsi" w:cs="Arial"/>
                <w:color w:val="000000"/>
                <w:sz w:val="14"/>
                <w:szCs w:val="14"/>
                <w:lang w:val="en-US" w:bidi="en-US"/>
              </w:rPr>
              <w:t xml:space="preserve"> known.</w:t>
            </w:r>
          </w:p>
          <w:p w14:paraId="2BBE81DB" w14:textId="77777777" w:rsidR="00B03C76" w:rsidRDefault="00B03C76" w:rsidP="00B03C76">
            <w:pPr>
              <w:widowControl w:val="0"/>
              <w:autoSpaceDE w:val="0"/>
              <w:autoSpaceDN w:val="0"/>
              <w:adjustRightInd w:val="0"/>
              <w:rPr>
                <w:rFonts w:asciiTheme="minorHAnsi" w:eastAsia="Times New Roman" w:hAnsiTheme="minorHAnsi" w:cs="Arial"/>
                <w:color w:val="000000"/>
                <w:sz w:val="14"/>
                <w:szCs w:val="14"/>
                <w:lang w:val="en-US" w:bidi="en-US"/>
              </w:rPr>
            </w:pPr>
          </w:p>
          <w:p w14:paraId="7F35FF1A" w14:textId="77777777" w:rsidR="00B03C76" w:rsidRDefault="00B03C76" w:rsidP="00B03C76">
            <w:pPr>
              <w:widowControl w:val="0"/>
              <w:autoSpaceDE w:val="0"/>
              <w:autoSpaceDN w:val="0"/>
              <w:adjustRightInd w:val="0"/>
              <w:rPr>
                <w:rFonts w:asciiTheme="minorHAnsi" w:eastAsia="Times New Roman" w:hAnsiTheme="minorHAnsi" w:cs="Arial"/>
                <w:color w:val="000000"/>
                <w:sz w:val="14"/>
                <w:szCs w:val="14"/>
                <w:lang w:val="en-US" w:bidi="en-US"/>
              </w:rPr>
            </w:pPr>
          </w:p>
          <w:p w14:paraId="71D25B58" w14:textId="77777777" w:rsidR="00B03C76" w:rsidRDefault="00B03C76" w:rsidP="00B03C76">
            <w:pPr>
              <w:widowControl w:val="0"/>
              <w:autoSpaceDE w:val="0"/>
              <w:autoSpaceDN w:val="0"/>
              <w:adjustRightInd w:val="0"/>
              <w:rPr>
                <w:rFonts w:asciiTheme="minorHAnsi" w:eastAsia="Times New Roman" w:hAnsiTheme="minorHAnsi" w:cs="Arial"/>
                <w:color w:val="000000"/>
                <w:sz w:val="14"/>
                <w:szCs w:val="14"/>
                <w:lang w:val="en-US" w:bidi="en-US"/>
              </w:rPr>
            </w:pPr>
          </w:p>
          <w:p w14:paraId="62B6DEB4" w14:textId="77777777" w:rsidR="00B03C76" w:rsidRDefault="00B03C76" w:rsidP="00B03C76">
            <w:pPr>
              <w:widowControl w:val="0"/>
              <w:autoSpaceDE w:val="0"/>
              <w:autoSpaceDN w:val="0"/>
              <w:adjustRightInd w:val="0"/>
              <w:rPr>
                <w:rFonts w:asciiTheme="minorHAnsi" w:eastAsia="Times New Roman" w:hAnsiTheme="minorHAnsi" w:cs="Arial"/>
                <w:color w:val="000000"/>
                <w:sz w:val="14"/>
                <w:szCs w:val="14"/>
                <w:lang w:val="en-US" w:bidi="en-US"/>
              </w:rPr>
            </w:pPr>
          </w:p>
          <w:p w14:paraId="0A9298FE" w14:textId="77777777" w:rsidR="00B03C76" w:rsidRDefault="00B03C76" w:rsidP="00B03C76">
            <w:pPr>
              <w:widowControl w:val="0"/>
              <w:autoSpaceDE w:val="0"/>
              <w:autoSpaceDN w:val="0"/>
              <w:adjustRightInd w:val="0"/>
              <w:rPr>
                <w:rFonts w:asciiTheme="minorHAnsi" w:eastAsia="Times New Roman" w:hAnsiTheme="minorHAnsi" w:cs="Arial"/>
                <w:color w:val="000000"/>
                <w:sz w:val="14"/>
                <w:szCs w:val="14"/>
                <w:lang w:val="en-US" w:bidi="en-US"/>
              </w:rPr>
            </w:pPr>
          </w:p>
          <w:p w14:paraId="75C69BF2" w14:textId="77777777" w:rsidR="00B03C76" w:rsidRDefault="00B03C76" w:rsidP="00B03C76">
            <w:pPr>
              <w:widowControl w:val="0"/>
              <w:autoSpaceDE w:val="0"/>
              <w:autoSpaceDN w:val="0"/>
              <w:adjustRightInd w:val="0"/>
              <w:rPr>
                <w:rFonts w:asciiTheme="minorHAnsi" w:eastAsia="Times New Roman" w:hAnsiTheme="minorHAnsi" w:cs="Arial"/>
                <w:color w:val="000000"/>
                <w:sz w:val="14"/>
                <w:szCs w:val="14"/>
                <w:lang w:val="en-US" w:bidi="en-US"/>
              </w:rPr>
            </w:pPr>
          </w:p>
          <w:p w14:paraId="065486EE" w14:textId="77777777" w:rsidR="00B03C76" w:rsidRDefault="00B03C76" w:rsidP="00B03C76">
            <w:pPr>
              <w:widowControl w:val="0"/>
              <w:autoSpaceDE w:val="0"/>
              <w:autoSpaceDN w:val="0"/>
              <w:adjustRightInd w:val="0"/>
              <w:rPr>
                <w:rFonts w:asciiTheme="minorHAnsi" w:eastAsia="Times New Roman" w:hAnsiTheme="minorHAnsi" w:cs="Arial"/>
                <w:color w:val="000000"/>
                <w:sz w:val="14"/>
                <w:szCs w:val="14"/>
                <w:lang w:val="en-US" w:bidi="en-US"/>
              </w:rPr>
            </w:pPr>
          </w:p>
          <w:p w14:paraId="005504F6" w14:textId="77777777" w:rsidR="00B03C76" w:rsidRDefault="00B03C76" w:rsidP="00B03C76">
            <w:pPr>
              <w:widowControl w:val="0"/>
              <w:autoSpaceDE w:val="0"/>
              <w:autoSpaceDN w:val="0"/>
              <w:adjustRightInd w:val="0"/>
              <w:rPr>
                <w:rFonts w:asciiTheme="minorHAnsi" w:eastAsia="Times New Roman" w:hAnsiTheme="minorHAnsi" w:cs="Arial"/>
                <w:color w:val="000000"/>
                <w:sz w:val="14"/>
                <w:szCs w:val="14"/>
                <w:lang w:val="en-US" w:bidi="en-US"/>
              </w:rPr>
            </w:pPr>
          </w:p>
          <w:p w14:paraId="5B2E5989" w14:textId="77777777" w:rsidR="00B03C76" w:rsidRDefault="00B03C76" w:rsidP="00B03C76">
            <w:pPr>
              <w:widowControl w:val="0"/>
              <w:autoSpaceDE w:val="0"/>
              <w:autoSpaceDN w:val="0"/>
              <w:adjustRightInd w:val="0"/>
              <w:rPr>
                <w:rFonts w:asciiTheme="minorHAnsi" w:eastAsia="Times New Roman" w:hAnsiTheme="minorHAnsi" w:cs="Arial"/>
                <w:color w:val="000000"/>
                <w:sz w:val="14"/>
                <w:szCs w:val="14"/>
                <w:lang w:val="en-US" w:bidi="en-US"/>
              </w:rPr>
            </w:pPr>
          </w:p>
          <w:p w14:paraId="23F3AB9E" w14:textId="77777777" w:rsidR="00B03C76" w:rsidRDefault="00B03C76" w:rsidP="00B03C76">
            <w:pPr>
              <w:widowControl w:val="0"/>
              <w:autoSpaceDE w:val="0"/>
              <w:autoSpaceDN w:val="0"/>
              <w:adjustRightInd w:val="0"/>
              <w:rPr>
                <w:rFonts w:asciiTheme="minorHAnsi" w:eastAsia="Times New Roman" w:hAnsiTheme="minorHAnsi" w:cs="Arial"/>
                <w:color w:val="000000"/>
                <w:sz w:val="14"/>
                <w:szCs w:val="14"/>
                <w:lang w:val="en-US" w:bidi="en-US"/>
              </w:rPr>
            </w:pPr>
          </w:p>
          <w:p w14:paraId="14F8A63C" w14:textId="77777777" w:rsidR="00B03C76" w:rsidRDefault="00B03C76" w:rsidP="00B03C76">
            <w:pPr>
              <w:widowControl w:val="0"/>
              <w:autoSpaceDE w:val="0"/>
              <w:autoSpaceDN w:val="0"/>
              <w:adjustRightInd w:val="0"/>
              <w:rPr>
                <w:rFonts w:asciiTheme="minorHAnsi" w:eastAsia="Times New Roman" w:hAnsiTheme="minorHAnsi" w:cs="Arial"/>
                <w:color w:val="000000"/>
                <w:sz w:val="14"/>
                <w:szCs w:val="14"/>
                <w:lang w:val="en-US" w:bidi="en-US"/>
              </w:rPr>
            </w:pPr>
          </w:p>
          <w:p w14:paraId="1142CCDC" w14:textId="77777777" w:rsidR="00B03C76" w:rsidRDefault="00B03C76" w:rsidP="00B03C76">
            <w:pPr>
              <w:widowControl w:val="0"/>
              <w:autoSpaceDE w:val="0"/>
              <w:autoSpaceDN w:val="0"/>
              <w:adjustRightInd w:val="0"/>
              <w:rPr>
                <w:rFonts w:asciiTheme="minorHAnsi" w:eastAsia="Times New Roman" w:hAnsiTheme="minorHAnsi" w:cs="Arial"/>
                <w:color w:val="000000"/>
                <w:sz w:val="14"/>
                <w:szCs w:val="14"/>
                <w:lang w:val="en-US" w:bidi="en-US"/>
              </w:rPr>
            </w:pPr>
          </w:p>
          <w:p w14:paraId="546E225D" w14:textId="77777777" w:rsidR="00B03C76" w:rsidRDefault="00B03C76" w:rsidP="00B03C76">
            <w:pPr>
              <w:widowControl w:val="0"/>
              <w:autoSpaceDE w:val="0"/>
              <w:autoSpaceDN w:val="0"/>
              <w:adjustRightInd w:val="0"/>
              <w:rPr>
                <w:rFonts w:asciiTheme="minorHAnsi" w:eastAsia="Times New Roman" w:hAnsiTheme="minorHAnsi" w:cs="Arial"/>
                <w:color w:val="000000"/>
                <w:sz w:val="14"/>
                <w:szCs w:val="14"/>
                <w:lang w:val="en-US" w:bidi="en-US"/>
              </w:rPr>
            </w:pPr>
          </w:p>
          <w:p w14:paraId="6667F5DD" w14:textId="77777777" w:rsidR="00B03C76" w:rsidRDefault="00B03C76" w:rsidP="00B03C76">
            <w:pPr>
              <w:widowControl w:val="0"/>
              <w:autoSpaceDE w:val="0"/>
              <w:autoSpaceDN w:val="0"/>
              <w:adjustRightInd w:val="0"/>
              <w:rPr>
                <w:rFonts w:asciiTheme="minorHAnsi" w:eastAsia="Times New Roman" w:hAnsiTheme="minorHAnsi" w:cs="Arial"/>
                <w:color w:val="000000"/>
                <w:sz w:val="14"/>
                <w:szCs w:val="14"/>
                <w:lang w:val="en-US" w:bidi="en-US"/>
              </w:rPr>
            </w:pPr>
          </w:p>
          <w:p w14:paraId="63746F38" w14:textId="77777777" w:rsidR="00B03C76" w:rsidRPr="008D368F" w:rsidRDefault="00B03C76" w:rsidP="008D368F">
            <w:pPr>
              <w:rPr>
                <w:rFonts w:asciiTheme="minorHAnsi" w:eastAsia="Times New Roman" w:hAnsiTheme="minorHAnsi" w:cs="Arial"/>
                <w:sz w:val="14"/>
                <w:szCs w:val="14"/>
                <w:lang w:val="en-US" w:bidi="en-US"/>
              </w:rPr>
            </w:pPr>
          </w:p>
        </w:tc>
        <w:tc>
          <w:tcPr>
            <w:tcW w:w="3260" w:type="dxa"/>
            <w:tcBorders>
              <w:bottom w:val="single" w:sz="4" w:space="0" w:color="auto"/>
            </w:tcBorders>
          </w:tcPr>
          <w:p w14:paraId="25A21ED1" w14:textId="77777777" w:rsidR="00B03C76" w:rsidRPr="00FC0E5C" w:rsidRDefault="00B03C76" w:rsidP="00B03C76">
            <w:pPr>
              <w:pStyle w:val="ListParagraph"/>
              <w:numPr>
                <w:ilvl w:val="0"/>
                <w:numId w:val="26"/>
              </w:numPr>
              <w:ind w:left="360"/>
              <w:rPr>
                <w:rFonts w:asciiTheme="minorHAnsi" w:hAnsiTheme="minorHAnsi"/>
                <w:b/>
                <w:sz w:val="14"/>
                <w:szCs w:val="14"/>
              </w:rPr>
            </w:pPr>
            <w:r w:rsidRPr="00FC0E5C">
              <w:rPr>
                <w:rFonts w:asciiTheme="minorHAnsi" w:hAnsiTheme="minorHAnsi"/>
                <w:sz w:val="14"/>
                <w:szCs w:val="14"/>
              </w:rPr>
              <w:t>Recalls and uses multiplication and division facts for 2, 5 and 10 and make deductions outside known multiplication facts.</w:t>
            </w:r>
          </w:p>
          <w:p w14:paraId="578506AD" w14:textId="77777777" w:rsidR="00B03C76" w:rsidRPr="00FC0E5C" w:rsidRDefault="00B03C76" w:rsidP="00B03C76">
            <w:pPr>
              <w:jc w:val="center"/>
              <w:rPr>
                <w:rFonts w:asciiTheme="minorHAnsi" w:hAnsiTheme="minorHAnsi"/>
                <w:b/>
                <w:bCs/>
                <w:sz w:val="14"/>
                <w:szCs w:val="14"/>
              </w:rPr>
            </w:pPr>
          </w:p>
        </w:tc>
      </w:tr>
      <w:tr w:rsidR="004C6C0D" w14:paraId="6E15566B" w14:textId="77777777" w:rsidTr="62B82A2A">
        <w:tc>
          <w:tcPr>
            <w:tcW w:w="22392" w:type="dxa"/>
            <w:gridSpan w:val="7"/>
            <w:shd w:val="clear" w:color="auto" w:fill="A6A6A6" w:themeFill="background1" w:themeFillShade="A6"/>
          </w:tcPr>
          <w:p w14:paraId="1FF3FBF3" w14:textId="77777777" w:rsidR="004C6C0D" w:rsidRPr="00614031" w:rsidRDefault="004C6C0D" w:rsidP="00B03C76">
            <w:pPr>
              <w:jc w:val="center"/>
              <w:rPr>
                <w:rFonts w:asciiTheme="minorHAnsi" w:hAnsiTheme="minorHAnsi"/>
                <w:b/>
                <w:bCs/>
                <w:sz w:val="24"/>
                <w:szCs w:val="24"/>
              </w:rPr>
            </w:pPr>
            <w:r>
              <w:br w:type="page"/>
            </w:r>
            <w:r>
              <w:br w:type="page"/>
            </w:r>
            <w:r w:rsidRPr="00A36107">
              <w:rPr>
                <w:rFonts w:asciiTheme="minorHAnsi" w:eastAsia="Century Gothic" w:hAnsiTheme="minorHAnsi" w:cs="Century Gothic"/>
                <w:b/>
                <w:sz w:val="40"/>
                <w:szCs w:val="40"/>
              </w:rPr>
              <w:t>Langley Mill Church of England Infant School and Nursery – Curriculum Progression</w:t>
            </w:r>
          </w:p>
        </w:tc>
      </w:tr>
      <w:tr w:rsidR="004C6C0D" w14:paraId="18B2A962" w14:textId="77777777" w:rsidTr="62B82A2A">
        <w:tc>
          <w:tcPr>
            <w:tcW w:w="22392" w:type="dxa"/>
            <w:gridSpan w:val="7"/>
            <w:shd w:val="clear" w:color="auto" w:fill="BFBFBF" w:themeFill="background1" w:themeFillShade="BF"/>
          </w:tcPr>
          <w:p w14:paraId="43A1291A" w14:textId="77777777" w:rsidR="004C6C0D" w:rsidRPr="00614031" w:rsidRDefault="004C6C0D" w:rsidP="00B03C76">
            <w:pPr>
              <w:jc w:val="center"/>
              <w:rPr>
                <w:rFonts w:asciiTheme="minorHAnsi" w:hAnsiTheme="minorHAnsi"/>
                <w:b/>
                <w:bCs/>
                <w:sz w:val="24"/>
                <w:szCs w:val="24"/>
              </w:rPr>
            </w:pPr>
            <w:r w:rsidRPr="0038299C">
              <w:rPr>
                <w:rFonts w:asciiTheme="minorHAnsi" w:hAnsiTheme="minorHAnsi" w:cstheme="minorHAnsi"/>
                <w:noProof/>
                <w:sz w:val="18"/>
                <w:szCs w:val="18"/>
              </w:rPr>
              <w:drawing>
                <wp:anchor distT="0" distB="0" distL="114300" distR="114300" simplePos="0" relativeHeight="251825152" behindDoc="0" locked="0" layoutInCell="1" allowOverlap="1" wp14:anchorId="260DB242" wp14:editId="767C59E0">
                  <wp:simplePos x="0" y="0"/>
                  <wp:positionH relativeFrom="column">
                    <wp:posOffset>13414375</wp:posOffset>
                  </wp:positionH>
                  <wp:positionV relativeFrom="paragraph">
                    <wp:posOffset>-441960</wp:posOffset>
                  </wp:positionV>
                  <wp:extent cx="847725" cy="847725"/>
                  <wp:effectExtent l="19050" t="19050" r="28575" b="28575"/>
                  <wp:wrapNone/>
                  <wp:docPr id="10" name="Picture 10" descr="O:\Badges\LMI Langley Mill Infant and Nursery School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adges\LMI Langley Mill Infant and Nursery School NEW.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br w:type="page"/>
            </w:r>
            <w:r>
              <w:rPr>
                <w:rFonts w:ascii="Calibri" w:eastAsia="Century Gothic" w:hAnsi="Calibri" w:cs="Century Gothic"/>
                <w:b/>
                <w:sz w:val="40"/>
                <w:szCs w:val="40"/>
              </w:rPr>
              <w:t>Mathematics (page 2 of 3)</w:t>
            </w:r>
          </w:p>
        </w:tc>
      </w:tr>
      <w:tr w:rsidR="004C6C0D" w14:paraId="678C8FC1" w14:textId="77777777" w:rsidTr="62B82A2A">
        <w:tc>
          <w:tcPr>
            <w:tcW w:w="22392" w:type="dxa"/>
            <w:gridSpan w:val="7"/>
            <w:shd w:val="clear" w:color="auto" w:fill="D9D9D9" w:themeFill="background1" w:themeFillShade="D9"/>
          </w:tcPr>
          <w:p w14:paraId="1918CD66" w14:textId="77777777" w:rsidR="004C6C0D" w:rsidRPr="00614031" w:rsidRDefault="004C6C0D" w:rsidP="00B03C76">
            <w:pPr>
              <w:rPr>
                <w:rFonts w:asciiTheme="minorHAnsi" w:hAnsiTheme="minorHAnsi"/>
                <w:b/>
                <w:bCs/>
                <w:sz w:val="24"/>
                <w:szCs w:val="24"/>
              </w:rPr>
            </w:pPr>
            <w:r w:rsidRPr="00614031">
              <w:rPr>
                <w:rFonts w:asciiTheme="minorHAnsi" w:hAnsiTheme="minorHAnsi"/>
                <w:b/>
                <w:bCs/>
                <w:sz w:val="24"/>
                <w:szCs w:val="24"/>
              </w:rPr>
              <w:t xml:space="preserve">Fractions </w:t>
            </w:r>
          </w:p>
        </w:tc>
      </w:tr>
      <w:tr w:rsidR="00987EE9" w14:paraId="3C40EC70" w14:textId="77777777" w:rsidTr="62B82A2A">
        <w:tc>
          <w:tcPr>
            <w:tcW w:w="2830" w:type="dxa"/>
            <w:tcBorders>
              <w:bottom w:val="single" w:sz="4" w:space="0" w:color="auto"/>
            </w:tcBorders>
          </w:tcPr>
          <w:p w14:paraId="1673C6D1" w14:textId="27E3B524" w:rsidR="00987EE9" w:rsidRDefault="00987EE9" w:rsidP="00987EE9">
            <w:pPr>
              <w:jc w:val="center"/>
              <w:rPr>
                <w:b/>
                <w:bCs/>
              </w:rPr>
            </w:pPr>
            <w:r w:rsidRPr="002B3203">
              <w:rPr>
                <w:rFonts w:asciiTheme="minorHAnsi" w:hAnsiTheme="minorHAnsi" w:cstheme="minorHAnsi"/>
                <w:b/>
                <w:bCs/>
              </w:rPr>
              <w:t xml:space="preserve">Pre-nursery </w:t>
            </w:r>
          </w:p>
        </w:tc>
        <w:tc>
          <w:tcPr>
            <w:tcW w:w="3119" w:type="dxa"/>
            <w:tcBorders>
              <w:bottom w:val="single" w:sz="4" w:space="0" w:color="auto"/>
            </w:tcBorders>
          </w:tcPr>
          <w:p w14:paraId="729F0262" w14:textId="65A8FC05" w:rsidR="00987EE9" w:rsidRPr="00614031" w:rsidRDefault="00987EE9" w:rsidP="00987EE9">
            <w:pPr>
              <w:jc w:val="center"/>
              <w:rPr>
                <w:b/>
                <w:bCs/>
                <w:sz w:val="14"/>
                <w:szCs w:val="14"/>
              </w:rPr>
            </w:pPr>
            <w:r w:rsidRPr="002B3203">
              <w:rPr>
                <w:rFonts w:asciiTheme="minorHAnsi" w:hAnsiTheme="minorHAnsi" w:cstheme="minorHAnsi"/>
                <w:b/>
                <w:bCs/>
              </w:rPr>
              <w:t xml:space="preserve">Nursery </w:t>
            </w:r>
          </w:p>
        </w:tc>
        <w:tc>
          <w:tcPr>
            <w:tcW w:w="2835" w:type="dxa"/>
            <w:tcBorders>
              <w:bottom w:val="single" w:sz="4" w:space="0" w:color="auto"/>
            </w:tcBorders>
          </w:tcPr>
          <w:p w14:paraId="592B6E39" w14:textId="1ED932C5" w:rsidR="00987EE9" w:rsidRPr="00614031" w:rsidRDefault="00987EE9" w:rsidP="00987EE9">
            <w:pPr>
              <w:jc w:val="center"/>
              <w:rPr>
                <w:b/>
                <w:bCs/>
                <w:sz w:val="14"/>
                <w:szCs w:val="14"/>
              </w:rPr>
            </w:pPr>
            <w:r w:rsidRPr="002B3203">
              <w:rPr>
                <w:rFonts w:asciiTheme="minorHAnsi" w:hAnsiTheme="minorHAnsi" w:cstheme="minorHAnsi"/>
                <w:b/>
                <w:bCs/>
              </w:rPr>
              <w:t>Reception</w:t>
            </w:r>
          </w:p>
        </w:tc>
        <w:tc>
          <w:tcPr>
            <w:tcW w:w="2977" w:type="dxa"/>
            <w:tcBorders>
              <w:bottom w:val="single" w:sz="4" w:space="0" w:color="auto"/>
            </w:tcBorders>
          </w:tcPr>
          <w:p w14:paraId="72306E06" w14:textId="0D7D7913" w:rsidR="00987EE9" w:rsidRPr="00614031" w:rsidRDefault="00987EE9" w:rsidP="00987EE9">
            <w:pPr>
              <w:jc w:val="center"/>
              <w:rPr>
                <w:b/>
                <w:bCs/>
                <w:sz w:val="14"/>
                <w:szCs w:val="14"/>
              </w:rPr>
            </w:pPr>
            <w:r w:rsidRPr="002B3203">
              <w:rPr>
                <w:rFonts w:asciiTheme="minorHAnsi" w:hAnsiTheme="minorHAnsi" w:cstheme="minorHAnsi"/>
                <w:b/>
                <w:bCs/>
              </w:rPr>
              <w:t>ELG</w:t>
            </w:r>
          </w:p>
        </w:tc>
        <w:tc>
          <w:tcPr>
            <w:tcW w:w="3260" w:type="dxa"/>
            <w:tcBorders>
              <w:bottom w:val="single" w:sz="4" w:space="0" w:color="auto"/>
            </w:tcBorders>
          </w:tcPr>
          <w:p w14:paraId="46F9DCE8" w14:textId="219A88A6" w:rsidR="00987EE9" w:rsidRPr="00614031" w:rsidRDefault="00987EE9" w:rsidP="00987EE9">
            <w:pPr>
              <w:jc w:val="center"/>
              <w:rPr>
                <w:b/>
                <w:bCs/>
                <w:sz w:val="14"/>
                <w:szCs w:val="14"/>
              </w:rPr>
            </w:pPr>
            <w:r w:rsidRPr="002B3203">
              <w:rPr>
                <w:rFonts w:asciiTheme="minorHAnsi" w:hAnsiTheme="minorHAnsi" w:cstheme="minorHAnsi"/>
                <w:b/>
                <w:bCs/>
              </w:rPr>
              <w:t>Year 1</w:t>
            </w:r>
          </w:p>
        </w:tc>
        <w:tc>
          <w:tcPr>
            <w:tcW w:w="4111" w:type="dxa"/>
            <w:tcBorders>
              <w:bottom w:val="single" w:sz="4" w:space="0" w:color="auto"/>
            </w:tcBorders>
          </w:tcPr>
          <w:p w14:paraId="7A9C8C84" w14:textId="40790B5E" w:rsidR="00987EE9" w:rsidRPr="00614031" w:rsidRDefault="00987EE9" w:rsidP="00987EE9">
            <w:pPr>
              <w:jc w:val="center"/>
              <w:rPr>
                <w:rFonts w:asciiTheme="minorHAnsi" w:hAnsiTheme="minorHAnsi" w:cs="Arial"/>
                <w:color w:val="000000"/>
                <w:sz w:val="14"/>
                <w:szCs w:val="14"/>
                <w:lang w:val="en-US"/>
              </w:rPr>
            </w:pPr>
            <w:r w:rsidRPr="002B3203">
              <w:rPr>
                <w:rFonts w:asciiTheme="minorHAnsi" w:eastAsia="Century Gothic" w:hAnsiTheme="minorHAnsi" w:cstheme="minorHAnsi"/>
                <w:b/>
                <w:sz w:val="20"/>
                <w:szCs w:val="20"/>
              </w:rPr>
              <w:t>Year 2</w:t>
            </w:r>
          </w:p>
        </w:tc>
        <w:tc>
          <w:tcPr>
            <w:tcW w:w="3260" w:type="dxa"/>
            <w:tcBorders>
              <w:bottom w:val="single" w:sz="4" w:space="0" w:color="auto"/>
            </w:tcBorders>
          </w:tcPr>
          <w:p w14:paraId="62C794CB" w14:textId="7EB5DE6D" w:rsidR="00987EE9" w:rsidRPr="00614031" w:rsidRDefault="00987EE9" w:rsidP="00987EE9">
            <w:pPr>
              <w:widowControl w:val="0"/>
              <w:autoSpaceDE w:val="0"/>
              <w:autoSpaceDN w:val="0"/>
              <w:adjustRightInd w:val="0"/>
              <w:jc w:val="center"/>
              <w:rPr>
                <w:rFonts w:ascii="Arial" w:eastAsia="Times New Roman" w:hAnsi="Arial" w:cs="Arial"/>
                <w:color w:val="000000"/>
                <w:sz w:val="19"/>
                <w:szCs w:val="19"/>
                <w:lang w:val="en-US" w:bidi="en-US"/>
              </w:rPr>
            </w:pPr>
            <w:r w:rsidRPr="002B3203">
              <w:rPr>
                <w:rFonts w:asciiTheme="minorHAnsi" w:hAnsiTheme="minorHAnsi" w:cstheme="minorHAnsi"/>
                <w:b/>
                <w:bCs/>
              </w:rPr>
              <w:t xml:space="preserve">Mastery &amp; Greater Depth </w:t>
            </w:r>
          </w:p>
        </w:tc>
      </w:tr>
      <w:tr w:rsidR="00987EE9" w14:paraId="3709F0E9" w14:textId="77777777" w:rsidTr="62B82A2A">
        <w:tc>
          <w:tcPr>
            <w:tcW w:w="2830" w:type="dxa"/>
            <w:tcBorders>
              <w:bottom w:val="single" w:sz="4" w:space="0" w:color="auto"/>
            </w:tcBorders>
          </w:tcPr>
          <w:p w14:paraId="21BB4A99" w14:textId="77777777" w:rsidR="00987EE9" w:rsidRPr="002D42CD" w:rsidRDefault="00987EE9" w:rsidP="00B03C76">
            <w:pPr>
              <w:jc w:val="center"/>
              <w:rPr>
                <w:b/>
                <w:bCs/>
                <w:sz w:val="16"/>
                <w:szCs w:val="16"/>
              </w:rPr>
            </w:pPr>
          </w:p>
        </w:tc>
        <w:tc>
          <w:tcPr>
            <w:tcW w:w="3119" w:type="dxa"/>
            <w:tcBorders>
              <w:bottom w:val="single" w:sz="4" w:space="0" w:color="auto"/>
            </w:tcBorders>
          </w:tcPr>
          <w:p w14:paraId="2929951E" w14:textId="77777777" w:rsidR="00987EE9" w:rsidRPr="002D42CD" w:rsidRDefault="00987EE9" w:rsidP="00B03C76">
            <w:pPr>
              <w:jc w:val="center"/>
              <w:rPr>
                <w:b/>
                <w:bCs/>
                <w:sz w:val="16"/>
                <w:szCs w:val="16"/>
              </w:rPr>
            </w:pPr>
          </w:p>
        </w:tc>
        <w:tc>
          <w:tcPr>
            <w:tcW w:w="2835" w:type="dxa"/>
            <w:tcBorders>
              <w:bottom w:val="single" w:sz="4" w:space="0" w:color="auto"/>
            </w:tcBorders>
          </w:tcPr>
          <w:p w14:paraId="3B4A68F4" w14:textId="77777777" w:rsidR="00987EE9" w:rsidRPr="002D42CD" w:rsidRDefault="00987EE9" w:rsidP="00B03C76">
            <w:pPr>
              <w:jc w:val="center"/>
              <w:rPr>
                <w:b/>
                <w:bCs/>
                <w:sz w:val="16"/>
                <w:szCs w:val="16"/>
              </w:rPr>
            </w:pPr>
          </w:p>
        </w:tc>
        <w:tc>
          <w:tcPr>
            <w:tcW w:w="2977" w:type="dxa"/>
            <w:tcBorders>
              <w:bottom w:val="single" w:sz="4" w:space="0" w:color="auto"/>
            </w:tcBorders>
          </w:tcPr>
          <w:p w14:paraId="30A9364D" w14:textId="05AF2309" w:rsidR="00987EE9" w:rsidRPr="002D42CD" w:rsidRDefault="00884F3C" w:rsidP="00884F3C">
            <w:pPr>
              <w:pStyle w:val="ListParagraph"/>
              <w:numPr>
                <w:ilvl w:val="0"/>
                <w:numId w:val="27"/>
              </w:numPr>
              <w:rPr>
                <w:bCs/>
                <w:sz w:val="16"/>
                <w:szCs w:val="16"/>
              </w:rPr>
            </w:pPr>
            <w:r>
              <w:rPr>
                <w:rFonts w:asciiTheme="minorHAnsi" w:hAnsiTheme="minorHAnsi" w:cstheme="minorHAnsi"/>
                <w:sz w:val="14"/>
                <w:szCs w:val="14"/>
              </w:rPr>
              <w:t>Explore and represent patterns within numbers up to 10, including evens and odds, double facts and how quantities can be distributed evenly. (M)</w:t>
            </w:r>
          </w:p>
        </w:tc>
        <w:tc>
          <w:tcPr>
            <w:tcW w:w="3260" w:type="dxa"/>
            <w:tcBorders>
              <w:bottom w:val="single" w:sz="4" w:space="0" w:color="auto"/>
            </w:tcBorders>
          </w:tcPr>
          <w:p w14:paraId="18573379" w14:textId="77777777" w:rsidR="00987EE9" w:rsidRDefault="00987EE9" w:rsidP="00987EE9">
            <w:pPr>
              <w:pStyle w:val="ListParagraph"/>
              <w:numPr>
                <w:ilvl w:val="0"/>
                <w:numId w:val="8"/>
              </w:numPr>
              <w:ind w:left="360"/>
              <w:rPr>
                <w:rFonts w:asciiTheme="minorHAnsi" w:hAnsiTheme="minorHAnsi" w:cs="Arial"/>
                <w:color w:val="000000"/>
                <w:sz w:val="16"/>
                <w:szCs w:val="16"/>
                <w:lang w:val="en-US"/>
              </w:rPr>
            </w:pPr>
            <w:r w:rsidRPr="00255E63">
              <w:rPr>
                <w:rFonts w:asciiTheme="minorHAnsi" w:hAnsiTheme="minorHAnsi" w:cs="Arial"/>
                <w:color w:val="000000"/>
                <w:sz w:val="16"/>
                <w:szCs w:val="16"/>
                <w:lang w:val="en-US"/>
              </w:rPr>
              <w:t>Describes whole, half, quarter and three-quarter turns.</w:t>
            </w:r>
          </w:p>
          <w:p w14:paraId="669503C2" w14:textId="645E61AD" w:rsidR="00987EE9" w:rsidRPr="002D42CD" w:rsidRDefault="00987EE9" w:rsidP="00987EE9">
            <w:pPr>
              <w:pStyle w:val="ListParagraph"/>
              <w:numPr>
                <w:ilvl w:val="0"/>
                <w:numId w:val="8"/>
              </w:numPr>
              <w:ind w:left="360"/>
              <w:rPr>
                <w:b/>
                <w:bCs/>
                <w:sz w:val="16"/>
                <w:szCs w:val="16"/>
              </w:rPr>
            </w:pPr>
            <w:r>
              <w:rPr>
                <w:rFonts w:asciiTheme="minorHAnsi" w:eastAsia="Times New Roman" w:hAnsiTheme="minorHAnsi" w:cs="Arial"/>
                <w:sz w:val="16"/>
                <w:szCs w:val="16"/>
              </w:rPr>
              <w:t>U</w:t>
            </w:r>
            <w:r w:rsidRPr="00255E63">
              <w:rPr>
                <w:rFonts w:asciiTheme="minorHAnsi" w:eastAsia="Times New Roman" w:hAnsiTheme="minorHAnsi" w:cs="Arial"/>
                <w:sz w:val="16"/>
                <w:szCs w:val="16"/>
              </w:rPr>
              <w:t>se</w:t>
            </w:r>
            <w:r>
              <w:rPr>
                <w:rFonts w:asciiTheme="minorHAnsi" w:eastAsia="Times New Roman" w:hAnsiTheme="minorHAnsi" w:cs="Arial"/>
                <w:sz w:val="16"/>
                <w:szCs w:val="16"/>
              </w:rPr>
              <w:t>s</w:t>
            </w:r>
            <w:r w:rsidRPr="00255E63">
              <w:rPr>
                <w:rFonts w:asciiTheme="minorHAnsi" w:eastAsia="Times New Roman" w:hAnsiTheme="minorHAnsi" w:cs="Arial"/>
                <w:sz w:val="16"/>
                <w:szCs w:val="16"/>
              </w:rPr>
              <w:t xml:space="preserve"> mathematical vocabulary to describe quarte</w:t>
            </w:r>
            <w:r>
              <w:rPr>
                <w:rFonts w:asciiTheme="minorHAnsi" w:eastAsia="Times New Roman" w:hAnsiTheme="minorHAnsi" w:cs="Arial"/>
                <w:sz w:val="16"/>
                <w:szCs w:val="16"/>
              </w:rPr>
              <w:t>r, half and three-quarter turns.</w:t>
            </w:r>
          </w:p>
        </w:tc>
        <w:tc>
          <w:tcPr>
            <w:tcW w:w="4111" w:type="dxa"/>
            <w:tcBorders>
              <w:bottom w:val="single" w:sz="4" w:space="0" w:color="auto"/>
            </w:tcBorders>
          </w:tcPr>
          <w:p w14:paraId="38FD4C21" w14:textId="77777777" w:rsidR="00987EE9" w:rsidRPr="002D42CD" w:rsidRDefault="00987EE9" w:rsidP="00987EE9">
            <w:pPr>
              <w:pStyle w:val="ListParagraph"/>
              <w:widowControl w:val="0"/>
              <w:numPr>
                <w:ilvl w:val="0"/>
                <w:numId w:val="8"/>
              </w:numPr>
              <w:autoSpaceDE w:val="0"/>
              <w:autoSpaceDN w:val="0"/>
              <w:adjustRightInd w:val="0"/>
              <w:rPr>
                <w:rFonts w:asciiTheme="minorHAnsi" w:eastAsia="Times New Roman" w:hAnsiTheme="minorHAnsi" w:cs="Arial"/>
                <w:color w:val="000000"/>
                <w:sz w:val="16"/>
                <w:szCs w:val="16"/>
                <w:lang w:val="en-US" w:bidi="en-US"/>
              </w:rPr>
            </w:pPr>
            <w:r w:rsidRPr="002D42CD">
              <w:rPr>
                <w:rFonts w:asciiTheme="minorHAnsi" w:eastAsia="Times New Roman" w:hAnsiTheme="minorHAnsi" w:cs="Arial"/>
                <w:color w:val="000000"/>
                <w:sz w:val="16"/>
                <w:szCs w:val="16"/>
                <w:lang w:val="en-US" w:bidi="en-US"/>
              </w:rPr>
              <w:t>Recognises, names and writes the fractions 1/3, 1/4, 2/4, and 3/4.</w:t>
            </w:r>
          </w:p>
          <w:p w14:paraId="685E6414" w14:textId="77777777" w:rsidR="00987EE9" w:rsidRPr="002D42CD" w:rsidRDefault="00987EE9" w:rsidP="00987EE9">
            <w:pPr>
              <w:pStyle w:val="ListParagraph"/>
              <w:widowControl w:val="0"/>
              <w:numPr>
                <w:ilvl w:val="0"/>
                <w:numId w:val="8"/>
              </w:numPr>
              <w:autoSpaceDE w:val="0"/>
              <w:autoSpaceDN w:val="0"/>
              <w:adjustRightInd w:val="0"/>
              <w:rPr>
                <w:rFonts w:asciiTheme="minorHAnsi" w:eastAsia="Times New Roman" w:hAnsiTheme="minorHAnsi" w:cs="Arial"/>
                <w:color w:val="000000"/>
                <w:sz w:val="16"/>
                <w:szCs w:val="16"/>
                <w:lang w:val="en-US" w:bidi="en-US"/>
              </w:rPr>
            </w:pPr>
            <w:r w:rsidRPr="002D42CD">
              <w:rPr>
                <w:rFonts w:asciiTheme="minorHAnsi" w:eastAsia="Times New Roman" w:hAnsiTheme="minorHAnsi" w:cs="Arial"/>
                <w:color w:val="000000"/>
                <w:sz w:val="16"/>
                <w:szCs w:val="16"/>
                <w:lang w:val="en-US" w:bidi="en-US"/>
              </w:rPr>
              <w:t>Finds 1/3, 1/4, 2/4 and 3/4 of a length, shape, set of objects or quantity.</w:t>
            </w:r>
          </w:p>
          <w:p w14:paraId="08324828" w14:textId="77777777" w:rsidR="00987EE9" w:rsidRPr="002D42CD" w:rsidRDefault="00987EE9" w:rsidP="00987EE9">
            <w:pPr>
              <w:pStyle w:val="ListParagraph"/>
              <w:widowControl w:val="0"/>
              <w:numPr>
                <w:ilvl w:val="0"/>
                <w:numId w:val="8"/>
              </w:numPr>
              <w:autoSpaceDE w:val="0"/>
              <w:autoSpaceDN w:val="0"/>
              <w:adjustRightInd w:val="0"/>
              <w:rPr>
                <w:rFonts w:asciiTheme="minorHAnsi" w:eastAsia="Times New Roman" w:hAnsiTheme="minorHAnsi" w:cs="Arial"/>
                <w:color w:val="000000"/>
                <w:sz w:val="16"/>
                <w:szCs w:val="16"/>
                <w:lang w:val="en-US" w:bidi="en-US"/>
              </w:rPr>
            </w:pPr>
            <w:r w:rsidRPr="002D42CD">
              <w:rPr>
                <w:rFonts w:asciiTheme="minorHAnsi" w:eastAsia="Times New Roman" w:hAnsiTheme="minorHAnsi" w:cs="Arial"/>
                <w:color w:val="000000"/>
                <w:sz w:val="16"/>
                <w:szCs w:val="16"/>
                <w:lang w:val="en-US" w:bidi="en-US"/>
              </w:rPr>
              <w:t>Writes s</w:t>
            </w:r>
            <w:r>
              <w:rPr>
                <w:rFonts w:asciiTheme="minorHAnsi" w:eastAsia="Times New Roman" w:hAnsiTheme="minorHAnsi" w:cs="Arial"/>
                <w:color w:val="000000"/>
                <w:sz w:val="16"/>
                <w:szCs w:val="16"/>
                <w:lang w:val="en-US" w:bidi="en-US"/>
              </w:rPr>
              <w:t>imple fractions, e.g. 1/2 of 6 =</w:t>
            </w:r>
            <w:r w:rsidRPr="002D42CD">
              <w:rPr>
                <w:rFonts w:asciiTheme="minorHAnsi" w:eastAsia="Times New Roman" w:hAnsiTheme="minorHAnsi" w:cs="Arial"/>
                <w:color w:val="000000"/>
                <w:sz w:val="16"/>
                <w:szCs w:val="16"/>
                <w:lang w:val="en-US" w:bidi="en-US"/>
              </w:rPr>
              <w:t xml:space="preserve"> 3.</w:t>
            </w:r>
          </w:p>
          <w:p w14:paraId="00804A59" w14:textId="0C06E7CC" w:rsidR="00987EE9" w:rsidRPr="00255E63" w:rsidRDefault="00987EE9" w:rsidP="00987EE9">
            <w:pPr>
              <w:pStyle w:val="ListParagraph"/>
              <w:widowControl w:val="0"/>
              <w:numPr>
                <w:ilvl w:val="0"/>
                <w:numId w:val="8"/>
              </w:numPr>
              <w:autoSpaceDE w:val="0"/>
              <w:autoSpaceDN w:val="0"/>
              <w:adjustRightInd w:val="0"/>
              <w:rPr>
                <w:rFonts w:asciiTheme="minorHAnsi" w:hAnsiTheme="minorHAnsi" w:cs="Arial"/>
                <w:color w:val="000000"/>
                <w:sz w:val="16"/>
                <w:szCs w:val="16"/>
                <w:lang w:val="en-US"/>
              </w:rPr>
            </w:pPr>
            <w:r w:rsidRPr="002D42CD">
              <w:rPr>
                <w:rFonts w:asciiTheme="minorHAnsi" w:eastAsia="Times New Roman" w:hAnsiTheme="minorHAnsi" w:cs="Arial"/>
                <w:color w:val="000000"/>
                <w:sz w:val="16"/>
                <w:szCs w:val="16"/>
                <w:lang w:val="en-US" w:bidi="en-US"/>
              </w:rPr>
              <w:t>Recognises simple equ</w:t>
            </w:r>
            <w:r>
              <w:rPr>
                <w:rFonts w:asciiTheme="minorHAnsi" w:eastAsia="Times New Roman" w:hAnsiTheme="minorHAnsi" w:cs="Arial"/>
                <w:color w:val="000000"/>
                <w:sz w:val="16"/>
                <w:szCs w:val="16"/>
                <w:lang w:val="en-US" w:bidi="en-US"/>
              </w:rPr>
              <w:t xml:space="preserve">ivalent fractions e.g. 2/4 </w:t>
            </w:r>
            <w:r w:rsidRPr="002D42CD">
              <w:rPr>
                <w:rFonts w:asciiTheme="minorHAnsi" w:eastAsia="Times New Roman" w:hAnsiTheme="minorHAnsi" w:cs="Arial"/>
                <w:color w:val="000000"/>
                <w:sz w:val="16"/>
                <w:szCs w:val="16"/>
                <w:lang w:val="en-US" w:bidi="en-US"/>
              </w:rPr>
              <w:t xml:space="preserve">is the same as half.  </w:t>
            </w:r>
          </w:p>
        </w:tc>
        <w:tc>
          <w:tcPr>
            <w:tcW w:w="3260" w:type="dxa"/>
            <w:tcBorders>
              <w:bottom w:val="single" w:sz="4" w:space="0" w:color="auto"/>
            </w:tcBorders>
          </w:tcPr>
          <w:p w14:paraId="7808D5FD" w14:textId="6880C418" w:rsidR="00987EE9" w:rsidRPr="002D42CD" w:rsidRDefault="00987EE9" w:rsidP="00B03C76">
            <w:pPr>
              <w:pStyle w:val="ListParagraph"/>
              <w:widowControl w:val="0"/>
              <w:numPr>
                <w:ilvl w:val="0"/>
                <w:numId w:val="9"/>
              </w:numPr>
              <w:autoSpaceDE w:val="0"/>
              <w:autoSpaceDN w:val="0"/>
              <w:adjustRightInd w:val="0"/>
              <w:ind w:left="360"/>
              <w:rPr>
                <w:rFonts w:asciiTheme="minorHAnsi" w:eastAsia="Times New Roman" w:hAnsiTheme="minorHAnsi" w:cs="Arial"/>
                <w:color w:val="000000"/>
                <w:sz w:val="16"/>
                <w:szCs w:val="16"/>
                <w:lang w:val="en-US" w:bidi="en-US"/>
              </w:rPr>
            </w:pPr>
            <w:r w:rsidRPr="002D42CD">
              <w:rPr>
                <w:rFonts w:asciiTheme="minorHAnsi" w:eastAsia="Times New Roman" w:hAnsiTheme="minorHAnsi" w:cs="Arial"/>
                <w:color w:val="000000"/>
                <w:sz w:val="16"/>
                <w:szCs w:val="16"/>
                <w:lang w:val="en-US" w:bidi="en-US"/>
              </w:rPr>
              <w:t xml:space="preserve"> </w:t>
            </w:r>
          </w:p>
        </w:tc>
      </w:tr>
      <w:tr w:rsidR="00987EE9" w14:paraId="2F5E2CEB" w14:textId="77777777" w:rsidTr="62B82A2A">
        <w:tc>
          <w:tcPr>
            <w:tcW w:w="22392" w:type="dxa"/>
            <w:gridSpan w:val="7"/>
            <w:shd w:val="clear" w:color="auto" w:fill="D9D9D9" w:themeFill="background1" w:themeFillShade="D9"/>
          </w:tcPr>
          <w:p w14:paraId="136BF336" w14:textId="77777777" w:rsidR="00987EE9" w:rsidRDefault="00987EE9" w:rsidP="00B03C76">
            <w:pPr>
              <w:rPr>
                <w:b/>
                <w:bCs/>
              </w:rPr>
            </w:pPr>
            <w:r w:rsidRPr="007765F5">
              <w:rPr>
                <w:b/>
                <w:sz w:val="24"/>
                <w:szCs w:val="24"/>
              </w:rPr>
              <w:t>Measures</w:t>
            </w:r>
          </w:p>
        </w:tc>
      </w:tr>
      <w:tr w:rsidR="00987EE9" w14:paraId="45FB090B" w14:textId="77777777" w:rsidTr="62B82A2A">
        <w:tc>
          <w:tcPr>
            <w:tcW w:w="2830" w:type="dxa"/>
          </w:tcPr>
          <w:p w14:paraId="67A67EA8" w14:textId="30A239FB" w:rsidR="00987EE9" w:rsidRPr="003C50CB" w:rsidRDefault="003C50CB" w:rsidP="00987EE9">
            <w:pPr>
              <w:pStyle w:val="ListParagraph"/>
              <w:numPr>
                <w:ilvl w:val="0"/>
                <w:numId w:val="30"/>
              </w:numPr>
              <w:ind w:left="360"/>
              <w:rPr>
                <w:rFonts w:asciiTheme="minorHAnsi" w:hAnsiTheme="minorHAnsi"/>
                <w:bCs/>
                <w:sz w:val="16"/>
                <w:szCs w:val="16"/>
              </w:rPr>
            </w:pPr>
            <w:r w:rsidRPr="003C50CB">
              <w:rPr>
                <w:rFonts w:asciiTheme="minorHAnsi" w:hAnsiTheme="minorHAnsi"/>
                <w:bCs/>
                <w:sz w:val="16"/>
                <w:szCs w:val="16"/>
              </w:rPr>
              <w:t xml:space="preserve">Compare sizes, weights, etc. using gesture and language. Bigger, little, small, high, low, tall heavy. (M) </w:t>
            </w:r>
          </w:p>
        </w:tc>
        <w:tc>
          <w:tcPr>
            <w:tcW w:w="3119" w:type="dxa"/>
          </w:tcPr>
          <w:p w14:paraId="700DE5BA" w14:textId="28E22E4C" w:rsidR="00987EE9" w:rsidRPr="008D368F" w:rsidRDefault="008D368F" w:rsidP="00987EE9">
            <w:pPr>
              <w:pStyle w:val="ListParagraph"/>
              <w:numPr>
                <w:ilvl w:val="0"/>
                <w:numId w:val="30"/>
              </w:numPr>
              <w:ind w:left="360"/>
              <w:rPr>
                <w:rFonts w:asciiTheme="minorHAnsi" w:hAnsiTheme="minorHAnsi"/>
                <w:bCs/>
                <w:sz w:val="16"/>
                <w:szCs w:val="16"/>
              </w:rPr>
            </w:pPr>
            <w:r w:rsidRPr="008D368F">
              <w:rPr>
                <w:rFonts w:asciiTheme="minorHAnsi" w:hAnsiTheme="minorHAnsi"/>
                <w:bCs/>
                <w:sz w:val="16"/>
                <w:szCs w:val="16"/>
              </w:rPr>
              <w:t xml:space="preserve">Make comparisons between objects relating to size, length, weight and capacity. (M) </w:t>
            </w:r>
          </w:p>
        </w:tc>
        <w:tc>
          <w:tcPr>
            <w:tcW w:w="2835" w:type="dxa"/>
          </w:tcPr>
          <w:p w14:paraId="2028E3EC" w14:textId="48B1C9E8" w:rsidR="00987EE9" w:rsidRPr="005D26FB" w:rsidRDefault="008D368F" w:rsidP="00987EE9">
            <w:pPr>
              <w:pStyle w:val="ListParagraph"/>
              <w:numPr>
                <w:ilvl w:val="0"/>
                <w:numId w:val="10"/>
              </w:numPr>
              <w:rPr>
                <w:rFonts w:asciiTheme="minorHAnsi" w:hAnsiTheme="minorHAnsi"/>
                <w:sz w:val="16"/>
                <w:szCs w:val="16"/>
              </w:rPr>
            </w:pPr>
            <w:r>
              <w:rPr>
                <w:rFonts w:asciiTheme="minorHAnsi" w:hAnsiTheme="minorHAnsi"/>
                <w:sz w:val="16"/>
                <w:szCs w:val="16"/>
              </w:rPr>
              <w:t xml:space="preserve">Compare length, weight and capacity. (M) </w:t>
            </w:r>
          </w:p>
        </w:tc>
        <w:tc>
          <w:tcPr>
            <w:tcW w:w="2977" w:type="dxa"/>
          </w:tcPr>
          <w:p w14:paraId="23C3B3EC" w14:textId="4184910F" w:rsidR="00987EE9" w:rsidRPr="005D26FB" w:rsidRDefault="00987EE9" w:rsidP="003C50CB">
            <w:pPr>
              <w:pStyle w:val="ListParagraph"/>
              <w:ind w:left="360" w:right="175"/>
              <w:rPr>
                <w:rFonts w:asciiTheme="minorHAnsi" w:hAnsiTheme="minorHAnsi" w:cs="Arial"/>
                <w:sz w:val="16"/>
                <w:szCs w:val="16"/>
              </w:rPr>
            </w:pPr>
          </w:p>
        </w:tc>
        <w:tc>
          <w:tcPr>
            <w:tcW w:w="3260" w:type="dxa"/>
          </w:tcPr>
          <w:p w14:paraId="6AE91A68" w14:textId="77777777" w:rsidR="00987EE9" w:rsidRPr="005D26FB" w:rsidRDefault="00987EE9" w:rsidP="00987EE9">
            <w:pPr>
              <w:pStyle w:val="ListParagraph"/>
              <w:widowControl w:val="0"/>
              <w:numPr>
                <w:ilvl w:val="0"/>
                <w:numId w:val="11"/>
              </w:numPr>
              <w:autoSpaceDE w:val="0"/>
              <w:autoSpaceDN w:val="0"/>
              <w:adjustRightInd w:val="0"/>
              <w:ind w:left="360"/>
              <w:rPr>
                <w:rFonts w:asciiTheme="minorHAnsi" w:hAnsiTheme="minorHAnsi" w:cs="Arial"/>
                <w:color w:val="000000"/>
                <w:sz w:val="16"/>
                <w:szCs w:val="16"/>
                <w:lang w:val="en-US"/>
              </w:rPr>
            </w:pPr>
            <w:r w:rsidRPr="005D26FB">
              <w:rPr>
                <w:rFonts w:asciiTheme="minorHAnsi" w:hAnsiTheme="minorHAnsi" w:cs="Arial"/>
                <w:color w:val="000000"/>
                <w:sz w:val="16"/>
                <w:szCs w:val="16"/>
                <w:lang w:val="en-US"/>
              </w:rPr>
              <w:t>Compares, describes and solves problems for lengths and heights using words such as long, short, longer, shorter, tall, taller, short, shorter, double, half.</w:t>
            </w:r>
          </w:p>
          <w:p w14:paraId="0BA6F867" w14:textId="77777777" w:rsidR="00987EE9" w:rsidRPr="005D26FB" w:rsidRDefault="00987EE9" w:rsidP="00987EE9">
            <w:pPr>
              <w:pStyle w:val="ListParagraph"/>
              <w:widowControl w:val="0"/>
              <w:numPr>
                <w:ilvl w:val="0"/>
                <w:numId w:val="11"/>
              </w:numPr>
              <w:autoSpaceDE w:val="0"/>
              <w:autoSpaceDN w:val="0"/>
              <w:adjustRightInd w:val="0"/>
              <w:ind w:left="360"/>
              <w:rPr>
                <w:rFonts w:asciiTheme="minorHAnsi" w:hAnsiTheme="minorHAnsi" w:cs="Arial"/>
                <w:color w:val="000000"/>
                <w:sz w:val="16"/>
                <w:szCs w:val="16"/>
                <w:lang w:val="en-US"/>
              </w:rPr>
            </w:pPr>
            <w:r w:rsidRPr="005D26FB">
              <w:rPr>
                <w:rFonts w:asciiTheme="minorHAnsi" w:hAnsiTheme="minorHAnsi" w:cs="Arial"/>
                <w:color w:val="000000"/>
                <w:sz w:val="16"/>
                <w:szCs w:val="16"/>
                <w:lang w:val="en-US"/>
              </w:rPr>
              <w:t>Compares, describes and solves problems for mass or weight using words such as heavy, light, heavier than, lighter than.</w:t>
            </w:r>
          </w:p>
          <w:p w14:paraId="1F943B32" w14:textId="77777777" w:rsidR="00987EE9" w:rsidRPr="005D26FB" w:rsidRDefault="00987EE9" w:rsidP="00987EE9">
            <w:pPr>
              <w:pStyle w:val="ListParagraph"/>
              <w:widowControl w:val="0"/>
              <w:numPr>
                <w:ilvl w:val="0"/>
                <w:numId w:val="11"/>
              </w:numPr>
              <w:autoSpaceDE w:val="0"/>
              <w:autoSpaceDN w:val="0"/>
              <w:adjustRightInd w:val="0"/>
              <w:ind w:left="360"/>
              <w:rPr>
                <w:rFonts w:asciiTheme="minorHAnsi" w:hAnsiTheme="minorHAnsi" w:cs="Arial"/>
                <w:color w:val="000000"/>
                <w:sz w:val="16"/>
                <w:szCs w:val="16"/>
                <w:lang w:val="en-US"/>
              </w:rPr>
            </w:pPr>
            <w:r w:rsidRPr="005D26FB">
              <w:rPr>
                <w:rFonts w:asciiTheme="minorHAnsi" w:hAnsiTheme="minorHAnsi" w:cs="Arial"/>
                <w:color w:val="000000"/>
                <w:sz w:val="16"/>
                <w:szCs w:val="16"/>
                <w:lang w:val="en-US"/>
              </w:rPr>
              <w:t>Compares, describes and solves problems for capacity/volume using words such as full, empty, more than, less than, half, half full, quarter.</w:t>
            </w:r>
          </w:p>
          <w:p w14:paraId="25DA392E" w14:textId="14AFB459" w:rsidR="00987EE9" w:rsidRPr="005D26FB" w:rsidRDefault="00987EE9" w:rsidP="00987EE9">
            <w:pPr>
              <w:pStyle w:val="ListParagraph"/>
              <w:numPr>
                <w:ilvl w:val="0"/>
                <w:numId w:val="10"/>
              </w:numPr>
              <w:rPr>
                <w:rFonts w:asciiTheme="minorHAnsi" w:hAnsiTheme="minorHAnsi"/>
                <w:bCs/>
                <w:sz w:val="16"/>
                <w:szCs w:val="16"/>
              </w:rPr>
            </w:pPr>
            <w:r w:rsidRPr="005D26FB">
              <w:rPr>
                <w:rFonts w:asciiTheme="minorHAnsi" w:hAnsiTheme="minorHAnsi" w:cs="Arial"/>
                <w:color w:val="000000"/>
                <w:sz w:val="16"/>
                <w:szCs w:val="16"/>
                <w:lang w:val="en-US"/>
              </w:rPr>
              <w:t>Measures and begins to record the length, height, mass/weight and capacity.</w:t>
            </w:r>
          </w:p>
        </w:tc>
        <w:tc>
          <w:tcPr>
            <w:tcW w:w="4111" w:type="dxa"/>
          </w:tcPr>
          <w:p w14:paraId="33A6833D" w14:textId="77777777" w:rsidR="00987EE9" w:rsidRPr="005D26FB" w:rsidRDefault="00987EE9" w:rsidP="00987EE9">
            <w:pPr>
              <w:pStyle w:val="ListParagraph"/>
              <w:widowControl w:val="0"/>
              <w:numPr>
                <w:ilvl w:val="0"/>
                <w:numId w:val="12"/>
              </w:numPr>
              <w:autoSpaceDE w:val="0"/>
              <w:autoSpaceDN w:val="0"/>
              <w:adjustRightInd w:val="0"/>
              <w:ind w:left="360"/>
              <w:rPr>
                <w:rFonts w:asciiTheme="minorHAnsi" w:eastAsia="Times New Roman" w:hAnsiTheme="minorHAnsi" w:cs="Arial"/>
                <w:color w:val="000000"/>
                <w:sz w:val="16"/>
                <w:szCs w:val="16"/>
                <w:lang w:val="en-US" w:bidi="en-US"/>
              </w:rPr>
            </w:pPr>
            <w:r w:rsidRPr="005D26FB">
              <w:rPr>
                <w:rFonts w:asciiTheme="minorHAnsi" w:eastAsia="Times New Roman" w:hAnsiTheme="minorHAnsi" w:cs="Arial"/>
                <w:color w:val="000000"/>
                <w:sz w:val="16"/>
                <w:szCs w:val="16"/>
                <w:lang w:val="en-US" w:bidi="en-US"/>
              </w:rPr>
              <w:t>Chooses and uses the standard units to estimate and measure:</w:t>
            </w:r>
          </w:p>
          <w:p w14:paraId="16058AE3" w14:textId="77777777" w:rsidR="00987EE9" w:rsidRPr="005D26FB" w:rsidRDefault="00987EE9" w:rsidP="00987EE9">
            <w:pPr>
              <w:pStyle w:val="ListParagraph"/>
              <w:widowControl w:val="0"/>
              <w:numPr>
                <w:ilvl w:val="0"/>
                <w:numId w:val="28"/>
              </w:numPr>
              <w:autoSpaceDE w:val="0"/>
              <w:autoSpaceDN w:val="0"/>
              <w:adjustRightInd w:val="0"/>
              <w:rPr>
                <w:rFonts w:asciiTheme="minorHAnsi" w:eastAsia="Times New Roman" w:hAnsiTheme="minorHAnsi" w:cs="Arial"/>
                <w:color w:val="000000"/>
                <w:sz w:val="16"/>
                <w:szCs w:val="16"/>
                <w:lang w:val="en-US" w:bidi="en-US"/>
              </w:rPr>
            </w:pPr>
            <w:r w:rsidRPr="005D26FB">
              <w:rPr>
                <w:rFonts w:asciiTheme="minorHAnsi" w:eastAsia="Times New Roman" w:hAnsiTheme="minorHAnsi" w:cs="Arial"/>
                <w:color w:val="000000"/>
                <w:sz w:val="16"/>
                <w:szCs w:val="16"/>
                <w:lang w:val="en-US" w:bidi="en-US"/>
              </w:rPr>
              <w:t>length/height (m/cm).</w:t>
            </w:r>
          </w:p>
          <w:p w14:paraId="6DADE421" w14:textId="77777777" w:rsidR="00987EE9" w:rsidRPr="005D26FB" w:rsidRDefault="00987EE9" w:rsidP="00987EE9">
            <w:pPr>
              <w:pStyle w:val="ListParagraph"/>
              <w:widowControl w:val="0"/>
              <w:numPr>
                <w:ilvl w:val="0"/>
                <w:numId w:val="28"/>
              </w:numPr>
              <w:autoSpaceDE w:val="0"/>
              <w:autoSpaceDN w:val="0"/>
              <w:adjustRightInd w:val="0"/>
              <w:rPr>
                <w:rFonts w:asciiTheme="minorHAnsi" w:eastAsia="Times New Roman" w:hAnsiTheme="minorHAnsi" w:cs="Arial"/>
                <w:color w:val="000000"/>
                <w:sz w:val="16"/>
                <w:szCs w:val="16"/>
                <w:lang w:val="en-US" w:bidi="en-US"/>
              </w:rPr>
            </w:pPr>
            <w:r w:rsidRPr="005D26FB">
              <w:rPr>
                <w:rFonts w:asciiTheme="minorHAnsi" w:eastAsia="Times New Roman" w:hAnsiTheme="minorHAnsi" w:cs="Arial"/>
                <w:color w:val="000000"/>
                <w:sz w:val="16"/>
                <w:szCs w:val="16"/>
                <w:lang w:val="en-US" w:bidi="en-US"/>
              </w:rPr>
              <w:t>mass (kg/g).</w:t>
            </w:r>
          </w:p>
          <w:p w14:paraId="4315B2A2" w14:textId="77777777" w:rsidR="00987EE9" w:rsidRPr="005D26FB" w:rsidRDefault="00987EE9" w:rsidP="00987EE9">
            <w:pPr>
              <w:pStyle w:val="ListParagraph"/>
              <w:widowControl w:val="0"/>
              <w:numPr>
                <w:ilvl w:val="0"/>
                <w:numId w:val="28"/>
              </w:numPr>
              <w:autoSpaceDE w:val="0"/>
              <w:autoSpaceDN w:val="0"/>
              <w:adjustRightInd w:val="0"/>
              <w:rPr>
                <w:rFonts w:asciiTheme="minorHAnsi" w:eastAsia="Times New Roman" w:hAnsiTheme="minorHAnsi" w:cs="Arial"/>
                <w:color w:val="000000"/>
                <w:sz w:val="16"/>
                <w:szCs w:val="16"/>
                <w:lang w:val="en-US" w:bidi="en-US"/>
              </w:rPr>
            </w:pPr>
            <w:r w:rsidRPr="005D26FB">
              <w:rPr>
                <w:rFonts w:asciiTheme="minorHAnsi" w:eastAsia="Times New Roman" w:hAnsiTheme="minorHAnsi" w:cs="Arial"/>
                <w:color w:val="000000"/>
                <w:sz w:val="16"/>
                <w:szCs w:val="16"/>
                <w:lang w:val="en-US" w:bidi="en-US"/>
              </w:rPr>
              <w:t>temperature (°C).</w:t>
            </w:r>
          </w:p>
          <w:p w14:paraId="3272D961" w14:textId="77777777" w:rsidR="00987EE9" w:rsidRPr="005D26FB" w:rsidRDefault="00987EE9" w:rsidP="00987EE9">
            <w:pPr>
              <w:pStyle w:val="ListParagraph"/>
              <w:widowControl w:val="0"/>
              <w:numPr>
                <w:ilvl w:val="0"/>
                <w:numId w:val="28"/>
              </w:numPr>
              <w:autoSpaceDE w:val="0"/>
              <w:autoSpaceDN w:val="0"/>
              <w:adjustRightInd w:val="0"/>
              <w:rPr>
                <w:rFonts w:asciiTheme="minorHAnsi" w:eastAsia="Times New Roman" w:hAnsiTheme="minorHAnsi" w:cs="Arial"/>
                <w:color w:val="000000"/>
                <w:sz w:val="16"/>
                <w:szCs w:val="16"/>
                <w:lang w:val="en-US" w:bidi="en-US"/>
              </w:rPr>
            </w:pPr>
            <w:r w:rsidRPr="005D26FB">
              <w:rPr>
                <w:rFonts w:asciiTheme="minorHAnsi" w:eastAsia="Times New Roman" w:hAnsiTheme="minorHAnsi" w:cs="Arial"/>
                <w:color w:val="000000"/>
                <w:sz w:val="16"/>
                <w:szCs w:val="16"/>
                <w:lang w:val="en-US" w:bidi="en-US"/>
              </w:rPr>
              <w:t>capacity (litres/ml).</w:t>
            </w:r>
          </w:p>
          <w:p w14:paraId="7B0A209F" w14:textId="77777777" w:rsidR="00987EE9" w:rsidRPr="005D26FB" w:rsidRDefault="00987EE9" w:rsidP="00987EE9">
            <w:pPr>
              <w:pStyle w:val="ListParagraph"/>
              <w:widowControl w:val="0"/>
              <w:numPr>
                <w:ilvl w:val="0"/>
                <w:numId w:val="13"/>
              </w:numPr>
              <w:autoSpaceDE w:val="0"/>
              <w:autoSpaceDN w:val="0"/>
              <w:adjustRightInd w:val="0"/>
              <w:ind w:left="360"/>
              <w:rPr>
                <w:rFonts w:asciiTheme="minorHAnsi" w:eastAsia="Times New Roman" w:hAnsiTheme="minorHAnsi" w:cs="Arial"/>
                <w:color w:val="000000"/>
                <w:sz w:val="16"/>
                <w:szCs w:val="16"/>
                <w:lang w:val="en-US" w:bidi="en-US"/>
              </w:rPr>
            </w:pPr>
            <w:r w:rsidRPr="005D26FB">
              <w:rPr>
                <w:rFonts w:asciiTheme="minorHAnsi" w:eastAsia="Times New Roman" w:hAnsiTheme="minorHAnsi" w:cs="Arial"/>
                <w:color w:val="000000"/>
                <w:sz w:val="16"/>
                <w:szCs w:val="16"/>
                <w:lang w:val="en-US" w:bidi="en-US"/>
              </w:rPr>
              <w:t>Chooses and uses the appropriate equipment to measure:</w:t>
            </w:r>
          </w:p>
          <w:p w14:paraId="4E92716A" w14:textId="77777777" w:rsidR="00987EE9" w:rsidRPr="005D26FB" w:rsidRDefault="00987EE9" w:rsidP="00987EE9">
            <w:pPr>
              <w:pStyle w:val="ListParagraph"/>
              <w:widowControl w:val="0"/>
              <w:numPr>
                <w:ilvl w:val="0"/>
                <w:numId w:val="29"/>
              </w:numPr>
              <w:autoSpaceDE w:val="0"/>
              <w:autoSpaceDN w:val="0"/>
              <w:adjustRightInd w:val="0"/>
              <w:rPr>
                <w:rFonts w:asciiTheme="minorHAnsi" w:eastAsia="Times New Roman" w:hAnsiTheme="minorHAnsi" w:cs="Arial"/>
                <w:color w:val="000000"/>
                <w:sz w:val="16"/>
                <w:szCs w:val="16"/>
                <w:lang w:val="en-US" w:bidi="en-US"/>
              </w:rPr>
            </w:pPr>
            <w:r w:rsidRPr="005D26FB">
              <w:rPr>
                <w:rFonts w:asciiTheme="minorHAnsi" w:eastAsia="Times New Roman" w:hAnsiTheme="minorHAnsi" w:cs="Arial"/>
                <w:color w:val="000000"/>
                <w:sz w:val="16"/>
                <w:szCs w:val="16"/>
                <w:lang w:val="en-US" w:bidi="en-US"/>
              </w:rPr>
              <w:t>length/height (</w:t>
            </w:r>
            <w:r w:rsidRPr="005D26FB">
              <w:rPr>
                <w:rFonts w:asciiTheme="minorHAnsi" w:eastAsia="Times New Roman" w:hAnsiTheme="minorHAnsi" w:cs="Arial"/>
                <w:i/>
                <w:color w:val="000000"/>
                <w:sz w:val="16"/>
                <w:szCs w:val="16"/>
                <w:lang w:val="en-US" w:bidi="en-US"/>
              </w:rPr>
              <w:t>rulers).</w:t>
            </w:r>
          </w:p>
          <w:p w14:paraId="6315E0DF" w14:textId="77777777" w:rsidR="00987EE9" w:rsidRPr="005D26FB" w:rsidRDefault="00987EE9" w:rsidP="00987EE9">
            <w:pPr>
              <w:pStyle w:val="ListParagraph"/>
              <w:widowControl w:val="0"/>
              <w:numPr>
                <w:ilvl w:val="0"/>
                <w:numId w:val="29"/>
              </w:numPr>
              <w:autoSpaceDE w:val="0"/>
              <w:autoSpaceDN w:val="0"/>
              <w:adjustRightInd w:val="0"/>
              <w:rPr>
                <w:rFonts w:asciiTheme="minorHAnsi" w:eastAsia="Times New Roman" w:hAnsiTheme="minorHAnsi" w:cs="Arial"/>
                <w:color w:val="000000"/>
                <w:sz w:val="16"/>
                <w:szCs w:val="16"/>
                <w:lang w:val="en-US" w:bidi="en-US"/>
              </w:rPr>
            </w:pPr>
            <w:r w:rsidRPr="005D26FB">
              <w:rPr>
                <w:rFonts w:asciiTheme="minorHAnsi" w:eastAsia="Times New Roman" w:hAnsiTheme="minorHAnsi" w:cs="Arial"/>
                <w:i/>
                <w:color w:val="000000"/>
                <w:sz w:val="16"/>
                <w:szCs w:val="16"/>
                <w:lang w:val="en-US" w:bidi="en-US"/>
              </w:rPr>
              <w:t>mass (scales).</w:t>
            </w:r>
          </w:p>
          <w:p w14:paraId="5960C465" w14:textId="77777777" w:rsidR="00987EE9" w:rsidRPr="005D26FB" w:rsidRDefault="00987EE9" w:rsidP="00987EE9">
            <w:pPr>
              <w:pStyle w:val="ListParagraph"/>
              <w:widowControl w:val="0"/>
              <w:numPr>
                <w:ilvl w:val="0"/>
                <w:numId w:val="29"/>
              </w:numPr>
              <w:autoSpaceDE w:val="0"/>
              <w:autoSpaceDN w:val="0"/>
              <w:adjustRightInd w:val="0"/>
              <w:rPr>
                <w:rFonts w:asciiTheme="minorHAnsi" w:eastAsia="Times New Roman" w:hAnsiTheme="minorHAnsi" w:cs="Arial"/>
                <w:color w:val="000000"/>
                <w:sz w:val="16"/>
                <w:szCs w:val="16"/>
                <w:lang w:val="en-US" w:bidi="en-US"/>
              </w:rPr>
            </w:pPr>
            <w:r w:rsidRPr="005D26FB">
              <w:rPr>
                <w:rFonts w:asciiTheme="minorHAnsi" w:eastAsia="Times New Roman" w:hAnsiTheme="minorHAnsi" w:cs="Arial"/>
                <w:i/>
                <w:color w:val="000000"/>
                <w:sz w:val="16"/>
                <w:szCs w:val="16"/>
                <w:lang w:val="en-US" w:bidi="en-US"/>
              </w:rPr>
              <w:t>temperature (thermometers).</w:t>
            </w:r>
          </w:p>
          <w:p w14:paraId="705B3A6B" w14:textId="77777777" w:rsidR="00987EE9" w:rsidRPr="005D26FB" w:rsidRDefault="00987EE9" w:rsidP="00987EE9">
            <w:pPr>
              <w:pStyle w:val="ListParagraph"/>
              <w:widowControl w:val="0"/>
              <w:numPr>
                <w:ilvl w:val="0"/>
                <w:numId w:val="29"/>
              </w:numPr>
              <w:autoSpaceDE w:val="0"/>
              <w:autoSpaceDN w:val="0"/>
              <w:adjustRightInd w:val="0"/>
              <w:rPr>
                <w:rFonts w:asciiTheme="minorHAnsi" w:eastAsia="Times New Roman" w:hAnsiTheme="minorHAnsi" w:cs="Arial"/>
                <w:color w:val="000000"/>
                <w:sz w:val="16"/>
                <w:szCs w:val="16"/>
                <w:lang w:val="en-US" w:bidi="en-US"/>
              </w:rPr>
            </w:pPr>
            <w:r w:rsidRPr="005D26FB">
              <w:rPr>
                <w:rFonts w:asciiTheme="minorHAnsi" w:eastAsia="Times New Roman" w:hAnsiTheme="minorHAnsi" w:cs="Arial"/>
                <w:i/>
                <w:color w:val="000000"/>
                <w:sz w:val="16"/>
                <w:szCs w:val="16"/>
                <w:lang w:val="en-US" w:bidi="en-US"/>
              </w:rPr>
              <w:t>capacity (measuring vessels</w:t>
            </w:r>
            <w:r w:rsidRPr="005D26FB">
              <w:rPr>
                <w:rFonts w:asciiTheme="minorHAnsi" w:eastAsia="Times New Roman" w:hAnsiTheme="minorHAnsi" w:cs="Arial"/>
                <w:color w:val="000000"/>
                <w:sz w:val="16"/>
                <w:szCs w:val="16"/>
                <w:lang w:val="en-US" w:bidi="en-US"/>
              </w:rPr>
              <w:t>).</w:t>
            </w:r>
          </w:p>
          <w:p w14:paraId="76DD1201" w14:textId="77777777" w:rsidR="00987EE9" w:rsidRPr="005D26FB" w:rsidRDefault="00987EE9" w:rsidP="00987EE9">
            <w:pPr>
              <w:pStyle w:val="ListParagraph"/>
              <w:widowControl w:val="0"/>
              <w:numPr>
                <w:ilvl w:val="0"/>
                <w:numId w:val="12"/>
              </w:numPr>
              <w:autoSpaceDE w:val="0"/>
              <w:autoSpaceDN w:val="0"/>
              <w:adjustRightInd w:val="0"/>
              <w:ind w:left="360"/>
              <w:rPr>
                <w:rFonts w:asciiTheme="minorHAnsi" w:eastAsia="Times New Roman" w:hAnsiTheme="minorHAnsi" w:cs="Arial"/>
                <w:color w:val="000000"/>
                <w:sz w:val="16"/>
                <w:szCs w:val="16"/>
                <w:lang w:val="en-US" w:bidi="en-US"/>
              </w:rPr>
            </w:pPr>
            <w:r w:rsidRPr="005D26FB">
              <w:rPr>
                <w:rFonts w:asciiTheme="minorHAnsi" w:eastAsia="Times New Roman" w:hAnsiTheme="minorHAnsi" w:cs="Arial"/>
                <w:color w:val="000000"/>
                <w:sz w:val="16"/>
                <w:szCs w:val="16"/>
                <w:lang w:val="en-US" w:bidi="en-US"/>
              </w:rPr>
              <w:t>Knows the relationship between units of measure for length, mass and capacity e.g. 100 cm = 1m, 1000g = I Kg, 1000ml = 1L.</w:t>
            </w:r>
          </w:p>
          <w:p w14:paraId="1A08A960" w14:textId="77777777" w:rsidR="00987EE9" w:rsidRPr="005D26FB" w:rsidRDefault="00987EE9" w:rsidP="00987EE9">
            <w:pPr>
              <w:pStyle w:val="ListParagraph"/>
              <w:widowControl w:val="0"/>
              <w:numPr>
                <w:ilvl w:val="0"/>
                <w:numId w:val="12"/>
              </w:numPr>
              <w:autoSpaceDE w:val="0"/>
              <w:autoSpaceDN w:val="0"/>
              <w:adjustRightInd w:val="0"/>
              <w:ind w:left="360"/>
              <w:rPr>
                <w:rFonts w:asciiTheme="minorHAnsi" w:eastAsia="Times New Roman" w:hAnsiTheme="minorHAnsi" w:cs="Arial"/>
                <w:color w:val="000000"/>
                <w:sz w:val="16"/>
                <w:szCs w:val="16"/>
                <w:lang w:val="en-US" w:bidi="en-US"/>
              </w:rPr>
            </w:pPr>
            <w:r w:rsidRPr="005D26FB">
              <w:rPr>
                <w:rFonts w:asciiTheme="minorHAnsi" w:eastAsia="Times New Roman" w:hAnsiTheme="minorHAnsi" w:cs="Arial"/>
                <w:color w:val="000000"/>
                <w:sz w:val="16"/>
                <w:szCs w:val="16"/>
                <w:lang w:val="en-US" w:bidi="en-US"/>
              </w:rPr>
              <w:t xml:space="preserve">Uses knowledge of the relationship between units of measure to compare and order lengths, mass and capacity and record the results using &gt;, &lt; and =. </w:t>
            </w:r>
          </w:p>
          <w:p w14:paraId="595688D6" w14:textId="77777777" w:rsidR="00987EE9" w:rsidRPr="005D26FB" w:rsidRDefault="00987EE9" w:rsidP="00987EE9">
            <w:pPr>
              <w:pStyle w:val="ListParagraph"/>
              <w:widowControl w:val="0"/>
              <w:numPr>
                <w:ilvl w:val="0"/>
                <w:numId w:val="12"/>
              </w:numPr>
              <w:autoSpaceDE w:val="0"/>
              <w:autoSpaceDN w:val="0"/>
              <w:adjustRightInd w:val="0"/>
              <w:ind w:left="360"/>
              <w:rPr>
                <w:rFonts w:asciiTheme="minorHAnsi" w:eastAsia="Times New Roman" w:hAnsiTheme="minorHAnsi" w:cs="Arial"/>
                <w:color w:val="000000"/>
                <w:sz w:val="16"/>
                <w:szCs w:val="16"/>
                <w:lang w:val="en-US" w:bidi="en-US"/>
              </w:rPr>
            </w:pPr>
            <w:r w:rsidRPr="005D26FB">
              <w:rPr>
                <w:rFonts w:asciiTheme="minorHAnsi" w:eastAsia="Times New Roman" w:hAnsiTheme="minorHAnsi" w:cs="Arial"/>
                <w:color w:val="000000"/>
                <w:sz w:val="16"/>
                <w:szCs w:val="16"/>
                <w:lang w:val="en-US" w:bidi="en-US"/>
              </w:rPr>
              <w:t>Compares and describes mass or weight using words such as heavy, light, heavier than, lighter than.</w:t>
            </w:r>
          </w:p>
          <w:p w14:paraId="67CC6616" w14:textId="77777777" w:rsidR="00987EE9" w:rsidRPr="005D26FB" w:rsidRDefault="00987EE9" w:rsidP="00987EE9">
            <w:pPr>
              <w:pStyle w:val="ListParagraph"/>
              <w:widowControl w:val="0"/>
              <w:numPr>
                <w:ilvl w:val="0"/>
                <w:numId w:val="12"/>
              </w:numPr>
              <w:autoSpaceDE w:val="0"/>
              <w:autoSpaceDN w:val="0"/>
              <w:adjustRightInd w:val="0"/>
              <w:ind w:left="360"/>
              <w:rPr>
                <w:rFonts w:asciiTheme="minorHAnsi" w:eastAsia="Times New Roman" w:hAnsiTheme="minorHAnsi" w:cs="Arial"/>
                <w:color w:val="000000"/>
                <w:sz w:val="16"/>
                <w:szCs w:val="16"/>
                <w:lang w:val="en-US" w:bidi="en-US"/>
              </w:rPr>
            </w:pPr>
            <w:r w:rsidRPr="005D26FB">
              <w:rPr>
                <w:rFonts w:asciiTheme="minorHAnsi" w:eastAsia="Times New Roman" w:hAnsiTheme="minorHAnsi" w:cs="Arial"/>
                <w:color w:val="000000"/>
                <w:sz w:val="16"/>
                <w:szCs w:val="16"/>
                <w:lang w:val="en-US" w:bidi="en-US"/>
              </w:rPr>
              <w:t>Compares and describes capacity using words such as full, empty, more than, less than, quarter.</w:t>
            </w:r>
          </w:p>
          <w:p w14:paraId="5D51F724" w14:textId="27754CDC" w:rsidR="00987EE9" w:rsidRPr="005D26FB" w:rsidRDefault="00987EE9" w:rsidP="00987EE9">
            <w:pPr>
              <w:pStyle w:val="ListParagraph"/>
              <w:widowControl w:val="0"/>
              <w:numPr>
                <w:ilvl w:val="0"/>
                <w:numId w:val="11"/>
              </w:numPr>
              <w:autoSpaceDE w:val="0"/>
              <w:autoSpaceDN w:val="0"/>
              <w:adjustRightInd w:val="0"/>
              <w:ind w:left="360"/>
              <w:rPr>
                <w:rFonts w:asciiTheme="minorHAnsi" w:hAnsiTheme="minorHAnsi" w:cs="Arial"/>
                <w:color w:val="000000"/>
                <w:sz w:val="16"/>
                <w:szCs w:val="16"/>
                <w:lang w:val="en-US"/>
              </w:rPr>
            </w:pPr>
            <w:r w:rsidRPr="005D26FB">
              <w:rPr>
                <w:rFonts w:asciiTheme="minorHAnsi" w:eastAsia="Times New Roman" w:hAnsiTheme="minorHAnsi" w:cs="Arial"/>
                <w:color w:val="000000"/>
                <w:sz w:val="16"/>
                <w:szCs w:val="16"/>
                <w:lang w:val="en-US" w:bidi="en-US"/>
              </w:rPr>
              <w:t>Measures and begins to record the length, height, mass and capacity.</w:t>
            </w:r>
          </w:p>
        </w:tc>
        <w:tc>
          <w:tcPr>
            <w:tcW w:w="3260" w:type="dxa"/>
          </w:tcPr>
          <w:p w14:paraId="5A1258DB" w14:textId="77777777" w:rsidR="00987EE9" w:rsidRPr="005D26FB" w:rsidRDefault="00987EE9" w:rsidP="00987EE9">
            <w:pPr>
              <w:pStyle w:val="ListParagraph"/>
              <w:numPr>
                <w:ilvl w:val="0"/>
                <w:numId w:val="12"/>
              </w:numPr>
              <w:ind w:left="360"/>
              <w:rPr>
                <w:rFonts w:asciiTheme="minorHAnsi" w:hAnsiTheme="minorHAnsi"/>
                <w:sz w:val="16"/>
                <w:szCs w:val="16"/>
              </w:rPr>
            </w:pPr>
            <w:r w:rsidRPr="005D26FB">
              <w:rPr>
                <w:rFonts w:asciiTheme="minorHAnsi" w:hAnsiTheme="minorHAnsi"/>
                <w:sz w:val="16"/>
                <w:szCs w:val="16"/>
              </w:rPr>
              <w:t>Reads scales where not all numbers on the scale are given and estimates points in between (the scale can be in the form of a number line or a practical measuring situation).</w:t>
            </w:r>
          </w:p>
          <w:p w14:paraId="5AA54941" w14:textId="10D25E4D" w:rsidR="00987EE9" w:rsidRPr="005D26FB" w:rsidRDefault="00987EE9" w:rsidP="00987EE9">
            <w:pPr>
              <w:pStyle w:val="ListParagraph"/>
              <w:widowControl w:val="0"/>
              <w:numPr>
                <w:ilvl w:val="0"/>
                <w:numId w:val="12"/>
              </w:numPr>
              <w:autoSpaceDE w:val="0"/>
              <w:autoSpaceDN w:val="0"/>
              <w:adjustRightInd w:val="0"/>
              <w:ind w:left="360"/>
              <w:rPr>
                <w:rFonts w:asciiTheme="minorHAnsi" w:eastAsia="Times New Roman" w:hAnsiTheme="minorHAnsi" w:cs="Arial"/>
                <w:color w:val="000000"/>
                <w:sz w:val="16"/>
                <w:szCs w:val="16"/>
                <w:lang w:val="en-US" w:bidi="en-US"/>
              </w:rPr>
            </w:pPr>
          </w:p>
        </w:tc>
      </w:tr>
      <w:tr w:rsidR="004C6C0D" w14:paraId="12F92F37" w14:textId="77777777" w:rsidTr="62B82A2A">
        <w:tc>
          <w:tcPr>
            <w:tcW w:w="22392" w:type="dxa"/>
            <w:gridSpan w:val="7"/>
            <w:shd w:val="clear" w:color="auto" w:fill="D9D9D9" w:themeFill="background1" w:themeFillShade="D9"/>
          </w:tcPr>
          <w:p w14:paraId="4A96B70C" w14:textId="77777777" w:rsidR="004C6C0D" w:rsidRPr="003022B4" w:rsidRDefault="004C6C0D" w:rsidP="00B03C76">
            <w:pPr>
              <w:rPr>
                <w:b/>
                <w:sz w:val="24"/>
                <w:szCs w:val="24"/>
              </w:rPr>
            </w:pPr>
            <w:r>
              <w:rPr>
                <w:b/>
                <w:sz w:val="24"/>
                <w:szCs w:val="24"/>
              </w:rPr>
              <w:t xml:space="preserve">Time </w:t>
            </w:r>
          </w:p>
        </w:tc>
      </w:tr>
      <w:tr w:rsidR="00987EE9" w14:paraId="502DC56A" w14:textId="77777777" w:rsidTr="62B82A2A">
        <w:tc>
          <w:tcPr>
            <w:tcW w:w="2830" w:type="dxa"/>
          </w:tcPr>
          <w:p w14:paraId="7A6E9E78" w14:textId="13810CA3" w:rsidR="00987EE9" w:rsidRPr="005D26FB" w:rsidRDefault="00987EE9" w:rsidP="003C50CB">
            <w:pPr>
              <w:pStyle w:val="ListParagraph"/>
              <w:ind w:left="360"/>
              <w:rPr>
                <w:rFonts w:asciiTheme="minorHAnsi" w:hAnsiTheme="minorHAnsi"/>
                <w:b/>
                <w:bCs/>
                <w:sz w:val="16"/>
                <w:szCs w:val="16"/>
              </w:rPr>
            </w:pPr>
          </w:p>
        </w:tc>
        <w:tc>
          <w:tcPr>
            <w:tcW w:w="3119" w:type="dxa"/>
          </w:tcPr>
          <w:p w14:paraId="00C24F85" w14:textId="2F0095C4" w:rsidR="00987EE9" w:rsidRPr="008D368F" w:rsidRDefault="008D368F" w:rsidP="008D368F">
            <w:pPr>
              <w:pStyle w:val="ListParagraph"/>
              <w:numPr>
                <w:ilvl w:val="0"/>
                <w:numId w:val="31"/>
              </w:numPr>
              <w:rPr>
                <w:rFonts w:asciiTheme="minorHAnsi" w:hAnsiTheme="minorHAnsi"/>
                <w:b/>
                <w:bCs/>
                <w:sz w:val="16"/>
                <w:szCs w:val="16"/>
              </w:rPr>
            </w:pPr>
            <w:r>
              <w:rPr>
                <w:rFonts w:asciiTheme="minorHAnsi" w:hAnsiTheme="minorHAnsi"/>
                <w:bCs/>
                <w:sz w:val="16"/>
                <w:szCs w:val="16"/>
              </w:rPr>
              <w:t xml:space="preserve">Begin to describe a sequence of events, real or factual, using words, such as, ‘first’, ‘then’… (M) </w:t>
            </w:r>
          </w:p>
        </w:tc>
        <w:tc>
          <w:tcPr>
            <w:tcW w:w="2835" w:type="dxa"/>
          </w:tcPr>
          <w:p w14:paraId="2B0E8877" w14:textId="58CE81B6" w:rsidR="00987EE9" w:rsidRPr="005D26FB" w:rsidRDefault="00987EE9" w:rsidP="003C50CB">
            <w:pPr>
              <w:pStyle w:val="ListParagraph"/>
              <w:ind w:left="360"/>
              <w:rPr>
                <w:rFonts w:asciiTheme="minorHAnsi" w:hAnsiTheme="minorHAnsi"/>
                <w:b/>
                <w:bCs/>
                <w:sz w:val="16"/>
                <w:szCs w:val="16"/>
              </w:rPr>
            </w:pPr>
          </w:p>
        </w:tc>
        <w:tc>
          <w:tcPr>
            <w:tcW w:w="2977" w:type="dxa"/>
          </w:tcPr>
          <w:p w14:paraId="679610A0" w14:textId="0552FB50" w:rsidR="00987EE9" w:rsidRPr="005D26FB" w:rsidRDefault="00987EE9" w:rsidP="003C50CB">
            <w:pPr>
              <w:pStyle w:val="ListParagraph"/>
              <w:ind w:left="360" w:right="175"/>
              <w:rPr>
                <w:rFonts w:asciiTheme="minorHAnsi" w:hAnsiTheme="minorHAnsi" w:cs="Arial"/>
                <w:sz w:val="16"/>
                <w:szCs w:val="16"/>
              </w:rPr>
            </w:pPr>
          </w:p>
        </w:tc>
        <w:tc>
          <w:tcPr>
            <w:tcW w:w="3260" w:type="dxa"/>
          </w:tcPr>
          <w:p w14:paraId="0315F6A7" w14:textId="77777777" w:rsidR="00987EE9" w:rsidRPr="005D26FB" w:rsidRDefault="00987EE9" w:rsidP="00987EE9">
            <w:pPr>
              <w:pStyle w:val="ListParagraph"/>
              <w:widowControl w:val="0"/>
              <w:numPr>
                <w:ilvl w:val="0"/>
                <w:numId w:val="14"/>
              </w:numPr>
              <w:autoSpaceDE w:val="0"/>
              <w:autoSpaceDN w:val="0"/>
              <w:adjustRightInd w:val="0"/>
              <w:ind w:left="360"/>
              <w:rPr>
                <w:rFonts w:asciiTheme="minorHAnsi" w:hAnsiTheme="minorHAnsi" w:cs="Arial"/>
                <w:color w:val="000000"/>
                <w:sz w:val="16"/>
                <w:szCs w:val="16"/>
                <w:lang w:val="en-US"/>
              </w:rPr>
            </w:pPr>
            <w:r w:rsidRPr="005D26FB">
              <w:rPr>
                <w:rFonts w:asciiTheme="minorHAnsi" w:hAnsiTheme="minorHAnsi" w:cs="Arial"/>
                <w:color w:val="000000"/>
                <w:sz w:val="16"/>
                <w:szCs w:val="16"/>
                <w:lang w:val="en-US"/>
              </w:rPr>
              <w:t>Compares, describes and solves problems for time using words such as quicker, slower, earlier, later.</w:t>
            </w:r>
          </w:p>
          <w:p w14:paraId="7CA4155E" w14:textId="77777777" w:rsidR="00987EE9" w:rsidRPr="005D26FB" w:rsidRDefault="00987EE9" w:rsidP="00987EE9">
            <w:pPr>
              <w:pStyle w:val="ListParagraph"/>
              <w:widowControl w:val="0"/>
              <w:numPr>
                <w:ilvl w:val="0"/>
                <w:numId w:val="14"/>
              </w:numPr>
              <w:autoSpaceDE w:val="0"/>
              <w:autoSpaceDN w:val="0"/>
              <w:adjustRightInd w:val="0"/>
              <w:ind w:left="360"/>
              <w:rPr>
                <w:rFonts w:asciiTheme="minorHAnsi" w:hAnsiTheme="minorHAnsi" w:cs="Arial"/>
                <w:color w:val="000000"/>
                <w:sz w:val="16"/>
                <w:szCs w:val="16"/>
                <w:lang w:val="en-US"/>
              </w:rPr>
            </w:pPr>
            <w:r w:rsidRPr="005D26FB">
              <w:rPr>
                <w:rFonts w:asciiTheme="minorHAnsi" w:hAnsiTheme="minorHAnsi" w:cs="Arial"/>
                <w:color w:val="000000"/>
                <w:sz w:val="16"/>
                <w:szCs w:val="16"/>
                <w:lang w:val="en-US"/>
              </w:rPr>
              <w:t>Tells the time to the hour.</w:t>
            </w:r>
          </w:p>
          <w:p w14:paraId="3DD4B9E7" w14:textId="77777777" w:rsidR="00987EE9" w:rsidRPr="005D26FB" w:rsidRDefault="00987EE9" w:rsidP="00987EE9">
            <w:pPr>
              <w:pStyle w:val="ListParagraph"/>
              <w:widowControl w:val="0"/>
              <w:numPr>
                <w:ilvl w:val="0"/>
                <w:numId w:val="14"/>
              </w:numPr>
              <w:autoSpaceDE w:val="0"/>
              <w:autoSpaceDN w:val="0"/>
              <w:adjustRightInd w:val="0"/>
              <w:ind w:left="360"/>
              <w:rPr>
                <w:rFonts w:asciiTheme="minorHAnsi" w:hAnsiTheme="minorHAnsi" w:cs="Arial"/>
                <w:color w:val="000000"/>
                <w:sz w:val="16"/>
                <w:szCs w:val="16"/>
                <w:lang w:val="en-US"/>
              </w:rPr>
            </w:pPr>
            <w:r w:rsidRPr="005D26FB">
              <w:rPr>
                <w:rFonts w:asciiTheme="minorHAnsi" w:hAnsiTheme="minorHAnsi" w:cs="Arial"/>
                <w:color w:val="000000"/>
                <w:sz w:val="16"/>
                <w:szCs w:val="16"/>
                <w:lang w:val="en-US"/>
              </w:rPr>
              <w:t>Tells the time to half past the hour.</w:t>
            </w:r>
          </w:p>
          <w:p w14:paraId="24EC9BFA" w14:textId="77777777" w:rsidR="00987EE9" w:rsidRPr="005D26FB" w:rsidRDefault="00987EE9" w:rsidP="00987EE9">
            <w:pPr>
              <w:pStyle w:val="ListParagraph"/>
              <w:widowControl w:val="0"/>
              <w:numPr>
                <w:ilvl w:val="0"/>
                <w:numId w:val="14"/>
              </w:numPr>
              <w:autoSpaceDE w:val="0"/>
              <w:autoSpaceDN w:val="0"/>
              <w:adjustRightInd w:val="0"/>
              <w:ind w:left="360"/>
              <w:rPr>
                <w:rFonts w:asciiTheme="minorHAnsi" w:hAnsiTheme="minorHAnsi" w:cs="Arial"/>
                <w:color w:val="000000"/>
                <w:sz w:val="16"/>
                <w:szCs w:val="16"/>
                <w:lang w:val="en-US"/>
              </w:rPr>
            </w:pPr>
            <w:r w:rsidRPr="005D26FB">
              <w:rPr>
                <w:rFonts w:asciiTheme="minorHAnsi" w:hAnsiTheme="minorHAnsi" w:cs="Arial"/>
                <w:color w:val="000000"/>
                <w:sz w:val="16"/>
                <w:szCs w:val="16"/>
                <w:lang w:val="en-US"/>
              </w:rPr>
              <w:t>Draws hands on a clock face to show o’clock and half past times.</w:t>
            </w:r>
          </w:p>
          <w:p w14:paraId="24287D1F" w14:textId="77777777" w:rsidR="00987EE9" w:rsidRPr="005D26FB" w:rsidRDefault="00987EE9" w:rsidP="00987EE9">
            <w:pPr>
              <w:pStyle w:val="ListParagraph"/>
              <w:widowControl w:val="0"/>
              <w:numPr>
                <w:ilvl w:val="0"/>
                <w:numId w:val="14"/>
              </w:numPr>
              <w:autoSpaceDE w:val="0"/>
              <w:autoSpaceDN w:val="0"/>
              <w:adjustRightInd w:val="0"/>
              <w:ind w:left="360"/>
              <w:rPr>
                <w:rFonts w:asciiTheme="minorHAnsi" w:hAnsiTheme="minorHAnsi" w:cs="Arial"/>
                <w:color w:val="000000"/>
                <w:sz w:val="16"/>
                <w:szCs w:val="16"/>
                <w:lang w:val="en-US"/>
              </w:rPr>
            </w:pPr>
            <w:r w:rsidRPr="005D26FB">
              <w:rPr>
                <w:rFonts w:asciiTheme="minorHAnsi" w:hAnsiTheme="minorHAnsi" w:cs="Arial"/>
                <w:color w:val="000000"/>
                <w:sz w:val="16"/>
                <w:szCs w:val="16"/>
                <w:lang w:val="en-US"/>
              </w:rPr>
              <w:t>Measures and begins to record time.</w:t>
            </w:r>
          </w:p>
          <w:p w14:paraId="4054C3B0" w14:textId="77777777" w:rsidR="00987EE9" w:rsidRPr="005D26FB" w:rsidRDefault="00987EE9" w:rsidP="00987EE9">
            <w:pPr>
              <w:pStyle w:val="ListParagraph"/>
              <w:widowControl w:val="0"/>
              <w:numPr>
                <w:ilvl w:val="0"/>
                <w:numId w:val="14"/>
              </w:numPr>
              <w:autoSpaceDE w:val="0"/>
              <w:autoSpaceDN w:val="0"/>
              <w:adjustRightInd w:val="0"/>
              <w:ind w:left="360"/>
              <w:rPr>
                <w:rFonts w:asciiTheme="minorHAnsi" w:hAnsiTheme="minorHAnsi" w:cs="Arial"/>
                <w:color w:val="000000"/>
                <w:sz w:val="16"/>
                <w:szCs w:val="16"/>
                <w:lang w:val="en-US"/>
              </w:rPr>
            </w:pPr>
            <w:r w:rsidRPr="005D26FB">
              <w:rPr>
                <w:rFonts w:asciiTheme="minorHAnsi" w:hAnsiTheme="minorHAnsi" w:cs="Arial"/>
                <w:color w:val="000000"/>
                <w:sz w:val="16"/>
                <w:szCs w:val="16"/>
                <w:lang w:val="en-US"/>
              </w:rPr>
              <w:t>Sequences events in chronological order using words such as before and after, next, first, today, yesterday, tomorrow, morning, afternoon and evening.</w:t>
            </w:r>
          </w:p>
          <w:p w14:paraId="0EE3FDF9" w14:textId="77777777" w:rsidR="00987EE9" w:rsidRPr="005D26FB" w:rsidRDefault="00987EE9" w:rsidP="00987EE9">
            <w:pPr>
              <w:pStyle w:val="ListParagraph"/>
              <w:widowControl w:val="0"/>
              <w:numPr>
                <w:ilvl w:val="0"/>
                <w:numId w:val="14"/>
              </w:numPr>
              <w:autoSpaceDE w:val="0"/>
              <w:autoSpaceDN w:val="0"/>
              <w:adjustRightInd w:val="0"/>
              <w:ind w:left="360"/>
              <w:rPr>
                <w:rFonts w:asciiTheme="minorHAnsi" w:hAnsiTheme="minorHAnsi" w:cs="Arial"/>
                <w:color w:val="000000"/>
                <w:sz w:val="16"/>
                <w:szCs w:val="16"/>
                <w:lang w:val="en-US"/>
              </w:rPr>
            </w:pPr>
            <w:r w:rsidRPr="005D26FB">
              <w:rPr>
                <w:rFonts w:asciiTheme="minorHAnsi" w:hAnsiTheme="minorHAnsi" w:cs="Arial"/>
                <w:color w:val="000000"/>
                <w:sz w:val="16"/>
                <w:szCs w:val="16"/>
                <w:lang w:val="en-US"/>
              </w:rPr>
              <w:t>Uses language relating to dates.</w:t>
            </w:r>
          </w:p>
          <w:p w14:paraId="5B92F46D" w14:textId="77777777" w:rsidR="00987EE9" w:rsidRPr="005D26FB" w:rsidRDefault="00987EE9" w:rsidP="00987EE9">
            <w:pPr>
              <w:pStyle w:val="ListParagraph"/>
              <w:widowControl w:val="0"/>
              <w:numPr>
                <w:ilvl w:val="0"/>
                <w:numId w:val="14"/>
              </w:numPr>
              <w:autoSpaceDE w:val="0"/>
              <w:autoSpaceDN w:val="0"/>
              <w:adjustRightInd w:val="0"/>
              <w:ind w:left="360"/>
              <w:rPr>
                <w:rFonts w:asciiTheme="minorHAnsi" w:hAnsiTheme="minorHAnsi" w:cs="Arial"/>
                <w:color w:val="000000"/>
                <w:sz w:val="16"/>
                <w:szCs w:val="16"/>
                <w:lang w:val="en-US"/>
              </w:rPr>
            </w:pPr>
            <w:r w:rsidRPr="005D26FB">
              <w:rPr>
                <w:rFonts w:asciiTheme="minorHAnsi" w:hAnsiTheme="minorHAnsi" w:cs="Arial"/>
                <w:color w:val="000000"/>
                <w:sz w:val="16"/>
                <w:szCs w:val="16"/>
                <w:lang w:val="en-US"/>
              </w:rPr>
              <w:t>Says the days of the week.</w:t>
            </w:r>
          </w:p>
          <w:p w14:paraId="0308AA56" w14:textId="2FB7D191" w:rsidR="00987EE9" w:rsidRPr="005D26FB" w:rsidRDefault="00987EE9" w:rsidP="00987EE9">
            <w:pPr>
              <w:pStyle w:val="ListParagraph"/>
              <w:numPr>
                <w:ilvl w:val="0"/>
                <w:numId w:val="10"/>
              </w:numPr>
              <w:rPr>
                <w:rFonts w:asciiTheme="minorHAnsi" w:hAnsiTheme="minorHAnsi"/>
                <w:bCs/>
                <w:sz w:val="16"/>
                <w:szCs w:val="16"/>
              </w:rPr>
            </w:pPr>
            <w:r w:rsidRPr="005D26FB">
              <w:rPr>
                <w:rFonts w:asciiTheme="minorHAnsi" w:hAnsiTheme="minorHAnsi" w:cs="Arial"/>
                <w:color w:val="000000"/>
                <w:sz w:val="16"/>
                <w:szCs w:val="16"/>
                <w:lang w:val="en-US"/>
              </w:rPr>
              <w:t>Says the months of the year.</w:t>
            </w:r>
          </w:p>
        </w:tc>
        <w:tc>
          <w:tcPr>
            <w:tcW w:w="4111" w:type="dxa"/>
          </w:tcPr>
          <w:p w14:paraId="39EF6498" w14:textId="77777777" w:rsidR="00987EE9" w:rsidRPr="005D26FB" w:rsidRDefault="00987EE9" w:rsidP="00987EE9">
            <w:pPr>
              <w:pStyle w:val="ListParagraph"/>
              <w:widowControl w:val="0"/>
              <w:numPr>
                <w:ilvl w:val="0"/>
                <w:numId w:val="14"/>
              </w:numPr>
              <w:autoSpaceDE w:val="0"/>
              <w:autoSpaceDN w:val="0"/>
              <w:adjustRightInd w:val="0"/>
              <w:ind w:left="360"/>
              <w:rPr>
                <w:rFonts w:asciiTheme="minorHAnsi" w:eastAsia="Times New Roman" w:hAnsiTheme="minorHAnsi" w:cs="Arial"/>
                <w:color w:val="000000"/>
                <w:sz w:val="16"/>
                <w:szCs w:val="16"/>
                <w:lang w:val="en-US" w:bidi="en-US"/>
              </w:rPr>
            </w:pPr>
            <w:r w:rsidRPr="005D26FB">
              <w:rPr>
                <w:rFonts w:asciiTheme="minorHAnsi" w:eastAsia="Times New Roman" w:hAnsiTheme="minorHAnsi" w:cs="Arial"/>
                <w:color w:val="000000"/>
                <w:sz w:val="16"/>
                <w:szCs w:val="16"/>
                <w:lang w:val="en-US" w:bidi="en-US"/>
              </w:rPr>
              <w:t xml:space="preserve">Understands, compares and sequences intervals of time such as seconds, minutes, hours, days, weeks, months, years.  </w:t>
            </w:r>
          </w:p>
          <w:p w14:paraId="2FF2E88C" w14:textId="77777777" w:rsidR="00987EE9" w:rsidRPr="005D26FB" w:rsidRDefault="00987EE9" w:rsidP="00987EE9">
            <w:pPr>
              <w:pStyle w:val="ListParagraph"/>
              <w:widowControl w:val="0"/>
              <w:numPr>
                <w:ilvl w:val="0"/>
                <w:numId w:val="14"/>
              </w:numPr>
              <w:autoSpaceDE w:val="0"/>
              <w:autoSpaceDN w:val="0"/>
              <w:adjustRightInd w:val="0"/>
              <w:ind w:left="360"/>
              <w:rPr>
                <w:rFonts w:asciiTheme="minorHAnsi" w:eastAsia="Times New Roman" w:hAnsiTheme="minorHAnsi" w:cs="Arial"/>
                <w:color w:val="000000"/>
                <w:sz w:val="16"/>
                <w:szCs w:val="16"/>
                <w:lang w:val="en-US" w:bidi="en-US"/>
              </w:rPr>
            </w:pPr>
            <w:r w:rsidRPr="005D26FB">
              <w:rPr>
                <w:rFonts w:asciiTheme="minorHAnsi" w:eastAsia="Times New Roman" w:hAnsiTheme="minorHAnsi" w:cs="Arial"/>
                <w:color w:val="000000"/>
                <w:sz w:val="16"/>
                <w:szCs w:val="16"/>
                <w:lang w:val="en-US" w:bidi="en-US"/>
              </w:rPr>
              <w:t>Knows the number of minutes in an hour and the number of hours in a day.</w:t>
            </w:r>
          </w:p>
          <w:p w14:paraId="14D007B9" w14:textId="77777777" w:rsidR="00987EE9" w:rsidRPr="005D26FB" w:rsidRDefault="00987EE9" w:rsidP="00987EE9">
            <w:pPr>
              <w:pStyle w:val="ListParagraph"/>
              <w:widowControl w:val="0"/>
              <w:numPr>
                <w:ilvl w:val="0"/>
                <w:numId w:val="14"/>
              </w:numPr>
              <w:autoSpaceDE w:val="0"/>
              <w:autoSpaceDN w:val="0"/>
              <w:adjustRightInd w:val="0"/>
              <w:ind w:left="360"/>
              <w:rPr>
                <w:rFonts w:asciiTheme="minorHAnsi" w:eastAsia="Times New Roman" w:hAnsiTheme="minorHAnsi" w:cs="Arial"/>
                <w:color w:val="000000"/>
                <w:sz w:val="16"/>
                <w:szCs w:val="16"/>
                <w:lang w:val="en-US" w:bidi="en-US"/>
              </w:rPr>
            </w:pPr>
            <w:r w:rsidRPr="005D26FB">
              <w:rPr>
                <w:rFonts w:asciiTheme="minorHAnsi" w:eastAsia="Times New Roman" w:hAnsiTheme="minorHAnsi" w:cs="Arial"/>
                <w:color w:val="000000"/>
                <w:sz w:val="16"/>
                <w:szCs w:val="16"/>
                <w:lang w:val="en-US" w:bidi="en-US"/>
              </w:rPr>
              <w:t>Tells and writes quarter past and quarter to times.</w:t>
            </w:r>
          </w:p>
          <w:p w14:paraId="0BC4F4EA" w14:textId="77777777" w:rsidR="00987EE9" w:rsidRPr="005D26FB" w:rsidRDefault="00987EE9" w:rsidP="00987EE9">
            <w:pPr>
              <w:pStyle w:val="ListParagraph"/>
              <w:widowControl w:val="0"/>
              <w:numPr>
                <w:ilvl w:val="0"/>
                <w:numId w:val="14"/>
              </w:numPr>
              <w:autoSpaceDE w:val="0"/>
              <w:autoSpaceDN w:val="0"/>
              <w:adjustRightInd w:val="0"/>
              <w:ind w:left="360"/>
              <w:rPr>
                <w:rFonts w:asciiTheme="minorHAnsi" w:eastAsia="Times New Roman" w:hAnsiTheme="minorHAnsi" w:cs="Arial"/>
                <w:color w:val="000000"/>
                <w:sz w:val="16"/>
                <w:szCs w:val="16"/>
                <w:lang w:val="en-US" w:bidi="en-US"/>
              </w:rPr>
            </w:pPr>
            <w:r w:rsidRPr="005D26FB">
              <w:rPr>
                <w:rFonts w:asciiTheme="minorHAnsi" w:eastAsia="Times New Roman" w:hAnsiTheme="minorHAnsi" w:cs="Arial"/>
                <w:color w:val="000000"/>
                <w:sz w:val="16"/>
                <w:szCs w:val="16"/>
                <w:lang w:val="en-US" w:bidi="en-US"/>
              </w:rPr>
              <w:t>Draws the quarter past and to times on a clock face.</w:t>
            </w:r>
          </w:p>
          <w:p w14:paraId="1DF46B09" w14:textId="77777777" w:rsidR="00987EE9" w:rsidRPr="005D26FB" w:rsidRDefault="00987EE9" w:rsidP="00987EE9">
            <w:pPr>
              <w:pStyle w:val="ListParagraph"/>
              <w:widowControl w:val="0"/>
              <w:numPr>
                <w:ilvl w:val="0"/>
                <w:numId w:val="14"/>
              </w:numPr>
              <w:autoSpaceDE w:val="0"/>
              <w:autoSpaceDN w:val="0"/>
              <w:adjustRightInd w:val="0"/>
              <w:ind w:left="360"/>
              <w:rPr>
                <w:rFonts w:asciiTheme="minorHAnsi" w:eastAsia="Times New Roman" w:hAnsiTheme="minorHAnsi" w:cs="Arial"/>
                <w:color w:val="000000"/>
                <w:sz w:val="16"/>
                <w:szCs w:val="16"/>
                <w:lang w:val="en-US" w:bidi="en-US"/>
              </w:rPr>
            </w:pPr>
            <w:r w:rsidRPr="005D26FB">
              <w:rPr>
                <w:rFonts w:asciiTheme="minorHAnsi" w:eastAsia="Times New Roman" w:hAnsiTheme="minorHAnsi" w:cs="Arial"/>
                <w:color w:val="000000"/>
                <w:sz w:val="16"/>
                <w:szCs w:val="16"/>
                <w:lang w:val="en-US" w:bidi="en-US"/>
              </w:rPr>
              <w:t>Tells and writes the time to 5 minutes.</w:t>
            </w:r>
          </w:p>
          <w:p w14:paraId="4ECC7077" w14:textId="44BAEA52" w:rsidR="00987EE9" w:rsidRPr="005D26FB" w:rsidRDefault="00987EE9" w:rsidP="00987EE9">
            <w:pPr>
              <w:pStyle w:val="ListParagraph"/>
              <w:widowControl w:val="0"/>
              <w:numPr>
                <w:ilvl w:val="0"/>
                <w:numId w:val="14"/>
              </w:numPr>
              <w:autoSpaceDE w:val="0"/>
              <w:autoSpaceDN w:val="0"/>
              <w:adjustRightInd w:val="0"/>
              <w:ind w:left="360"/>
              <w:rPr>
                <w:rFonts w:asciiTheme="minorHAnsi" w:hAnsiTheme="minorHAnsi" w:cs="Arial"/>
                <w:color w:val="000000"/>
                <w:sz w:val="16"/>
                <w:szCs w:val="16"/>
                <w:lang w:val="en-US"/>
              </w:rPr>
            </w:pPr>
            <w:r w:rsidRPr="005D26FB">
              <w:rPr>
                <w:rFonts w:asciiTheme="minorHAnsi" w:eastAsia="Times New Roman" w:hAnsiTheme="minorHAnsi" w:cs="Arial"/>
                <w:color w:val="000000"/>
                <w:sz w:val="16"/>
                <w:szCs w:val="16"/>
                <w:lang w:val="en-US" w:bidi="en-US"/>
              </w:rPr>
              <w:t>Draws the times to 5 minutes on a clock face.</w:t>
            </w:r>
          </w:p>
        </w:tc>
        <w:tc>
          <w:tcPr>
            <w:tcW w:w="3260" w:type="dxa"/>
          </w:tcPr>
          <w:p w14:paraId="51BC3284" w14:textId="77777777" w:rsidR="00987EE9" w:rsidRPr="005D26FB" w:rsidRDefault="00987EE9" w:rsidP="00987EE9">
            <w:pPr>
              <w:pStyle w:val="ListParagraph"/>
              <w:numPr>
                <w:ilvl w:val="0"/>
                <w:numId w:val="14"/>
              </w:numPr>
              <w:ind w:left="360" w:right="-1527"/>
              <w:rPr>
                <w:rFonts w:asciiTheme="minorHAnsi" w:hAnsiTheme="minorHAnsi"/>
                <w:b/>
                <w:sz w:val="16"/>
                <w:szCs w:val="16"/>
              </w:rPr>
            </w:pPr>
            <w:r w:rsidRPr="005D26FB">
              <w:rPr>
                <w:rFonts w:asciiTheme="minorHAnsi" w:hAnsiTheme="minorHAnsi"/>
                <w:sz w:val="16"/>
                <w:szCs w:val="16"/>
              </w:rPr>
              <w:t>Reads the time on a clock to the nearest 5 minutes.</w:t>
            </w:r>
          </w:p>
          <w:p w14:paraId="0FFFF5D8" w14:textId="4A1F83A4" w:rsidR="00987EE9" w:rsidRPr="005D26FB" w:rsidRDefault="00987EE9" w:rsidP="00987EE9">
            <w:pPr>
              <w:pStyle w:val="ListParagraph"/>
              <w:widowControl w:val="0"/>
              <w:numPr>
                <w:ilvl w:val="0"/>
                <w:numId w:val="14"/>
              </w:numPr>
              <w:autoSpaceDE w:val="0"/>
              <w:autoSpaceDN w:val="0"/>
              <w:adjustRightInd w:val="0"/>
              <w:ind w:left="360"/>
              <w:rPr>
                <w:rFonts w:asciiTheme="minorHAnsi" w:eastAsia="Times New Roman" w:hAnsiTheme="minorHAnsi" w:cs="Arial"/>
                <w:color w:val="000000"/>
                <w:sz w:val="16"/>
                <w:szCs w:val="16"/>
                <w:lang w:val="en-US" w:bidi="en-US"/>
              </w:rPr>
            </w:pPr>
          </w:p>
        </w:tc>
      </w:tr>
    </w:tbl>
    <w:p w14:paraId="1CC7E12A" w14:textId="2222EE2A" w:rsidR="003022B4" w:rsidRDefault="003022B4" w:rsidP="003022B4">
      <w:pPr>
        <w:jc w:val="center"/>
        <w:rPr>
          <w:b/>
          <w:bCs/>
        </w:rPr>
      </w:pPr>
    </w:p>
    <w:p w14:paraId="311790C2" w14:textId="70193199" w:rsidR="00987EE9" w:rsidRDefault="00987EE9" w:rsidP="003022B4">
      <w:pPr>
        <w:jc w:val="center"/>
        <w:rPr>
          <w:b/>
          <w:bCs/>
        </w:rPr>
      </w:pPr>
    </w:p>
    <w:p w14:paraId="1190B398" w14:textId="77468F2E" w:rsidR="00987EE9" w:rsidRDefault="00987EE9" w:rsidP="003022B4">
      <w:pPr>
        <w:jc w:val="center"/>
        <w:rPr>
          <w:b/>
          <w:bCs/>
        </w:rPr>
      </w:pPr>
    </w:p>
    <w:p w14:paraId="68EFC40E" w14:textId="5141401A" w:rsidR="00987EE9" w:rsidRDefault="00987EE9" w:rsidP="003022B4">
      <w:pPr>
        <w:jc w:val="center"/>
        <w:rPr>
          <w:b/>
          <w:bCs/>
        </w:rPr>
      </w:pPr>
    </w:p>
    <w:p w14:paraId="4F44F851" w14:textId="23F71139" w:rsidR="00987EE9" w:rsidRDefault="00987EE9" w:rsidP="003022B4">
      <w:pPr>
        <w:jc w:val="center"/>
        <w:rPr>
          <w:b/>
          <w:bCs/>
        </w:rPr>
      </w:pPr>
    </w:p>
    <w:p w14:paraId="585C6A5B" w14:textId="6C691D2B" w:rsidR="00987EE9" w:rsidRDefault="00987EE9" w:rsidP="003022B4">
      <w:pPr>
        <w:jc w:val="center"/>
        <w:rPr>
          <w:b/>
          <w:bCs/>
        </w:rPr>
      </w:pPr>
    </w:p>
    <w:p w14:paraId="1790DAFB" w14:textId="77777777" w:rsidR="00987EE9" w:rsidRDefault="00987EE9" w:rsidP="003022B4">
      <w:pPr>
        <w:jc w:val="center"/>
        <w:rPr>
          <w:b/>
          <w:bCs/>
        </w:rPr>
      </w:pPr>
    </w:p>
    <w:tbl>
      <w:tblPr>
        <w:tblStyle w:val="TableGrid"/>
        <w:tblpPr w:leftFromText="180" w:rightFromText="180" w:vertAnchor="text" w:horzAnchor="margin" w:tblpY="1293"/>
        <w:tblW w:w="22675" w:type="dxa"/>
        <w:tblLook w:val="04A0" w:firstRow="1" w:lastRow="0" w:firstColumn="1" w:lastColumn="0" w:noHBand="0" w:noVBand="1"/>
      </w:tblPr>
      <w:tblGrid>
        <w:gridCol w:w="2683"/>
        <w:gridCol w:w="2683"/>
        <w:gridCol w:w="2683"/>
        <w:gridCol w:w="2705"/>
        <w:gridCol w:w="4125"/>
        <w:gridCol w:w="3969"/>
        <w:gridCol w:w="3827"/>
      </w:tblGrid>
      <w:tr w:rsidR="00B03C76" w14:paraId="7C655D61" w14:textId="77777777" w:rsidTr="00987EE9">
        <w:tc>
          <w:tcPr>
            <w:tcW w:w="22675" w:type="dxa"/>
            <w:gridSpan w:val="7"/>
            <w:shd w:val="clear" w:color="auto" w:fill="D9D9D9" w:themeFill="background1" w:themeFillShade="D9"/>
          </w:tcPr>
          <w:p w14:paraId="5EFF1F6C" w14:textId="77777777" w:rsidR="00B03C76" w:rsidRDefault="00B03C76" w:rsidP="00B03C76">
            <w:pPr>
              <w:jc w:val="center"/>
              <w:rPr>
                <w:b/>
                <w:sz w:val="24"/>
                <w:szCs w:val="24"/>
              </w:rPr>
            </w:pPr>
            <w:r>
              <w:br w:type="page"/>
            </w:r>
            <w:r w:rsidRPr="00A36107">
              <w:rPr>
                <w:rFonts w:asciiTheme="minorHAnsi" w:eastAsia="Century Gothic" w:hAnsiTheme="minorHAnsi" w:cs="Century Gothic"/>
                <w:b/>
                <w:sz w:val="40"/>
                <w:szCs w:val="40"/>
              </w:rPr>
              <w:t>Langley Mill Church of England Infant School and Nursery – Curriculum Progression</w:t>
            </w:r>
          </w:p>
        </w:tc>
      </w:tr>
      <w:tr w:rsidR="00B03C76" w14:paraId="6D3DDB9C" w14:textId="77777777" w:rsidTr="00987EE9">
        <w:tc>
          <w:tcPr>
            <w:tcW w:w="22675" w:type="dxa"/>
            <w:gridSpan w:val="7"/>
            <w:shd w:val="clear" w:color="auto" w:fill="D9D9D9" w:themeFill="background1" w:themeFillShade="D9"/>
          </w:tcPr>
          <w:p w14:paraId="57BC48B3" w14:textId="77777777" w:rsidR="00B03C76" w:rsidRDefault="00B03C76" w:rsidP="00B03C76">
            <w:pPr>
              <w:jc w:val="center"/>
              <w:rPr>
                <w:b/>
                <w:sz w:val="24"/>
                <w:szCs w:val="24"/>
              </w:rPr>
            </w:pPr>
            <w:r w:rsidRPr="0038299C">
              <w:rPr>
                <w:rFonts w:asciiTheme="minorHAnsi" w:hAnsiTheme="minorHAnsi" w:cstheme="minorHAnsi"/>
                <w:noProof/>
                <w:sz w:val="18"/>
                <w:szCs w:val="18"/>
              </w:rPr>
              <w:drawing>
                <wp:anchor distT="0" distB="0" distL="114300" distR="114300" simplePos="0" relativeHeight="251827200" behindDoc="0" locked="0" layoutInCell="1" allowOverlap="1" wp14:anchorId="09D8D8BF" wp14:editId="5EFFD93F">
                  <wp:simplePos x="0" y="0"/>
                  <wp:positionH relativeFrom="column">
                    <wp:posOffset>13414375</wp:posOffset>
                  </wp:positionH>
                  <wp:positionV relativeFrom="paragraph">
                    <wp:posOffset>-441960</wp:posOffset>
                  </wp:positionV>
                  <wp:extent cx="847725" cy="847725"/>
                  <wp:effectExtent l="19050" t="19050" r="28575" b="28575"/>
                  <wp:wrapNone/>
                  <wp:docPr id="11" name="Picture 11" descr="O:\Badges\LMI Langley Mill Infant and Nursery School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adges\LMI Langley Mill Infant and Nursery School NEW.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br w:type="page"/>
            </w:r>
            <w:r>
              <w:rPr>
                <w:rFonts w:ascii="Calibri" w:eastAsia="Century Gothic" w:hAnsi="Calibri" w:cs="Century Gothic"/>
                <w:b/>
                <w:sz w:val="40"/>
                <w:szCs w:val="40"/>
              </w:rPr>
              <w:t>Mathematics (page 3 of 3)</w:t>
            </w:r>
          </w:p>
        </w:tc>
      </w:tr>
      <w:tr w:rsidR="00B03C76" w14:paraId="2DEBCF57" w14:textId="77777777" w:rsidTr="00987EE9">
        <w:tc>
          <w:tcPr>
            <w:tcW w:w="22675" w:type="dxa"/>
            <w:gridSpan w:val="7"/>
            <w:shd w:val="clear" w:color="auto" w:fill="D9D9D9" w:themeFill="background1" w:themeFillShade="D9"/>
          </w:tcPr>
          <w:p w14:paraId="791ECEAE" w14:textId="77777777" w:rsidR="00B03C76" w:rsidRPr="003022B4" w:rsidRDefault="00B03C76" w:rsidP="00B03C76">
            <w:pPr>
              <w:rPr>
                <w:b/>
                <w:sz w:val="24"/>
                <w:szCs w:val="24"/>
              </w:rPr>
            </w:pPr>
            <w:r>
              <w:rPr>
                <w:b/>
                <w:sz w:val="24"/>
                <w:szCs w:val="24"/>
              </w:rPr>
              <w:t xml:space="preserve">Money </w:t>
            </w:r>
          </w:p>
        </w:tc>
      </w:tr>
      <w:tr w:rsidR="00987EE9" w14:paraId="37872DCA" w14:textId="77777777" w:rsidTr="003C50CB">
        <w:tc>
          <w:tcPr>
            <w:tcW w:w="2683" w:type="dxa"/>
            <w:tcBorders>
              <w:bottom w:val="single" w:sz="4" w:space="0" w:color="auto"/>
            </w:tcBorders>
          </w:tcPr>
          <w:p w14:paraId="4A7E0642" w14:textId="4F426502" w:rsidR="00987EE9" w:rsidRPr="00FC36BD" w:rsidRDefault="00987EE9" w:rsidP="00987EE9">
            <w:pPr>
              <w:ind w:left="360"/>
              <w:jc w:val="center"/>
              <w:rPr>
                <w:rFonts w:asciiTheme="minorHAnsi" w:hAnsiTheme="minorHAnsi"/>
                <w:b/>
                <w:bCs/>
                <w:sz w:val="16"/>
                <w:szCs w:val="16"/>
              </w:rPr>
            </w:pPr>
            <w:r w:rsidRPr="002B3203">
              <w:rPr>
                <w:rFonts w:asciiTheme="minorHAnsi" w:hAnsiTheme="minorHAnsi" w:cstheme="minorHAnsi"/>
                <w:b/>
                <w:bCs/>
              </w:rPr>
              <w:t xml:space="preserve">Pre-nursery </w:t>
            </w:r>
          </w:p>
        </w:tc>
        <w:tc>
          <w:tcPr>
            <w:tcW w:w="2683" w:type="dxa"/>
            <w:tcBorders>
              <w:bottom w:val="single" w:sz="4" w:space="0" w:color="auto"/>
            </w:tcBorders>
          </w:tcPr>
          <w:p w14:paraId="5FC30105" w14:textId="4129D9E3" w:rsidR="00987EE9" w:rsidRPr="00FC36BD" w:rsidRDefault="00987EE9" w:rsidP="00987EE9">
            <w:pPr>
              <w:ind w:left="360"/>
              <w:jc w:val="center"/>
              <w:rPr>
                <w:rFonts w:asciiTheme="minorHAnsi" w:hAnsiTheme="minorHAnsi"/>
                <w:b/>
                <w:bCs/>
                <w:sz w:val="16"/>
                <w:szCs w:val="16"/>
              </w:rPr>
            </w:pPr>
            <w:r w:rsidRPr="002B3203">
              <w:rPr>
                <w:rFonts w:asciiTheme="minorHAnsi" w:hAnsiTheme="minorHAnsi" w:cstheme="minorHAnsi"/>
                <w:b/>
                <w:bCs/>
              </w:rPr>
              <w:t xml:space="preserve">Nursery </w:t>
            </w:r>
          </w:p>
        </w:tc>
        <w:tc>
          <w:tcPr>
            <w:tcW w:w="2683" w:type="dxa"/>
            <w:tcBorders>
              <w:bottom w:val="single" w:sz="4" w:space="0" w:color="auto"/>
            </w:tcBorders>
          </w:tcPr>
          <w:p w14:paraId="570AFDFF" w14:textId="7D98C356" w:rsidR="00987EE9" w:rsidRPr="00FC36BD" w:rsidRDefault="00987EE9" w:rsidP="00987EE9">
            <w:pPr>
              <w:ind w:left="360"/>
              <w:jc w:val="center"/>
              <w:rPr>
                <w:rFonts w:asciiTheme="minorHAnsi" w:hAnsiTheme="minorHAnsi"/>
                <w:sz w:val="16"/>
                <w:szCs w:val="16"/>
              </w:rPr>
            </w:pPr>
            <w:r w:rsidRPr="002B3203">
              <w:rPr>
                <w:rFonts w:asciiTheme="minorHAnsi" w:hAnsiTheme="minorHAnsi" w:cstheme="minorHAnsi"/>
                <w:b/>
                <w:bCs/>
              </w:rPr>
              <w:t>Reception</w:t>
            </w:r>
          </w:p>
        </w:tc>
        <w:tc>
          <w:tcPr>
            <w:tcW w:w="2705" w:type="dxa"/>
            <w:tcBorders>
              <w:bottom w:val="single" w:sz="4" w:space="0" w:color="auto"/>
            </w:tcBorders>
          </w:tcPr>
          <w:p w14:paraId="5BBF1007" w14:textId="688AAD54" w:rsidR="00987EE9" w:rsidRPr="00FC36BD" w:rsidRDefault="00987EE9" w:rsidP="00987EE9">
            <w:pPr>
              <w:ind w:left="360" w:right="175"/>
              <w:jc w:val="center"/>
              <w:rPr>
                <w:rFonts w:asciiTheme="minorHAnsi" w:hAnsiTheme="minorHAnsi" w:cs="Arial"/>
                <w:sz w:val="16"/>
                <w:szCs w:val="16"/>
              </w:rPr>
            </w:pPr>
            <w:r w:rsidRPr="002B3203">
              <w:rPr>
                <w:rFonts w:asciiTheme="minorHAnsi" w:hAnsiTheme="minorHAnsi" w:cstheme="minorHAnsi"/>
                <w:b/>
                <w:bCs/>
              </w:rPr>
              <w:t>ELG</w:t>
            </w:r>
          </w:p>
        </w:tc>
        <w:tc>
          <w:tcPr>
            <w:tcW w:w="4125" w:type="dxa"/>
            <w:tcBorders>
              <w:bottom w:val="single" w:sz="4" w:space="0" w:color="auto"/>
            </w:tcBorders>
          </w:tcPr>
          <w:p w14:paraId="4BD6C811" w14:textId="2B286FB8" w:rsidR="00987EE9" w:rsidRPr="00FC36BD" w:rsidRDefault="00987EE9" w:rsidP="00987EE9">
            <w:pPr>
              <w:ind w:left="360"/>
              <w:jc w:val="center"/>
              <w:rPr>
                <w:rFonts w:asciiTheme="minorHAnsi" w:hAnsiTheme="minorHAnsi"/>
                <w:b/>
                <w:bCs/>
                <w:sz w:val="16"/>
                <w:szCs w:val="16"/>
              </w:rPr>
            </w:pPr>
            <w:r w:rsidRPr="002B3203">
              <w:rPr>
                <w:rFonts w:asciiTheme="minorHAnsi" w:hAnsiTheme="minorHAnsi" w:cstheme="minorHAnsi"/>
                <w:b/>
                <w:bCs/>
              </w:rPr>
              <w:t>Year 1</w:t>
            </w:r>
          </w:p>
        </w:tc>
        <w:tc>
          <w:tcPr>
            <w:tcW w:w="3969" w:type="dxa"/>
            <w:tcBorders>
              <w:bottom w:val="single" w:sz="4" w:space="0" w:color="auto"/>
            </w:tcBorders>
          </w:tcPr>
          <w:p w14:paraId="09C600C2" w14:textId="4952B784" w:rsidR="00987EE9" w:rsidRPr="00FC36BD" w:rsidRDefault="00987EE9" w:rsidP="00987EE9">
            <w:pPr>
              <w:widowControl w:val="0"/>
              <w:autoSpaceDE w:val="0"/>
              <w:autoSpaceDN w:val="0"/>
              <w:adjustRightInd w:val="0"/>
              <w:ind w:left="360"/>
              <w:jc w:val="center"/>
              <w:rPr>
                <w:rFonts w:asciiTheme="minorHAnsi" w:hAnsiTheme="minorHAnsi" w:cs="Arial"/>
                <w:color w:val="000000"/>
                <w:sz w:val="16"/>
                <w:szCs w:val="16"/>
                <w:lang w:val="en-US"/>
              </w:rPr>
            </w:pPr>
            <w:r w:rsidRPr="002B3203">
              <w:rPr>
                <w:rFonts w:asciiTheme="minorHAnsi" w:eastAsia="Century Gothic" w:hAnsiTheme="minorHAnsi" w:cstheme="minorHAnsi"/>
                <w:b/>
                <w:sz w:val="20"/>
                <w:szCs w:val="20"/>
              </w:rPr>
              <w:t>Year 2</w:t>
            </w:r>
          </w:p>
        </w:tc>
        <w:tc>
          <w:tcPr>
            <w:tcW w:w="3827" w:type="dxa"/>
            <w:tcBorders>
              <w:bottom w:val="single" w:sz="4" w:space="0" w:color="auto"/>
            </w:tcBorders>
          </w:tcPr>
          <w:p w14:paraId="0C17B805" w14:textId="05571C59" w:rsidR="00987EE9" w:rsidRPr="00FC36BD" w:rsidRDefault="00987EE9" w:rsidP="00987EE9">
            <w:pPr>
              <w:widowControl w:val="0"/>
              <w:autoSpaceDE w:val="0"/>
              <w:autoSpaceDN w:val="0"/>
              <w:adjustRightInd w:val="0"/>
              <w:ind w:left="360"/>
              <w:jc w:val="center"/>
              <w:rPr>
                <w:rFonts w:asciiTheme="minorHAnsi" w:eastAsia="Times New Roman" w:hAnsiTheme="minorHAnsi" w:cs="Arial"/>
                <w:color w:val="000000"/>
                <w:sz w:val="16"/>
                <w:szCs w:val="16"/>
                <w:lang w:val="en-US" w:bidi="en-US"/>
              </w:rPr>
            </w:pPr>
            <w:r w:rsidRPr="002B3203">
              <w:rPr>
                <w:rFonts w:asciiTheme="minorHAnsi" w:hAnsiTheme="minorHAnsi" w:cstheme="minorHAnsi"/>
                <w:b/>
                <w:bCs/>
              </w:rPr>
              <w:t xml:space="preserve">Mastery &amp; Greater Depth </w:t>
            </w:r>
          </w:p>
        </w:tc>
      </w:tr>
      <w:tr w:rsidR="00987EE9" w14:paraId="48EB563B" w14:textId="77777777" w:rsidTr="003C50CB">
        <w:tc>
          <w:tcPr>
            <w:tcW w:w="2683" w:type="dxa"/>
            <w:tcBorders>
              <w:bottom w:val="single" w:sz="4" w:space="0" w:color="auto"/>
            </w:tcBorders>
          </w:tcPr>
          <w:p w14:paraId="57F473A6" w14:textId="77777777" w:rsidR="00987EE9" w:rsidRPr="00255E63" w:rsidRDefault="00987EE9" w:rsidP="00B03C76">
            <w:pPr>
              <w:rPr>
                <w:rFonts w:asciiTheme="minorHAnsi" w:hAnsiTheme="minorHAnsi"/>
                <w:b/>
                <w:bCs/>
                <w:sz w:val="16"/>
                <w:szCs w:val="16"/>
              </w:rPr>
            </w:pPr>
          </w:p>
        </w:tc>
        <w:tc>
          <w:tcPr>
            <w:tcW w:w="2683" w:type="dxa"/>
            <w:tcBorders>
              <w:bottom w:val="single" w:sz="4" w:space="0" w:color="auto"/>
            </w:tcBorders>
          </w:tcPr>
          <w:p w14:paraId="58059C44" w14:textId="77777777" w:rsidR="00987EE9" w:rsidRPr="00255E63" w:rsidRDefault="00987EE9" w:rsidP="00B03C76">
            <w:pPr>
              <w:jc w:val="center"/>
              <w:rPr>
                <w:rFonts w:asciiTheme="minorHAnsi" w:hAnsiTheme="minorHAnsi"/>
                <w:b/>
                <w:bCs/>
                <w:sz w:val="16"/>
                <w:szCs w:val="16"/>
              </w:rPr>
            </w:pPr>
          </w:p>
        </w:tc>
        <w:tc>
          <w:tcPr>
            <w:tcW w:w="2683" w:type="dxa"/>
            <w:tcBorders>
              <w:bottom w:val="single" w:sz="4" w:space="0" w:color="auto"/>
            </w:tcBorders>
          </w:tcPr>
          <w:p w14:paraId="6A48CB4C" w14:textId="77777777" w:rsidR="00987EE9" w:rsidRPr="00255E63" w:rsidRDefault="00987EE9" w:rsidP="003C50CB">
            <w:pPr>
              <w:pStyle w:val="ListParagraph"/>
              <w:ind w:left="360"/>
              <w:rPr>
                <w:rFonts w:asciiTheme="minorHAnsi" w:hAnsiTheme="minorHAnsi"/>
                <w:b/>
                <w:bCs/>
                <w:sz w:val="16"/>
                <w:szCs w:val="16"/>
              </w:rPr>
            </w:pPr>
          </w:p>
        </w:tc>
        <w:tc>
          <w:tcPr>
            <w:tcW w:w="2705" w:type="dxa"/>
            <w:tcBorders>
              <w:bottom w:val="single" w:sz="4" w:space="0" w:color="auto"/>
            </w:tcBorders>
          </w:tcPr>
          <w:p w14:paraId="05AC0059" w14:textId="77777777" w:rsidR="00987EE9" w:rsidRPr="00255E63" w:rsidRDefault="00987EE9" w:rsidP="003C50CB">
            <w:pPr>
              <w:pStyle w:val="ListParagraph"/>
              <w:ind w:left="360" w:right="175"/>
              <w:rPr>
                <w:rFonts w:asciiTheme="minorHAnsi" w:hAnsiTheme="minorHAnsi" w:cs="Arial"/>
                <w:sz w:val="16"/>
                <w:szCs w:val="16"/>
              </w:rPr>
            </w:pPr>
          </w:p>
        </w:tc>
        <w:tc>
          <w:tcPr>
            <w:tcW w:w="4125" w:type="dxa"/>
            <w:tcBorders>
              <w:bottom w:val="single" w:sz="4" w:space="0" w:color="auto"/>
            </w:tcBorders>
          </w:tcPr>
          <w:p w14:paraId="42592C7B" w14:textId="77777777" w:rsidR="00987EE9" w:rsidRPr="00255E63" w:rsidRDefault="00987EE9" w:rsidP="00B03C76">
            <w:pPr>
              <w:pStyle w:val="ListParagraph"/>
              <w:widowControl w:val="0"/>
              <w:numPr>
                <w:ilvl w:val="0"/>
                <w:numId w:val="15"/>
              </w:numPr>
              <w:autoSpaceDE w:val="0"/>
              <w:autoSpaceDN w:val="0"/>
              <w:adjustRightInd w:val="0"/>
              <w:ind w:left="360"/>
              <w:rPr>
                <w:rFonts w:asciiTheme="minorHAnsi" w:hAnsiTheme="minorHAnsi" w:cs="Arial"/>
                <w:color w:val="000000"/>
                <w:sz w:val="16"/>
                <w:szCs w:val="16"/>
                <w:lang w:val="en-US"/>
              </w:rPr>
            </w:pPr>
            <w:r w:rsidRPr="00255E63">
              <w:rPr>
                <w:rFonts w:asciiTheme="minorHAnsi" w:hAnsiTheme="minorHAnsi" w:cs="Arial"/>
                <w:color w:val="000000"/>
                <w:sz w:val="16"/>
                <w:szCs w:val="16"/>
                <w:lang w:val="en-US"/>
              </w:rPr>
              <w:t xml:space="preserve">Recognises and knows the value of UK coins and notes. </w:t>
            </w:r>
          </w:p>
          <w:p w14:paraId="720C4C63" w14:textId="77777777" w:rsidR="00987EE9" w:rsidRPr="00255E63" w:rsidRDefault="00987EE9" w:rsidP="00B03C76">
            <w:pPr>
              <w:pStyle w:val="ListParagraph"/>
              <w:widowControl w:val="0"/>
              <w:numPr>
                <w:ilvl w:val="0"/>
                <w:numId w:val="15"/>
              </w:numPr>
              <w:autoSpaceDE w:val="0"/>
              <w:autoSpaceDN w:val="0"/>
              <w:adjustRightInd w:val="0"/>
              <w:ind w:left="360"/>
              <w:rPr>
                <w:rFonts w:asciiTheme="minorHAnsi" w:hAnsiTheme="minorHAnsi" w:cs="Arial"/>
                <w:color w:val="000000"/>
                <w:sz w:val="16"/>
                <w:szCs w:val="16"/>
                <w:lang w:val="en-US"/>
              </w:rPr>
            </w:pPr>
            <w:r w:rsidRPr="00255E63">
              <w:rPr>
                <w:rFonts w:asciiTheme="minorHAnsi" w:hAnsiTheme="minorHAnsi" w:cs="Arial"/>
                <w:color w:val="000000"/>
                <w:sz w:val="16"/>
                <w:szCs w:val="16"/>
                <w:lang w:val="en-US"/>
              </w:rPr>
              <w:t>Orders coins from smallest to largest value.</w:t>
            </w:r>
          </w:p>
          <w:p w14:paraId="5CDB6CC5" w14:textId="77777777" w:rsidR="00987EE9" w:rsidRPr="00255E63" w:rsidRDefault="00987EE9" w:rsidP="00B03C76">
            <w:pPr>
              <w:pStyle w:val="ListParagraph"/>
              <w:widowControl w:val="0"/>
              <w:numPr>
                <w:ilvl w:val="0"/>
                <w:numId w:val="15"/>
              </w:numPr>
              <w:autoSpaceDE w:val="0"/>
              <w:autoSpaceDN w:val="0"/>
              <w:adjustRightInd w:val="0"/>
              <w:ind w:left="360"/>
              <w:rPr>
                <w:rFonts w:asciiTheme="minorHAnsi" w:hAnsiTheme="minorHAnsi" w:cs="Arial"/>
                <w:color w:val="000000"/>
                <w:sz w:val="16"/>
                <w:szCs w:val="16"/>
                <w:lang w:val="en-US"/>
              </w:rPr>
            </w:pPr>
            <w:r w:rsidRPr="00255E63">
              <w:rPr>
                <w:rFonts w:asciiTheme="minorHAnsi" w:hAnsiTheme="minorHAnsi" w:cs="Arial"/>
                <w:color w:val="000000"/>
                <w:sz w:val="16"/>
                <w:szCs w:val="16"/>
                <w:lang w:val="en-US"/>
              </w:rPr>
              <w:t xml:space="preserve">Solves simple addition and subtraction problems involving money.  </w:t>
            </w:r>
          </w:p>
        </w:tc>
        <w:tc>
          <w:tcPr>
            <w:tcW w:w="3969" w:type="dxa"/>
            <w:tcBorders>
              <w:bottom w:val="single" w:sz="4" w:space="0" w:color="auto"/>
            </w:tcBorders>
          </w:tcPr>
          <w:p w14:paraId="68E8B6AD" w14:textId="77777777" w:rsidR="00987EE9" w:rsidRPr="00255E63" w:rsidRDefault="00987EE9" w:rsidP="00B03C76">
            <w:pPr>
              <w:pStyle w:val="ListParagraph"/>
              <w:widowControl w:val="0"/>
              <w:numPr>
                <w:ilvl w:val="0"/>
                <w:numId w:val="15"/>
              </w:numPr>
              <w:autoSpaceDE w:val="0"/>
              <w:autoSpaceDN w:val="0"/>
              <w:adjustRightInd w:val="0"/>
              <w:ind w:left="360"/>
              <w:rPr>
                <w:rFonts w:asciiTheme="minorHAnsi" w:eastAsia="Times New Roman" w:hAnsiTheme="minorHAnsi" w:cs="Arial"/>
                <w:color w:val="000000"/>
                <w:sz w:val="16"/>
                <w:szCs w:val="16"/>
                <w:lang w:val="en-US" w:bidi="en-US"/>
              </w:rPr>
            </w:pPr>
            <w:r w:rsidRPr="00255E63">
              <w:rPr>
                <w:rFonts w:asciiTheme="minorHAnsi" w:eastAsia="Times New Roman" w:hAnsiTheme="minorHAnsi" w:cs="Arial"/>
                <w:color w:val="000000"/>
                <w:sz w:val="16"/>
                <w:szCs w:val="16"/>
                <w:lang w:val="en-US" w:bidi="en-US"/>
              </w:rPr>
              <w:t>Recognise and uses symbols for pounds (£) and pence (p).</w:t>
            </w:r>
          </w:p>
          <w:p w14:paraId="42B50761" w14:textId="77777777" w:rsidR="00987EE9" w:rsidRPr="00255E63" w:rsidRDefault="00987EE9" w:rsidP="00B03C76">
            <w:pPr>
              <w:pStyle w:val="ListParagraph"/>
              <w:widowControl w:val="0"/>
              <w:numPr>
                <w:ilvl w:val="0"/>
                <w:numId w:val="15"/>
              </w:numPr>
              <w:autoSpaceDE w:val="0"/>
              <w:autoSpaceDN w:val="0"/>
              <w:adjustRightInd w:val="0"/>
              <w:ind w:left="360"/>
              <w:rPr>
                <w:rFonts w:asciiTheme="minorHAnsi" w:eastAsia="Times New Roman" w:hAnsiTheme="minorHAnsi" w:cs="Arial"/>
                <w:color w:val="000000"/>
                <w:sz w:val="16"/>
                <w:szCs w:val="16"/>
                <w:lang w:val="en-US" w:bidi="en-US"/>
              </w:rPr>
            </w:pPr>
            <w:r w:rsidRPr="00255E63">
              <w:rPr>
                <w:rFonts w:asciiTheme="minorHAnsi" w:eastAsia="Times New Roman" w:hAnsiTheme="minorHAnsi" w:cs="Arial"/>
                <w:color w:val="000000"/>
                <w:sz w:val="16"/>
                <w:szCs w:val="16"/>
                <w:lang w:val="en-US" w:bidi="en-US"/>
              </w:rPr>
              <w:t xml:space="preserve">Combines coins to make a given value. </w:t>
            </w:r>
          </w:p>
          <w:p w14:paraId="35E8E9BB" w14:textId="77777777" w:rsidR="00987EE9" w:rsidRPr="00255E63" w:rsidRDefault="00987EE9" w:rsidP="00B03C76">
            <w:pPr>
              <w:pStyle w:val="ListParagraph"/>
              <w:widowControl w:val="0"/>
              <w:numPr>
                <w:ilvl w:val="0"/>
                <w:numId w:val="15"/>
              </w:numPr>
              <w:autoSpaceDE w:val="0"/>
              <w:autoSpaceDN w:val="0"/>
              <w:adjustRightInd w:val="0"/>
              <w:ind w:left="360"/>
              <w:rPr>
                <w:rFonts w:asciiTheme="minorHAnsi" w:eastAsia="Times New Roman" w:hAnsiTheme="minorHAnsi" w:cs="Arial"/>
                <w:color w:val="000000"/>
                <w:sz w:val="16"/>
                <w:szCs w:val="16"/>
                <w:lang w:val="en-US" w:bidi="en-US"/>
              </w:rPr>
            </w:pPr>
            <w:r w:rsidRPr="00255E63">
              <w:rPr>
                <w:rFonts w:asciiTheme="minorHAnsi" w:eastAsia="Times New Roman" w:hAnsiTheme="minorHAnsi" w:cs="Arial"/>
                <w:color w:val="000000"/>
                <w:sz w:val="16"/>
                <w:szCs w:val="16"/>
                <w:lang w:val="en-US" w:bidi="en-US"/>
              </w:rPr>
              <w:t>Finds different combinations of coins that equal the same amounts of money.</w:t>
            </w:r>
          </w:p>
          <w:p w14:paraId="435B8E70" w14:textId="77777777" w:rsidR="00987EE9" w:rsidRPr="00255E63" w:rsidRDefault="00987EE9" w:rsidP="00B03C76">
            <w:pPr>
              <w:pStyle w:val="ListParagraph"/>
              <w:widowControl w:val="0"/>
              <w:numPr>
                <w:ilvl w:val="0"/>
                <w:numId w:val="15"/>
              </w:numPr>
              <w:autoSpaceDE w:val="0"/>
              <w:autoSpaceDN w:val="0"/>
              <w:adjustRightInd w:val="0"/>
              <w:ind w:left="360"/>
              <w:rPr>
                <w:rFonts w:asciiTheme="minorHAnsi" w:eastAsia="Times New Roman" w:hAnsiTheme="minorHAnsi" w:cs="Arial"/>
                <w:color w:val="000000"/>
                <w:sz w:val="16"/>
                <w:szCs w:val="16"/>
                <w:lang w:val="en-US" w:bidi="en-US"/>
              </w:rPr>
            </w:pPr>
            <w:r w:rsidRPr="00255E63">
              <w:rPr>
                <w:rFonts w:asciiTheme="minorHAnsi" w:eastAsia="Times New Roman" w:hAnsiTheme="minorHAnsi" w:cs="Arial"/>
                <w:color w:val="000000"/>
                <w:sz w:val="16"/>
                <w:szCs w:val="16"/>
                <w:lang w:val="en-US" w:bidi="en-US"/>
              </w:rPr>
              <w:t>Solves addition and subtraction money problems in the same unit of money, including giving change.</w:t>
            </w:r>
          </w:p>
        </w:tc>
        <w:tc>
          <w:tcPr>
            <w:tcW w:w="3827" w:type="dxa"/>
            <w:tcBorders>
              <w:bottom w:val="single" w:sz="4" w:space="0" w:color="auto"/>
            </w:tcBorders>
          </w:tcPr>
          <w:p w14:paraId="2A7440EC" w14:textId="77777777" w:rsidR="00987EE9" w:rsidRPr="00255E63" w:rsidRDefault="00987EE9" w:rsidP="00B03C76">
            <w:pPr>
              <w:jc w:val="center"/>
              <w:rPr>
                <w:rFonts w:asciiTheme="minorHAnsi" w:hAnsiTheme="minorHAnsi"/>
                <w:b/>
                <w:bCs/>
                <w:sz w:val="16"/>
                <w:szCs w:val="16"/>
              </w:rPr>
            </w:pPr>
          </w:p>
        </w:tc>
      </w:tr>
      <w:tr w:rsidR="00B03C76" w14:paraId="5343E4F2" w14:textId="77777777" w:rsidTr="00987EE9">
        <w:tc>
          <w:tcPr>
            <w:tcW w:w="22675" w:type="dxa"/>
            <w:gridSpan w:val="7"/>
            <w:shd w:val="clear" w:color="auto" w:fill="D9D9D9" w:themeFill="background1" w:themeFillShade="D9"/>
          </w:tcPr>
          <w:p w14:paraId="0757EDA1" w14:textId="3AAC8D7F" w:rsidR="00B03C76" w:rsidRDefault="00B03C76" w:rsidP="00B03C76">
            <w:pPr>
              <w:rPr>
                <w:b/>
                <w:bCs/>
              </w:rPr>
            </w:pPr>
            <w:r w:rsidRPr="002823ED">
              <w:rPr>
                <w:b/>
                <w:sz w:val="24"/>
                <w:szCs w:val="24"/>
              </w:rPr>
              <w:t xml:space="preserve">Properties of shape </w:t>
            </w:r>
            <w:r w:rsidR="00884F3C">
              <w:rPr>
                <w:b/>
                <w:sz w:val="24"/>
                <w:szCs w:val="24"/>
              </w:rPr>
              <w:t xml:space="preserve">(Patterns) </w:t>
            </w:r>
          </w:p>
        </w:tc>
      </w:tr>
      <w:tr w:rsidR="00987EE9" w14:paraId="3C14F8EF" w14:textId="77777777" w:rsidTr="003C50CB">
        <w:tc>
          <w:tcPr>
            <w:tcW w:w="2683" w:type="dxa"/>
            <w:tcBorders>
              <w:bottom w:val="single" w:sz="4" w:space="0" w:color="auto"/>
            </w:tcBorders>
          </w:tcPr>
          <w:p w14:paraId="54C5A20D" w14:textId="77777777" w:rsidR="00987EE9" w:rsidRDefault="003C50CB" w:rsidP="00B03C76">
            <w:pPr>
              <w:pStyle w:val="ListParagraph"/>
              <w:numPr>
                <w:ilvl w:val="0"/>
                <w:numId w:val="34"/>
              </w:numPr>
              <w:ind w:left="360"/>
              <w:rPr>
                <w:rFonts w:asciiTheme="minorHAnsi" w:hAnsiTheme="minorHAnsi"/>
                <w:bCs/>
                <w:sz w:val="16"/>
                <w:szCs w:val="16"/>
              </w:rPr>
            </w:pPr>
            <w:r w:rsidRPr="003C50CB">
              <w:rPr>
                <w:rFonts w:asciiTheme="minorHAnsi" w:hAnsiTheme="minorHAnsi"/>
                <w:bCs/>
                <w:sz w:val="16"/>
                <w:szCs w:val="16"/>
              </w:rPr>
              <w:t xml:space="preserve">Climb and squeezing selves into different types of spaces. (M) </w:t>
            </w:r>
          </w:p>
          <w:p w14:paraId="58A28F0F" w14:textId="77777777" w:rsidR="003C50CB" w:rsidRDefault="003C50CB" w:rsidP="00B03C76">
            <w:pPr>
              <w:pStyle w:val="ListParagraph"/>
              <w:numPr>
                <w:ilvl w:val="0"/>
                <w:numId w:val="34"/>
              </w:numPr>
              <w:ind w:left="360"/>
              <w:rPr>
                <w:rFonts w:asciiTheme="minorHAnsi" w:hAnsiTheme="minorHAnsi"/>
                <w:bCs/>
                <w:sz w:val="16"/>
                <w:szCs w:val="16"/>
              </w:rPr>
            </w:pPr>
            <w:r>
              <w:rPr>
                <w:rFonts w:asciiTheme="minorHAnsi" w:hAnsiTheme="minorHAnsi"/>
                <w:bCs/>
                <w:sz w:val="16"/>
                <w:szCs w:val="16"/>
              </w:rPr>
              <w:t xml:space="preserve">Build with a range of resources. (M) </w:t>
            </w:r>
          </w:p>
          <w:p w14:paraId="7504EDE6" w14:textId="77777777" w:rsidR="003C50CB" w:rsidRDefault="003C50CB" w:rsidP="00B03C76">
            <w:pPr>
              <w:pStyle w:val="ListParagraph"/>
              <w:numPr>
                <w:ilvl w:val="0"/>
                <w:numId w:val="34"/>
              </w:numPr>
              <w:ind w:left="360"/>
              <w:rPr>
                <w:rFonts w:asciiTheme="minorHAnsi" w:hAnsiTheme="minorHAnsi"/>
                <w:bCs/>
                <w:sz w:val="16"/>
                <w:szCs w:val="16"/>
              </w:rPr>
            </w:pPr>
            <w:r>
              <w:rPr>
                <w:rFonts w:asciiTheme="minorHAnsi" w:hAnsiTheme="minorHAnsi"/>
                <w:bCs/>
                <w:sz w:val="16"/>
                <w:szCs w:val="16"/>
              </w:rPr>
              <w:t xml:space="preserve">Complete inset puzzles. (M) </w:t>
            </w:r>
          </w:p>
          <w:p w14:paraId="6EB2FF3D" w14:textId="04A26EC8" w:rsidR="003C50CB" w:rsidRPr="003C50CB" w:rsidRDefault="003C50CB" w:rsidP="00B03C76">
            <w:pPr>
              <w:pStyle w:val="ListParagraph"/>
              <w:numPr>
                <w:ilvl w:val="0"/>
                <w:numId w:val="34"/>
              </w:numPr>
              <w:ind w:left="360"/>
              <w:rPr>
                <w:rFonts w:asciiTheme="minorHAnsi" w:hAnsiTheme="minorHAnsi"/>
                <w:bCs/>
                <w:sz w:val="16"/>
                <w:szCs w:val="16"/>
              </w:rPr>
            </w:pPr>
            <w:r>
              <w:rPr>
                <w:rFonts w:asciiTheme="minorHAnsi" w:hAnsiTheme="minorHAnsi"/>
                <w:bCs/>
                <w:sz w:val="16"/>
                <w:szCs w:val="16"/>
              </w:rPr>
              <w:t xml:space="preserve">Notice patterns and arrange things in patterns. (M) </w:t>
            </w:r>
          </w:p>
        </w:tc>
        <w:tc>
          <w:tcPr>
            <w:tcW w:w="2683" w:type="dxa"/>
            <w:tcBorders>
              <w:bottom w:val="single" w:sz="4" w:space="0" w:color="auto"/>
            </w:tcBorders>
          </w:tcPr>
          <w:p w14:paraId="63F7783C" w14:textId="77777777" w:rsidR="00987EE9" w:rsidRDefault="008D368F" w:rsidP="00B03C76">
            <w:pPr>
              <w:pStyle w:val="ListParagraph"/>
              <w:numPr>
                <w:ilvl w:val="0"/>
                <w:numId w:val="34"/>
              </w:numPr>
              <w:ind w:left="360"/>
              <w:rPr>
                <w:rFonts w:asciiTheme="minorHAnsi" w:hAnsiTheme="minorHAnsi"/>
                <w:bCs/>
                <w:sz w:val="16"/>
                <w:szCs w:val="16"/>
              </w:rPr>
            </w:pPr>
            <w:r w:rsidRPr="008D368F">
              <w:rPr>
                <w:rFonts w:asciiTheme="minorHAnsi" w:hAnsiTheme="minorHAnsi"/>
                <w:bCs/>
                <w:sz w:val="16"/>
                <w:szCs w:val="16"/>
              </w:rPr>
              <w:t xml:space="preserve">Talk about and explore 2D shapes using informal and mathematical language: side, corners, straight, flat and round. (M) </w:t>
            </w:r>
          </w:p>
          <w:p w14:paraId="1F567486" w14:textId="77777777" w:rsidR="008D368F" w:rsidRDefault="008D368F" w:rsidP="00B03C76">
            <w:pPr>
              <w:pStyle w:val="ListParagraph"/>
              <w:numPr>
                <w:ilvl w:val="0"/>
                <w:numId w:val="34"/>
              </w:numPr>
              <w:ind w:left="360"/>
              <w:rPr>
                <w:rFonts w:asciiTheme="minorHAnsi" w:hAnsiTheme="minorHAnsi"/>
                <w:bCs/>
                <w:sz w:val="16"/>
                <w:szCs w:val="16"/>
              </w:rPr>
            </w:pPr>
            <w:r>
              <w:rPr>
                <w:rFonts w:asciiTheme="minorHAnsi" w:hAnsiTheme="minorHAnsi"/>
                <w:bCs/>
                <w:sz w:val="16"/>
                <w:szCs w:val="16"/>
              </w:rPr>
              <w:t xml:space="preserve">Select shapes appropriately: flat surfaces for building a triangular pattern for a roof. (MD) </w:t>
            </w:r>
          </w:p>
          <w:p w14:paraId="59703E1D" w14:textId="77777777" w:rsidR="008D368F" w:rsidRDefault="008D368F" w:rsidP="00B03C76">
            <w:pPr>
              <w:pStyle w:val="ListParagraph"/>
              <w:numPr>
                <w:ilvl w:val="0"/>
                <w:numId w:val="34"/>
              </w:numPr>
              <w:ind w:left="360"/>
              <w:rPr>
                <w:rFonts w:asciiTheme="minorHAnsi" w:hAnsiTheme="minorHAnsi"/>
                <w:bCs/>
                <w:sz w:val="16"/>
                <w:szCs w:val="16"/>
              </w:rPr>
            </w:pPr>
            <w:r>
              <w:rPr>
                <w:rFonts w:asciiTheme="minorHAnsi" w:hAnsiTheme="minorHAnsi"/>
                <w:bCs/>
                <w:sz w:val="16"/>
                <w:szCs w:val="16"/>
              </w:rPr>
              <w:t xml:space="preserve">Combine shapes to make new ones- and arch, a bigger triangle, etc. (M) </w:t>
            </w:r>
          </w:p>
          <w:p w14:paraId="5A80B789" w14:textId="77777777" w:rsidR="00884F3C" w:rsidRDefault="00884F3C" w:rsidP="00B03C76">
            <w:pPr>
              <w:pStyle w:val="ListParagraph"/>
              <w:numPr>
                <w:ilvl w:val="0"/>
                <w:numId w:val="34"/>
              </w:numPr>
              <w:ind w:left="360"/>
              <w:rPr>
                <w:rFonts w:asciiTheme="minorHAnsi" w:hAnsiTheme="minorHAnsi"/>
                <w:bCs/>
                <w:sz w:val="16"/>
                <w:szCs w:val="16"/>
              </w:rPr>
            </w:pPr>
            <w:r>
              <w:rPr>
                <w:rFonts w:asciiTheme="minorHAnsi" w:hAnsiTheme="minorHAnsi"/>
                <w:bCs/>
                <w:sz w:val="16"/>
                <w:szCs w:val="16"/>
              </w:rPr>
              <w:t xml:space="preserve">Talk about and identify patterns around them. (M) </w:t>
            </w:r>
          </w:p>
          <w:p w14:paraId="6EB4A86E" w14:textId="77777777" w:rsidR="00884F3C" w:rsidRDefault="00884F3C" w:rsidP="00B03C76">
            <w:pPr>
              <w:pStyle w:val="ListParagraph"/>
              <w:numPr>
                <w:ilvl w:val="0"/>
                <w:numId w:val="34"/>
              </w:numPr>
              <w:ind w:left="360"/>
              <w:rPr>
                <w:rFonts w:asciiTheme="minorHAnsi" w:hAnsiTheme="minorHAnsi"/>
                <w:bCs/>
                <w:sz w:val="16"/>
                <w:szCs w:val="16"/>
              </w:rPr>
            </w:pPr>
            <w:r>
              <w:rPr>
                <w:rFonts w:asciiTheme="minorHAnsi" w:hAnsiTheme="minorHAnsi"/>
                <w:bCs/>
                <w:sz w:val="16"/>
                <w:szCs w:val="16"/>
              </w:rPr>
              <w:t xml:space="preserve">Extend simple ABABAB patterns- stick, leaf, stick, leaf. (M) </w:t>
            </w:r>
          </w:p>
          <w:p w14:paraId="63F6B381" w14:textId="46644984" w:rsidR="00884F3C" w:rsidRPr="008D368F" w:rsidRDefault="00884F3C" w:rsidP="00B03C76">
            <w:pPr>
              <w:pStyle w:val="ListParagraph"/>
              <w:numPr>
                <w:ilvl w:val="0"/>
                <w:numId w:val="34"/>
              </w:numPr>
              <w:ind w:left="360"/>
              <w:rPr>
                <w:rFonts w:asciiTheme="minorHAnsi" w:hAnsiTheme="minorHAnsi"/>
                <w:bCs/>
                <w:sz w:val="16"/>
                <w:szCs w:val="16"/>
              </w:rPr>
            </w:pPr>
            <w:r>
              <w:rPr>
                <w:rFonts w:asciiTheme="minorHAnsi" w:hAnsiTheme="minorHAnsi"/>
                <w:bCs/>
                <w:sz w:val="16"/>
                <w:szCs w:val="16"/>
              </w:rPr>
              <w:t xml:space="preserve">Notice and correct an error in a repeating pattern. (M) </w:t>
            </w:r>
          </w:p>
        </w:tc>
        <w:tc>
          <w:tcPr>
            <w:tcW w:w="2683" w:type="dxa"/>
            <w:tcBorders>
              <w:bottom w:val="single" w:sz="4" w:space="0" w:color="auto"/>
            </w:tcBorders>
          </w:tcPr>
          <w:p w14:paraId="75B0184B" w14:textId="77777777" w:rsidR="00987EE9" w:rsidRDefault="008D368F" w:rsidP="00B03C76">
            <w:pPr>
              <w:pStyle w:val="ListParagraph"/>
              <w:numPr>
                <w:ilvl w:val="0"/>
                <w:numId w:val="34"/>
              </w:numPr>
              <w:ind w:left="360"/>
              <w:rPr>
                <w:rFonts w:asciiTheme="minorHAnsi" w:hAnsiTheme="minorHAnsi"/>
                <w:bCs/>
                <w:sz w:val="16"/>
                <w:szCs w:val="16"/>
              </w:rPr>
            </w:pPr>
            <w:r w:rsidRPr="008D368F">
              <w:rPr>
                <w:rFonts w:asciiTheme="minorHAnsi" w:hAnsiTheme="minorHAnsi"/>
                <w:bCs/>
                <w:sz w:val="16"/>
                <w:szCs w:val="16"/>
              </w:rPr>
              <w:t xml:space="preserve">Select, rotate and manipulate shapes in order to develop spatial reasoning skills. (M) </w:t>
            </w:r>
          </w:p>
          <w:p w14:paraId="15C17213" w14:textId="77777777" w:rsidR="008D368F" w:rsidRDefault="008D368F" w:rsidP="00B03C76">
            <w:pPr>
              <w:pStyle w:val="ListParagraph"/>
              <w:numPr>
                <w:ilvl w:val="0"/>
                <w:numId w:val="34"/>
              </w:numPr>
              <w:ind w:left="360"/>
              <w:rPr>
                <w:rFonts w:asciiTheme="minorHAnsi" w:hAnsiTheme="minorHAnsi"/>
                <w:bCs/>
                <w:sz w:val="16"/>
                <w:szCs w:val="16"/>
              </w:rPr>
            </w:pPr>
            <w:r>
              <w:rPr>
                <w:rFonts w:asciiTheme="minorHAnsi" w:hAnsiTheme="minorHAnsi"/>
                <w:bCs/>
                <w:sz w:val="16"/>
                <w:szCs w:val="16"/>
              </w:rPr>
              <w:t>Compose and decompose shapes so that children can recognise a shape can have other shapes within it, just as numbers can. (</w:t>
            </w:r>
            <w:r w:rsidR="00884F3C">
              <w:rPr>
                <w:rFonts w:asciiTheme="minorHAnsi" w:hAnsiTheme="minorHAnsi"/>
                <w:bCs/>
                <w:sz w:val="16"/>
                <w:szCs w:val="16"/>
              </w:rPr>
              <w:t xml:space="preserve">M) </w:t>
            </w:r>
          </w:p>
          <w:p w14:paraId="0A514EE2" w14:textId="29449D70" w:rsidR="00884F3C" w:rsidRPr="008D368F" w:rsidRDefault="00884F3C" w:rsidP="00B03C76">
            <w:pPr>
              <w:pStyle w:val="ListParagraph"/>
              <w:numPr>
                <w:ilvl w:val="0"/>
                <w:numId w:val="34"/>
              </w:numPr>
              <w:ind w:left="360"/>
              <w:rPr>
                <w:rFonts w:asciiTheme="minorHAnsi" w:hAnsiTheme="minorHAnsi"/>
                <w:bCs/>
                <w:sz w:val="16"/>
                <w:szCs w:val="16"/>
              </w:rPr>
            </w:pPr>
            <w:r>
              <w:rPr>
                <w:rFonts w:asciiTheme="minorHAnsi" w:hAnsiTheme="minorHAnsi"/>
                <w:bCs/>
                <w:sz w:val="16"/>
                <w:szCs w:val="16"/>
              </w:rPr>
              <w:t xml:space="preserve">Continue, copy and create repeating patterns. (M) </w:t>
            </w:r>
          </w:p>
        </w:tc>
        <w:tc>
          <w:tcPr>
            <w:tcW w:w="2705" w:type="dxa"/>
            <w:tcBorders>
              <w:bottom w:val="single" w:sz="4" w:space="0" w:color="auto"/>
            </w:tcBorders>
          </w:tcPr>
          <w:p w14:paraId="6C4BE09B" w14:textId="292FBBC1" w:rsidR="00987EE9" w:rsidRPr="00255E63" w:rsidRDefault="00987EE9" w:rsidP="003C50CB">
            <w:pPr>
              <w:pStyle w:val="ListParagraph"/>
              <w:ind w:left="360" w:right="175"/>
              <w:rPr>
                <w:rFonts w:asciiTheme="minorHAnsi" w:hAnsiTheme="minorHAnsi" w:cs="Arial"/>
                <w:sz w:val="16"/>
                <w:szCs w:val="16"/>
              </w:rPr>
            </w:pPr>
          </w:p>
        </w:tc>
        <w:tc>
          <w:tcPr>
            <w:tcW w:w="4125" w:type="dxa"/>
            <w:tcBorders>
              <w:bottom w:val="single" w:sz="4" w:space="0" w:color="auto"/>
            </w:tcBorders>
          </w:tcPr>
          <w:p w14:paraId="033D2C53" w14:textId="77777777" w:rsidR="00987EE9" w:rsidRPr="00255E63" w:rsidRDefault="00987EE9" w:rsidP="00B03C76">
            <w:pPr>
              <w:pStyle w:val="ListParagraph"/>
              <w:widowControl w:val="0"/>
              <w:numPr>
                <w:ilvl w:val="0"/>
                <w:numId w:val="16"/>
              </w:numPr>
              <w:autoSpaceDE w:val="0"/>
              <w:autoSpaceDN w:val="0"/>
              <w:adjustRightInd w:val="0"/>
              <w:ind w:left="360"/>
              <w:rPr>
                <w:rFonts w:asciiTheme="minorHAnsi" w:hAnsiTheme="minorHAnsi" w:cs="Arial"/>
                <w:color w:val="000000"/>
                <w:sz w:val="16"/>
                <w:szCs w:val="16"/>
                <w:lang w:val="en-US"/>
              </w:rPr>
            </w:pPr>
            <w:r w:rsidRPr="00255E63">
              <w:rPr>
                <w:rFonts w:asciiTheme="minorHAnsi" w:hAnsiTheme="minorHAnsi" w:cs="Arial"/>
                <w:color w:val="000000"/>
                <w:sz w:val="16"/>
                <w:szCs w:val="16"/>
                <w:lang w:val="en-US"/>
              </w:rPr>
              <w:t>Recognises and names</w:t>
            </w:r>
            <w:r>
              <w:rPr>
                <w:rFonts w:asciiTheme="minorHAnsi" w:hAnsiTheme="minorHAnsi" w:cs="Arial"/>
                <w:color w:val="000000"/>
                <w:sz w:val="16"/>
                <w:szCs w:val="16"/>
                <w:lang w:val="en-US"/>
              </w:rPr>
              <w:t xml:space="preserve"> common 2</w:t>
            </w:r>
            <w:r w:rsidRPr="00255E63">
              <w:rPr>
                <w:rFonts w:asciiTheme="minorHAnsi" w:hAnsiTheme="minorHAnsi" w:cs="Arial"/>
                <w:color w:val="000000"/>
                <w:sz w:val="16"/>
                <w:szCs w:val="16"/>
                <w:lang w:val="en-US"/>
              </w:rPr>
              <w:t>D shapes including e.g. rectangles, squares, circles and triangles.</w:t>
            </w:r>
          </w:p>
          <w:p w14:paraId="5CDA1E81" w14:textId="77777777" w:rsidR="00987EE9" w:rsidRPr="00255E63" w:rsidRDefault="00987EE9" w:rsidP="00B03C76">
            <w:pPr>
              <w:pStyle w:val="ListParagraph"/>
              <w:widowControl w:val="0"/>
              <w:numPr>
                <w:ilvl w:val="0"/>
                <w:numId w:val="16"/>
              </w:numPr>
              <w:autoSpaceDE w:val="0"/>
              <w:autoSpaceDN w:val="0"/>
              <w:adjustRightInd w:val="0"/>
              <w:ind w:left="360"/>
              <w:rPr>
                <w:rFonts w:asciiTheme="minorHAnsi" w:hAnsiTheme="minorHAnsi" w:cs="Arial"/>
                <w:color w:val="000000"/>
                <w:sz w:val="16"/>
                <w:szCs w:val="16"/>
                <w:lang w:val="en-US"/>
              </w:rPr>
            </w:pPr>
            <w:r w:rsidRPr="00255E63">
              <w:rPr>
                <w:rFonts w:asciiTheme="minorHAnsi" w:hAnsiTheme="minorHAnsi" w:cs="Arial"/>
                <w:color w:val="000000"/>
                <w:sz w:val="16"/>
                <w:szCs w:val="16"/>
                <w:lang w:val="en-US"/>
              </w:rPr>
              <w:t>Recognises and names</w:t>
            </w:r>
            <w:r>
              <w:rPr>
                <w:rFonts w:asciiTheme="minorHAnsi" w:hAnsiTheme="minorHAnsi" w:cs="Arial"/>
                <w:color w:val="000000"/>
                <w:sz w:val="16"/>
                <w:szCs w:val="16"/>
                <w:lang w:val="en-US"/>
              </w:rPr>
              <w:t xml:space="preserve"> common 3</w:t>
            </w:r>
            <w:r w:rsidRPr="00255E63">
              <w:rPr>
                <w:rFonts w:asciiTheme="minorHAnsi" w:hAnsiTheme="minorHAnsi" w:cs="Arial"/>
                <w:color w:val="000000"/>
                <w:sz w:val="16"/>
                <w:szCs w:val="16"/>
                <w:lang w:val="en-US"/>
              </w:rPr>
              <w:t>D shapes e.g. cuboids, pyramids and spheres.</w:t>
            </w:r>
          </w:p>
        </w:tc>
        <w:tc>
          <w:tcPr>
            <w:tcW w:w="3969" w:type="dxa"/>
            <w:tcBorders>
              <w:bottom w:val="single" w:sz="4" w:space="0" w:color="auto"/>
            </w:tcBorders>
          </w:tcPr>
          <w:p w14:paraId="36D1171A" w14:textId="77777777" w:rsidR="00987EE9" w:rsidRPr="00255E63" w:rsidRDefault="00987EE9" w:rsidP="00B03C76">
            <w:pPr>
              <w:pStyle w:val="ListParagraph"/>
              <w:widowControl w:val="0"/>
              <w:numPr>
                <w:ilvl w:val="0"/>
                <w:numId w:val="16"/>
              </w:numPr>
              <w:autoSpaceDE w:val="0"/>
              <w:autoSpaceDN w:val="0"/>
              <w:adjustRightInd w:val="0"/>
              <w:ind w:left="360"/>
              <w:rPr>
                <w:rFonts w:asciiTheme="minorHAnsi" w:eastAsia="Times New Roman" w:hAnsiTheme="minorHAnsi" w:cs="Arial"/>
                <w:color w:val="000000"/>
                <w:sz w:val="16"/>
                <w:szCs w:val="16"/>
                <w:lang w:val="en-US" w:bidi="en-US"/>
              </w:rPr>
            </w:pPr>
            <w:r w:rsidRPr="00255E63">
              <w:rPr>
                <w:rFonts w:asciiTheme="minorHAnsi" w:eastAsia="Times New Roman" w:hAnsiTheme="minorHAnsi" w:cs="Arial"/>
                <w:color w:val="000000"/>
                <w:sz w:val="16"/>
                <w:szCs w:val="16"/>
                <w:lang w:val="en-US" w:bidi="en-US"/>
              </w:rPr>
              <w:t>Identifies and describes the properties of 2D shapes including the number of sides.</w:t>
            </w:r>
          </w:p>
          <w:p w14:paraId="0E7021EE" w14:textId="77777777" w:rsidR="00987EE9" w:rsidRPr="00255E63" w:rsidRDefault="00987EE9" w:rsidP="00B03C76">
            <w:pPr>
              <w:pStyle w:val="ListParagraph"/>
              <w:widowControl w:val="0"/>
              <w:numPr>
                <w:ilvl w:val="0"/>
                <w:numId w:val="16"/>
              </w:numPr>
              <w:autoSpaceDE w:val="0"/>
              <w:autoSpaceDN w:val="0"/>
              <w:adjustRightInd w:val="0"/>
              <w:ind w:left="360"/>
              <w:rPr>
                <w:rFonts w:asciiTheme="minorHAnsi" w:eastAsia="Times New Roman" w:hAnsiTheme="minorHAnsi" w:cs="Arial"/>
                <w:color w:val="000000"/>
                <w:sz w:val="16"/>
                <w:szCs w:val="16"/>
                <w:lang w:val="en-US" w:bidi="en-US"/>
              </w:rPr>
            </w:pPr>
            <w:r>
              <w:rPr>
                <w:rFonts w:asciiTheme="minorHAnsi" w:eastAsia="Times New Roman" w:hAnsiTheme="minorHAnsi" w:cs="Arial"/>
                <w:color w:val="000000"/>
                <w:sz w:val="16"/>
                <w:szCs w:val="16"/>
                <w:lang w:val="en-US" w:bidi="en-US"/>
              </w:rPr>
              <w:t>I</w:t>
            </w:r>
            <w:r w:rsidRPr="00255E63">
              <w:rPr>
                <w:rFonts w:asciiTheme="minorHAnsi" w:eastAsia="Times New Roman" w:hAnsiTheme="minorHAnsi" w:cs="Arial"/>
                <w:color w:val="000000"/>
                <w:sz w:val="16"/>
                <w:szCs w:val="16"/>
                <w:lang w:val="en-US" w:bidi="en-US"/>
              </w:rPr>
              <w:t>dentif</w:t>
            </w:r>
            <w:r>
              <w:rPr>
                <w:rFonts w:asciiTheme="minorHAnsi" w:eastAsia="Times New Roman" w:hAnsiTheme="minorHAnsi" w:cs="Arial"/>
                <w:color w:val="000000"/>
                <w:sz w:val="16"/>
                <w:szCs w:val="16"/>
                <w:lang w:val="en-US" w:bidi="en-US"/>
              </w:rPr>
              <w:t>ies</w:t>
            </w:r>
            <w:r w:rsidRPr="00255E63">
              <w:rPr>
                <w:rFonts w:asciiTheme="minorHAnsi" w:eastAsia="Times New Roman" w:hAnsiTheme="minorHAnsi" w:cs="Arial"/>
                <w:color w:val="000000"/>
                <w:sz w:val="16"/>
                <w:szCs w:val="16"/>
                <w:lang w:val="en-US" w:bidi="en-US"/>
              </w:rPr>
              <w:t xml:space="preserve"> vertical lines of symmetry.</w:t>
            </w:r>
          </w:p>
          <w:p w14:paraId="7ED266FF" w14:textId="77777777" w:rsidR="00987EE9" w:rsidRPr="00255E63" w:rsidRDefault="00987EE9" w:rsidP="00B03C76">
            <w:pPr>
              <w:pStyle w:val="ListParagraph"/>
              <w:widowControl w:val="0"/>
              <w:numPr>
                <w:ilvl w:val="0"/>
                <w:numId w:val="16"/>
              </w:numPr>
              <w:autoSpaceDE w:val="0"/>
              <w:autoSpaceDN w:val="0"/>
              <w:adjustRightInd w:val="0"/>
              <w:ind w:left="360"/>
              <w:rPr>
                <w:rFonts w:asciiTheme="minorHAnsi" w:eastAsia="Times New Roman" w:hAnsiTheme="minorHAnsi" w:cs="Arial"/>
                <w:color w:val="000000"/>
                <w:sz w:val="16"/>
                <w:szCs w:val="16"/>
                <w:lang w:val="en-US" w:bidi="en-US"/>
              </w:rPr>
            </w:pPr>
            <w:r>
              <w:rPr>
                <w:rFonts w:asciiTheme="minorHAnsi" w:eastAsia="Times New Roman" w:hAnsiTheme="minorHAnsi" w:cs="Arial"/>
                <w:color w:val="000000"/>
                <w:sz w:val="16"/>
                <w:szCs w:val="16"/>
                <w:lang w:val="en-US" w:bidi="en-US"/>
              </w:rPr>
              <w:t>I</w:t>
            </w:r>
            <w:r w:rsidRPr="00255E63">
              <w:rPr>
                <w:rFonts w:asciiTheme="minorHAnsi" w:eastAsia="Times New Roman" w:hAnsiTheme="minorHAnsi" w:cs="Arial"/>
                <w:color w:val="000000"/>
                <w:sz w:val="16"/>
                <w:szCs w:val="16"/>
                <w:lang w:val="en-US" w:bidi="en-US"/>
              </w:rPr>
              <w:t>dentif</w:t>
            </w:r>
            <w:r>
              <w:rPr>
                <w:rFonts w:asciiTheme="minorHAnsi" w:eastAsia="Times New Roman" w:hAnsiTheme="minorHAnsi" w:cs="Arial"/>
                <w:color w:val="000000"/>
                <w:sz w:val="16"/>
                <w:szCs w:val="16"/>
                <w:lang w:val="en-US" w:bidi="en-US"/>
              </w:rPr>
              <w:t>ies</w:t>
            </w:r>
            <w:r w:rsidRPr="00255E63">
              <w:rPr>
                <w:rFonts w:asciiTheme="minorHAnsi" w:eastAsia="Times New Roman" w:hAnsiTheme="minorHAnsi" w:cs="Arial"/>
                <w:color w:val="000000"/>
                <w:sz w:val="16"/>
                <w:szCs w:val="16"/>
                <w:lang w:val="en-US" w:bidi="en-US"/>
              </w:rPr>
              <w:t xml:space="preserve"> and describe</w:t>
            </w:r>
            <w:r>
              <w:rPr>
                <w:rFonts w:asciiTheme="minorHAnsi" w:eastAsia="Times New Roman" w:hAnsiTheme="minorHAnsi" w:cs="Arial"/>
                <w:color w:val="000000"/>
                <w:sz w:val="16"/>
                <w:szCs w:val="16"/>
                <w:lang w:val="en-US" w:bidi="en-US"/>
              </w:rPr>
              <w:t>s</w:t>
            </w:r>
            <w:r w:rsidRPr="00255E63">
              <w:rPr>
                <w:rFonts w:asciiTheme="minorHAnsi" w:eastAsia="Times New Roman" w:hAnsiTheme="minorHAnsi" w:cs="Arial"/>
                <w:color w:val="000000"/>
                <w:sz w:val="16"/>
                <w:szCs w:val="16"/>
                <w:lang w:val="en-US" w:bidi="en-US"/>
              </w:rPr>
              <w:t xml:space="preserve"> the properties of 3D shapes including the number of edges, vertices and faces.</w:t>
            </w:r>
          </w:p>
          <w:p w14:paraId="68C64609" w14:textId="77777777" w:rsidR="00987EE9" w:rsidRPr="00255E63" w:rsidRDefault="00987EE9" w:rsidP="00B03C76">
            <w:pPr>
              <w:pStyle w:val="ListParagraph"/>
              <w:widowControl w:val="0"/>
              <w:numPr>
                <w:ilvl w:val="0"/>
                <w:numId w:val="16"/>
              </w:numPr>
              <w:autoSpaceDE w:val="0"/>
              <w:autoSpaceDN w:val="0"/>
              <w:adjustRightInd w:val="0"/>
              <w:ind w:left="360"/>
              <w:rPr>
                <w:rFonts w:asciiTheme="minorHAnsi" w:eastAsia="Times New Roman" w:hAnsiTheme="minorHAnsi" w:cs="Arial"/>
                <w:color w:val="000000"/>
                <w:sz w:val="16"/>
                <w:szCs w:val="16"/>
                <w:lang w:val="en-US" w:bidi="en-US"/>
              </w:rPr>
            </w:pPr>
            <w:r>
              <w:rPr>
                <w:rFonts w:asciiTheme="minorHAnsi" w:eastAsia="Times New Roman" w:hAnsiTheme="minorHAnsi" w:cs="Arial"/>
                <w:color w:val="000000"/>
                <w:sz w:val="16"/>
                <w:szCs w:val="16"/>
                <w:lang w:val="en-US" w:bidi="en-US"/>
              </w:rPr>
              <w:t xml:space="preserve">Identifies </w:t>
            </w:r>
            <w:r w:rsidRPr="00255E63">
              <w:rPr>
                <w:rFonts w:asciiTheme="minorHAnsi" w:eastAsia="Times New Roman" w:hAnsiTheme="minorHAnsi" w:cs="Arial"/>
                <w:color w:val="000000"/>
                <w:sz w:val="16"/>
                <w:szCs w:val="16"/>
                <w:lang w:val="en-US" w:bidi="en-US"/>
              </w:rPr>
              <w:t>3D shape faces and 2D shapes e.g. a circle on a cylinder and a triangle on a pyramid.</w:t>
            </w:r>
          </w:p>
          <w:p w14:paraId="1979BBC9" w14:textId="77777777" w:rsidR="00987EE9" w:rsidRPr="00255E63" w:rsidRDefault="00987EE9" w:rsidP="00B03C76">
            <w:pPr>
              <w:pStyle w:val="ListParagraph"/>
              <w:widowControl w:val="0"/>
              <w:numPr>
                <w:ilvl w:val="0"/>
                <w:numId w:val="16"/>
              </w:numPr>
              <w:autoSpaceDE w:val="0"/>
              <w:autoSpaceDN w:val="0"/>
              <w:adjustRightInd w:val="0"/>
              <w:ind w:left="360"/>
              <w:rPr>
                <w:rFonts w:asciiTheme="minorHAnsi" w:eastAsia="Times New Roman" w:hAnsiTheme="minorHAnsi" w:cs="Arial"/>
                <w:color w:val="000000"/>
                <w:sz w:val="16"/>
                <w:szCs w:val="16"/>
                <w:lang w:val="en-US" w:bidi="en-US"/>
              </w:rPr>
            </w:pPr>
            <w:r>
              <w:rPr>
                <w:rFonts w:asciiTheme="minorHAnsi" w:eastAsia="Times New Roman" w:hAnsiTheme="minorHAnsi" w:cs="Arial"/>
                <w:color w:val="000000"/>
                <w:sz w:val="16"/>
                <w:szCs w:val="16"/>
                <w:lang w:val="en-US" w:bidi="en-US"/>
              </w:rPr>
              <w:t>C</w:t>
            </w:r>
            <w:r w:rsidRPr="00255E63">
              <w:rPr>
                <w:rFonts w:asciiTheme="minorHAnsi" w:eastAsia="Times New Roman" w:hAnsiTheme="minorHAnsi" w:cs="Arial"/>
                <w:color w:val="000000"/>
                <w:sz w:val="16"/>
                <w:szCs w:val="16"/>
                <w:lang w:val="en-US" w:bidi="en-US"/>
              </w:rPr>
              <w:t>ompare</w:t>
            </w:r>
            <w:r>
              <w:rPr>
                <w:rFonts w:asciiTheme="minorHAnsi" w:eastAsia="Times New Roman" w:hAnsiTheme="minorHAnsi" w:cs="Arial"/>
                <w:color w:val="000000"/>
                <w:sz w:val="16"/>
                <w:szCs w:val="16"/>
                <w:lang w:val="en-US" w:bidi="en-US"/>
              </w:rPr>
              <w:t>s</w:t>
            </w:r>
            <w:r w:rsidRPr="00255E63">
              <w:rPr>
                <w:rFonts w:asciiTheme="minorHAnsi" w:eastAsia="Times New Roman" w:hAnsiTheme="minorHAnsi" w:cs="Arial"/>
                <w:color w:val="000000"/>
                <w:sz w:val="16"/>
                <w:szCs w:val="16"/>
                <w:lang w:val="en-US" w:bidi="en-US"/>
              </w:rPr>
              <w:t xml:space="preserve"> and sort</w:t>
            </w:r>
            <w:r>
              <w:rPr>
                <w:rFonts w:asciiTheme="minorHAnsi" w:eastAsia="Times New Roman" w:hAnsiTheme="minorHAnsi" w:cs="Arial"/>
                <w:color w:val="000000"/>
                <w:sz w:val="16"/>
                <w:szCs w:val="16"/>
                <w:lang w:val="en-US" w:bidi="en-US"/>
              </w:rPr>
              <w:t>s</w:t>
            </w:r>
            <w:r w:rsidRPr="00255E63">
              <w:rPr>
                <w:rFonts w:asciiTheme="minorHAnsi" w:eastAsia="Times New Roman" w:hAnsiTheme="minorHAnsi" w:cs="Arial"/>
                <w:color w:val="000000"/>
                <w:sz w:val="16"/>
                <w:szCs w:val="16"/>
                <w:lang w:val="en-US" w:bidi="en-US"/>
              </w:rPr>
              <w:t xml:space="preserve"> common 2D and 3D shapes and everyday objects according to their properties.</w:t>
            </w:r>
          </w:p>
        </w:tc>
        <w:tc>
          <w:tcPr>
            <w:tcW w:w="3827" w:type="dxa"/>
            <w:tcBorders>
              <w:bottom w:val="single" w:sz="4" w:space="0" w:color="auto"/>
            </w:tcBorders>
          </w:tcPr>
          <w:p w14:paraId="6E25D2CD" w14:textId="77777777" w:rsidR="00987EE9" w:rsidRPr="00255E63" w:rsidRDefault="00987EE9" w:rsidP="00B03C76">
            <w:pPr>
              <w:pStyle w:val="ListParagraph"/>
              <w:numPr>
                <w:ilvl w:val="0"/>
                <w:numId w:val="16"/>
              </w:numPr>
              <w:ind w:left="360"/>
              <w:rPr>
                <w:rFonts w:asciiTheme="minorHAnsi" w:hAnsiTheme="minorHAnsi"/>
                <w:b/>
                <w:bCs/>
                <w:sz w:val="16"/>
                <w:szCs w:val="16"/>
              </w:rPr>
            </w:pPr>
            <w:r w:rsidRPr="00255E63">
              <w:rPr>
                <w:rFonts w:asciiTheme="minorHAnsi" w:hAnsiTheme="minorHAnsi"/>
                <w:sz w:val="16"/>
                <w:szCs w:val="16"/>
              </w:rPr>
              <w:t>Describes similarities and differences of 2D and 3D shapes, using their proper</w:t>
            </w:r>
            <w:r>
              <w:rPr>
                <w:rFonts w:asciiTheme="minorHAnsi" w:hAnsiTheme="minorHAnsi"/>
                <w:sz w:val="16"/>
                <w:szCs w:val="16"/>
              </w:rPr>
              <w:t>ties (e.g. that two different 2</w:t>
            </w:r>
            <w:r w:rsidRPr="00255E63">
              <w:rPr>
                <w:rFonts w:asciiTheme="minorHAnsi" w:hAnsiTheme="minorHAnsi"/>
                <w:sz w:val="16"/>
                <w:szCs w:val="16"/>
              </w:rPr>
              <w:t>D shapes both have only one line of symmetry; that a cube and a cuboid have the same number of edges, faces and vertices, but different dimensions).</w:t>
            </w:r>
          </w:p>
        </w:tc>
      </w:tr>
      <w:tr w:rsidR="00B03C76" w14:paraId="65A179CA" w14:textId="77777777" w:rsidTr="00987EE9">
        <w:tc>
          <w:tcPr>
            <w:tcW w:w="22675" w:type="dxa"/>
            <w:gridSpan w:val="7"/>
            <w:shd w:val="clear" w:color="auto" w:fill="D9D9D9" w:themeFill="background1" w:themeFillShade="D9"/>
          </w:tcPr>
          <w:p w14:paraId="0B9EC969" w14:textId="77777777" w:rsidR="00B03C76" w:rsidRDefault="00B03C76" w:rsidP="00B03C76">
            <w:pPr>
              <w:rPr>
                <w:b/>
                <w:bCs/>
              </w:rPr>
            </w:pPr>
            <w:r w:rsidRPr="00CF0D9F">
              <w:rPr>
                <w:b/>
                <w:sz w:val="24"/>
                <w:szCs w:val="24"/>
              </w:rPr>
              <w:t>Position and Direction</w:t>
            </w:r>
          </w:p>
        </w:tc>
      </w:tr>
      <w:tr w:rsidR="00987EE9" w14:paraId="5256757E" w14:textId="77777777" w:rsidTr="003C50CB">
        <w:tc>
          <w:tcPr>
            <w:tcW w:w="2683" w:type="dxa"/>
          </w:tcPr>
          <w:p w14:paraId="7ECA2082" w14:textId="77777777" w:rsidR="00987EE9" w:rsidRPr="00255E63" w:rsidRDefault="00987EE9" w:rsidP="00B03C76">
            <w:pPr>
              <w:rPr>
                <w:rFonts w:asciiTheme="minorHAnsi" w:hAnsiTheme="minorHAnsi"/>
                <w:b/>
                <w:bCs/>
                <w:sz w:val="16"/>
                <w:szCs w:val="16"/>
              </w:rPr>
            </w:pPr>
          </w:p>
        </w:tc>
        <w:tc>
          <w:tcPr>
            <w:tcW w:w="2683" w:type="dxa"/>
          </w:tcPr>
          <w:p w14:paraId="6B37F5E5" w14:textId="77777777" w:rsidR="00987EE9" w:rsidRPr="00884F3C" w:rsidRDefault="00884F3C" w:rsidP="00B03C76">
            <w:pPr>
              <w:pStyle w:val="ListParagraph"/>
              <w:numPr>
                <w:ilvl w:val="0"/>
                <w:numId w:val="35"/>
              </w:numPr>
              <w:ind w:left="360"/>
              <w:rPr>
                <w:rFonts w:asciiTheme="minorHAnsi" w:hAnsiTheme="minorHAnsi"/>
                <w:b/>
                <w:bCs/>
                <w:sz w:val="16"/>
                <w:szCs w:val="16"/>
              </w:rPr>
            </w:pPr>
            <w:r>
              <w:rPr>
                <w:rFonts w:asciiTheme="minorHAnsi" w:hAnsiTheme="minorHAnsi"/>
                <w:bCs/>
                <w:sz w:val="16"/>
                <w:szCs w:val="16"/>
              </w:rPr>
              <w:t xml:space="preserve">Understand position through words alone- for example, ‘The bag is under the table’ with nu pointing. (M) </w:t>
            </w:r>
          </w:p>
          <w:p w14:paraId="41E5748C" w14:textId="77777777" w:rsidR="00884F3C" w:rsidRDefault="00884F3C" w:rsidP="00B03C76">
            <w:pPr>
              <w:pStyle w:val="ListParagraph"/>
              <w:numPr>
                <w:ilvl w:val="0"/>
                <w:numId w:val="35"/>
              </w:numPr>
              <w:ind w:left="360"/>
              <w:rPr>
                <w:rFonts w:asciiTheme="minorHAnsi" w:hAnsiTheme="minorHAnsi"/>
                <w:bCs/>
                <w:sz w:val="16"/>
                <w:szCs w:val="16"/>
              </w:rPr>
            </w:pPr>
            <w:r w:rsidRPr="00884F3C">
              <w:rPr>
                <w:rFonts w:asciiTheme="minorHAnsi" w:hAnsiTheme="minorHAnsi"/>
                <w:bCs/>
                <w:sz w:val="16"/>
                <w:szCs w:val="16"/>
              </w:rPr>
              <w:t xml:space="preserve">Describe a familiar route. (M) </w:t>
            </w:r>
          </w:p>
          <w:p w14:paraId="2B4E0B2C" w14:textId="0553D199" w:rsidR="00884F3C" w:rsidRPr="00884F3C" w:rsidRDefault="00884F3C" w:rsidP="00B03C76">
            <w:pPr>
              <w:pStyle w:val="ListParagraph"/>
              <w:numPr>
                <w:ilvl w:val="0"/>
                <w:numId w:val="35"/>
              </w:numPr>
              <w:ind w:left="360"/>
              <w:rPr>
                <w:rFonts w:asciiTheme="minorHAnsi" w:hAnsiTheme="minorHAnsi"/>
                <w:bCs/>
                <w:sz w:val="16"/>
                <w:szCs w:val="16"/>
              </w:rPr>
            </w:pPr>
            <w:r>
              <w:rPr>
                <w:rFonts w:asciiTheme="minorHAnsi" w:hAnsiTheme="minorHAnsi"/>
                <w:bCs/>
                <w:sz w:val="16"/>
                <w:szCs w:val="16"/>
              </w:rPr>
              <w:t xml:space="preserve">Discuss routes and locations, using words like ‘in front of’ and ‘behind’. (M) </w:t>
            </w:r>
          </w:p>
        </w:tc>
        <w:tc>
          <w:tcPr>
            <w:tcW w:w="2683" w:type="dxa"/>
          </w:tcPr>
          <w:p w14:paraId="6C0F58D8" w14:textId="345233CC" w:rsidR="00987EE9" w:rsidRPr="00255E63" w:rsidRDefault="00884F3C" w:rsidP="00B03C76">
            <w:pPr>
              <w:pStyle w:val="ListParagraph"/>
              <w:numPr>
                <w:ilvl w:val="0"/>
                <w:numId w:val="35"/>
              </w:numPr>
              <w:ind w:left="360"/>
              <w:rPr>
                <w:rFonts w:asciiTheme="minorHAnsi" w:hAnsiTheme="minorHAnsi"/>
                <w:b/>
                <w:bCs/>
                <w:sz w:val="16"/>
                <w:szCs w:val="16"/>
              </w:rPr>
            </w:pPr>
            <w:r>
              <w:rPr>
                <w:rFonts w:asciiTheme="minorHAnsi" w:hAnsiTheme="minorHAnsi"/>
                <w:bCs/>
                <w:sz w:val="16"/>
                <w:szCs w:val="16"/>
              </w:rPr>
              <w:t xml:space="preserve">Draw information from a simple map. (UW) </w:t>
            </w:r>
          </w:p>
        </w:tc>
        <w:tc>
          <w:tcPr>
            <w:tcW w:w="2705" w:type="dxa"/>
          </w:tcPr>
          <w:p w14:paraId="23D049B6" w14:textId="77777777" w:rsidR="00987EE9" w:rsidRPr="00255E63" w:rsidRDefault="00987EE9" w:rsidP="003C50CB">
            <w:pPr>
              <w:pStyle w:val="ListParagraph"/>
              <w:ind w:left="360" w:right="175"/>
              <w:rPr>
                <w:rFonts w:asciiTheme="minorHAnsi" w:hAnsiTheme="minorHAnsi"/>
                <w:b/>
                <w:bCs/>
                <w:sz w:val="16"/>
                <w:szCs w:val="16"/>
              </w:rPr>
            </w:pPr>
          </w:p>
        </w:tc>
        <w:tc>
          <w:tcPr>
            <w:tcW w:w="4125" w:type="dxa"/>
          </w:tcPr>
          <w:p w14:paraId="4529C694" w14:textId="77777777" w:rsidR="00987EE9" w:rsidRPr="00255E63" w:rsidRDefault="00987EE9" w:rsidP="00B03C76">
            <w:pPr>
              <w:pStyle w:val="ListParagraph"/>
              <w:numPr>
                <w:ilvl w:val="0"/>
                <w:numId w:val="17"/>
              </w:numPr>
              <w:ind w:left="360"/>
              <w:rPr>
                <w:rFonts w:asciiTheme="minorHAnsi" w:hAnsiTheme="minorHAnsi"/>
                <w:b/>
                <w:bCs/>
                <w:sz w:val="16"/>
                <w:szCs w:val="16"/>
              </w:rPr>
            </w:pPr>
            <w:r>
              <w:rPr>
                <w:rFonts w:asciiTheme="minorHAnsi" w:hAnsiTheme="minorHAnsi" w:cs="Arial"/>
                <w:color w:val="000000"/>
                <w:sz w:val="16"/>
                <w:szCs w:val="16"/>
                <w:lang w:val="en-US"/>
              </w:rPr>
              <w:t>D</w:t>
            </w:r>
            <w:r w:rsidRPr="00255E63">
              <w:rPr>
                <w:rFonts w:asciiTheme="minorHAnsi" w:hAnsiTheme="minorHAnsi" w:cs="Arial"/>
                <w:color w:val="000000"/>
                <w:sz w:val="16"/>
                <w:szCs w:val="16"/>
                <w:lang w:val="en-US"/>
              </w:rPr>
              <w:t>escribe</w:t>
            </w:r>
            <w:r>
              <w:rPr>
                <w:rFonts w:asciiTheme="minorHAnsi" w:hAnsiTheme="minorHAnsi" w:cs="Arial"/>
                <w:color w:val="000000"/>
                <w:sz w:val="16"/>
                <w:szCs w:val="16"/>
                <w:lang w:val="en-US"/>
              </w:rPr>
              <w:t>s</w:t>
            </w:r>
            <w:r w:rsidRPr="00255E63">
              <w:rPr>
                <w:rFonts w:asciiTheme="minorHAnsi" w:hAnsiTheme="minorHAnsi" w:cs="Arial"/>
                <w:color w:val="000000"/>
                <w:sz w:val="16"/>
                <w:szCs w:val="16"/>
                <w:lang w:val="en-US"/>
              </w:rPr>
              <w:t xml:space="preserve"> position, direction and movement, including whole, half, quarter and three-quarter turns.</w:t>
            </w:r>
          </w:p>
        </w:tc>
        <w:tc>
          <w:tcPr>
            <w:tcW w:w="3969" w:type="dxa"/>
          </w:tcPr>
          <w:p w14:paraId="6EB3EDA9" w14:textId="77777777" w:rsidR="00987EE9" w:rsidRPr="00255E63" w:rsidRDefault="00987EE9" w:rsidP="00B03C76">
            <w:pPr>
              <w:pStyle w:val="ListParagraph"/>
              <w:widowControl w:val="0"/>
              <w:numPr>
                <w:ilvl w:val="0"/>
                <w:numId w:val="17"/>
              </w:numPr>
              <w:autoSpaceDE w:val="0"/>
              <w:autoSpaceDN w:val="0"/>
              <w:adjustRightInd w:val="0"/>
              <w:ind w:left="360"/>
              <w:rPr>
                <w:rFonts w:asciiTheme="minorHAnsi" w:eastAsia="Times New Roman" w:hAnsiTheme="minorHAnsi" w:cs="Arial"/>
                <w:color w:val="000000"/>
                <w:sz w:val="16"/>
                <w:szCs w:val="16"/>
                <w:lang w:val="en-US" w:bidi="en-US"/>
              </w:rPr>
            </w:pPr>
            <w:r>
              <w:rPr>
                <w:rFonts w:asciiTheme="minorHAnsi" w:eastAsia="Times New Roman" w:hAnsiTheme="minorHAnsi" w:cs="Arial"/>
                <w:sz w:val="16"/>
                <w:szCs w:val="16"/>
              </w:rPr>
              <w:t>O</w:t>
            </w:r>
            <w:r w:rsidRPr="00255E63">
              <w:rPr>
                <w:rFonts w:asciiTheme="minorHAnsi" w:eastAsia="Times New Roman" w:hAnsiTheme="minorHAnsi" w:cs="Arial"/>
                <w:sz w:val="16"/>
                <w:szCs w:val="16"/>
              </w:rPr>
              <w:t>rder</w:t>
            </w:r>
            <w:r>
              <w:rPr>
                <w:rFonts w:asciiTheme="minorHAnsi" w:eastAsia="Times New Roman" w:hAnsiTheme="minorHAnsi" w:cs="Arial"/>
                <w:sz w:val="16"/>
                <w:szCs w:val="16"/>
              </w:rPr>
              <w:t>s</w:t>
            </w:r>
            <w:r w:rsidRPr="00255E63">
              <w:rPr>
                <w:rFonts w:asciiTheme="minorHAnsi" w:eastAsia="Times New Roman" w:hAnsiTheme="minorHAnsi" w:cs="Arial"/>
                <w:sz w:val="16"/>
                <w:szCs w:val="16"/>
              </w:rPr>
              <w:t xml:space="preserve"> and arrange</w:t>
            </w:r>
            <w:r>
              <w:rPr>
                <w:rFonts w:asciiTheme="minorHAnsi" w:eastAsia="Times New Roman" w:hAnsiTheme="minorHAnsi" w:cs="Arial"/>
                <w:sz w:val="16"/>
                <w:szCs w:val="16"/>
              </w:rPr>
              <w:t>s</w:t>
            </w:r>
            <w:r w:rsidRPr="00255E63">
              <w:rPr>
                <w:rFonts w:asciiTheme="minorHAnsi" w:eastAsia="Times New Roman" w:hAnsiTheme="minorHAnsi" w:cs="Arial"/>
                <w:sz w:val="16"/>
                <w:szCs w:val="16"/>
              </w:rPr>
              <w:t xml:space="preserve"> combinations of mathematical objects in patterns and sequences, including those in different orientations.</w:t>
            </w:r>
          </w:p>
          <w:p w14:paraId="07B15AB1" w14:textId="77777777" w:rsidR="00987EE9" w:rsidRPr="00255E63" w:rsidRDefault="00987EE9" w:rsidP="00B03C76">
            <w:pPr>
              <w:pStyle w:val="ListParagraph"/>
              <w:widowControl w:val="0"/>
              <w:numPr>
                <w:ilvl w:val="0"/>
                <w:numId w:val="17"/>
              </w:numPr>
              <w:autoSpaceDE w:val="0"/>
              <w:autoSpaceDN w:val="0"/>
              <w:adjustRightInd w:val="0"/>
              <w:ind w:left="360"/>
              <w:rPr>
                <w:rFonts w:asciiTheme="minorHAnsi" w:eastAsia="Times New Roman" w:hAnsiTheme="minorHAnsi" w:cs="Arial"/>
                <w:color w:val="000000"/>
                <w:sz w:val="16"/>
                <w:szCs w:val="16"/>
                <w:lang w:val="en-US" w:bidi="en-US"/>
              </w:rPr>
            </w:pPr>
            <w:r>
              <w:rPr>
                <w:rFonts w:asciiTheme="minorHAnsi" w:eastAsia="Times New Roman" w:hAnsiTheme="minorHAnsi" w:cs="Arial"/>
                <w:sz w:val="16"/>
                <w:szCs w:val="16"/>
              </w:rPr>
              <w:t>U</w:t>
            </w:r>
            <w:r w:rsidRPr="00255E63">
              <w:rPr>
                <w:rFonts w:asciiTheme="minorHAnsi" w:eastAsia="Times New Roman" w:hAnsiTheme="minorHAnsi" w:cs="Arial"/>
                <w:sz w:val="16"/>
                <w:szCs w:val="16"/>
              </w:rPr>
              <w:t>se</w:t>
            </w:r>
            <w:r>
              <w:rPr>
                <w:rFonts w:asciiTheme="minorHAnsi" w:eastAsia="Times New Roman" w:hAnsiTheme="minorHAnsi" w:cs="Arial"/>
                <w:sz w:val="16"/>
                <w:szCs w:val="16"/>
              </w:rPr>
              <w:t>s</w:t>
            </w:r>
            <w:r w:rsidRPr="00255E63">
              <w:rPr>
                <w:rFonts w:asciiTheme="minorHAnsi" w:eastAsia="Times New Roman" w:hAnsiTheme="minorHAnsi" w:cs="Arial"/>
                <w:sz w:val="16"/>
                <w:szCs w:val="16"/>
              </w:rPr>
              <w:t xml:space="preserve"> mathematical language to describe position.</w:t>
            </w:r>
          </w:p>
          <w:p w14:paraId="39F0FA2A" w14:textId="77777777" w:rsidR="00987EE9" w:rsidRPr="00255E63" w:rsidRDefault="00987EE9" w:rsidP="00B03C76">
            <w:pPr>
              <w:pStyle w:val="ListParagraph"/>
              <w:widowControl w:val="0"/>
              <w:numPr>
                <w:ilvl w:val="0"/>
                <w:numId w:val="17"/>
              </w:numPr>
              <w:autoSpaceDE w:val="0"/>
              <w:autoSpaceDN w:val="0"/>
              <w:adjustRightInd w:val="0"/>
              <w:ind w:left="360"/>
              <w:rPr>
                <w:rFonts w:asciiTheme="minorHAnsi" w:eastAsia="Times New Roman" w:hAnsiTheme="minorHAnsi" w:cs="Arial"/>
                <w:color w:val="000000"/>
                <w:sz w:val="16"/>
                <w:szCs w:val="16"/>
                <w:lang w:val="en-US" w:bidi="en-US"/>
              </w:rPr>
            </w:pPr>
            <w:r>
              <w:rPr>
                <w:rFonts w:asciiTheme="minorHAnsi" w:eastAsia="Times New Roman" w:hAnsiTheme="minorHAnsi" w:cs="Arial"/>
                <w:sz w:val="16"/>
                <w:szCs w:val="16"/>
              </w:rPr>
              <w:t>U</w:t>
            </w:r>
            <w:r w:rsidRPr="00255E63">
              <w:rPr>
                <w:rFonts w:asciiTheme="minorHAnsi" w:eastAsia="Times New Roman" w:hAnsiTheme="minorHAnsi" w:cs="Arial"/>
                <w:sz w:val="16"/>
                <w:szCs w:val="16"/>
              </w:rPr>
              <w:t>se</w:t>
            </w:r>
            <w:r>
              <w:rPr>
                <w:rFonts w:asciiTheme="minorHAnsi" w:eastAsia="Times New Roman" w:hAnsiTheme="minorHAnsi" w:cs="Arial"/>
                <w:sz w:val="16"/>
                <w:szCs w:val="16"/>
              </w:rPr>
              <w:t>s</w:t>
            </w:r>
            <w:r w:rsidRPr="00255E63">
              <w:rPr>
                <w:rFonts w:asciiTheme="minorHAnsi" w:eastAsia="Times New Roman" w:hAnsiTheme="minorHAnsi" w:cs="Arial"/>
                <w:sz w:val="16"/>
                <w:szCs w:val="16"/>
              </w:rPr>
              <w:t xml:space="preserve"> mathematical vocabulary to describe direction and movement such as quarter, half and three-quarter turns, clockwise, anti-clockwise, straight, left and right.</w:t>
            </w:r>
          </w:p>
          <w:p w14:paraId="6CB9EA22" w14:textId="77777777" w:rsidR="00987EE9" w:rsidRPr="00255E63" w:rsidRDefault="00987EE9" w:rsidP="00B03C76">
            <w:pPr>
              <w:pStyle w:val="ListParagraph"/>
              <w:widowControl w:val="0"/>
              <w:numPr>
                <w:ilvl w:val="0"/>
                <w:numId w:val="17"/>
              </w:numPr>
              <w:autoSpaceDE w:val="0"/>
              <w:autoSpaceDN w:val="0"/>
              <w:adjustRightInd w:val="0"/>
              <w:ind w:left="360"/>
              <w:rPr>
                <w:rFonts w:asciiTheme="minorHAnsi" w:eastAsia="Times New Roman" w:hAnsiTheme="minorHAnsi" w:cs="Arial"/>
                <w:color w:val="000000"/>
                <w:sz w:val="16"/>
                <w:szCs w:val="16"/>
                <w:lang w:val="en-US" w:bidi="en-US"/>
              </w:rPr>
            </w:pPr>
            <w:r>
              <w:rPr>
                <w:rFonts w:asciiTheme="minorHAnsi" w:eastAsia="Times New Roman" w:hAnsiTheme="minorHAnsi" w:cs="Arial"/>
                <w:sz w:val="16"/>
                <w:szCs w:val="16"/>
              </w:rPr>
              <w:t>R</w:t>
            </w:r>
            <w:r w:rsidRPr="00255E63">
              <w:rPr>
                <w:rFonts w:asciiTheme="minorHAnsi" w:eastAsia="Times New Roman" w:hAnsiTheme="minorHAnsi" w:cs="Arial"/>
                <w:sz w:val="16"/>
                <w:szCs w:val="16"/>
              </w:rPr>
              <w:t>ecognise</w:t>
            </w:r>
            <w:r>
              <w:rPr>
                <w:rFonts w:asciiTheme="minorHAnsi" w:eastAsia="Times New Roman" w:hAnsiTheme="minorHAnsi" w:cs="Arial"/>
                <w:sz w:val="16"/>
                <w:szCs w:val="16"/>
              </w:rPr>
              <w:t>s</w:t>
            </w:r>
            <w:r w:rsidRPr="00255E63">
              <w:rPr>
                <w:rFonts w:asciiTheme="minorHAnsi" w:eastAsia="Times New Roman" w:hAnsiTheme="minorHAnsi" w:cs="Arial"/>
                <w:sz w:val="16"/>
                <w:szCs w:val="16"/>
              </w:rPr>
              <w:t xml:space="preserve"> quarter turns as right angles.</w:t>
            </w:r>
          </w:p>
        </w:tc>
        <w:tc>
          <w:tcPr>
            <w:tcW w:w="3827" w:type="dxa"/>
          </w:tcPr>
          <w:p w14:paraId="33580221" w14:textId="77777777" w:rsidR="00987EE9" w:rsidRPr="00255E63" w:rsidRDefault="00987EE9" w:rsidP="00B03C76">
            <w:pPr>
              <w:rPr>
                <w:rFonts w:asciiTheme="minorHAnsi" w:hAnsiTheme="minorHAnsi"/>
                <w:b/>
                <w:bCs/>
                <w:sz w:val="16"/>
                <w:szCs w:val="16"/>
              </w:rPr>
            </w:pPr>
          </w:p>
        </w:tc>
      </w:tr>
      <w:tr w:rsidR="00B03C76" w14:paraId="71C6F829" w14:textId="77777777" w:rsidTr="00987EE9">
        <w:tc>
          <w:tcPr>
            <w:tcW w:w="22675" w:type="dxa"/>
            <w:gridSpan w:val="7"/>
            <w:shd w:val="clear" w:color="auto" w:fill="D9D9D9" w:themeFill="background1" w:themeFillShade="D9"/>
          </w:tcPr>
          <w:p w14:paraId="59E643E1" w14:textId="77777777" w:rsidR="00B03C76" w:rsidRDefault="00B03C76" w:rsidP="00B03C76">
            <w:pPr>
              <w:rPr>
                <w:b/>
                <w:bCs/>
              </w:rPr>
            </w:pPr>
            <w:r>
              <w:rPr>
                <w:b/>
                <w:bCs/>
              </w:rPr>
              <w:t xml:space="preserve">Statistics </w:t>
            </w:r>
          </w:p>
        </w:tc>
      </w:tr>
      <w:tr w:rsidR="00987EE9" w14:paraId="6A9FA70F" w14:textId="77777777" w:rsidTr="003C50CB">
        <w:tc>
          <w:tcPr>
            <w:tcW w:w="2683" w:type="dxa"/>
          </w:tcPr>
          <w:p w14:paraId="792B2C89" w14:textId="77777777" w:rsidR="00987EE9" w:rsidRPr="005D26FB" w:rsidRDefault="00987EE9" w:rsidP="00B03C76">
            <w:pPr>
              <w:jc w:val="right"/>
              <w:rPr>
                <w:rFonts w:asciiTheme="minorHAnsi" w:hAnsiTheme="minorHAnsi"/>
                <w:b/>
                <w:bCs/>
                <w:sz w:val="16"/>
                <w:szCs w:val="16"/>
              </w:rPr>
            </w:pPr>
          </w:p>
        </w:tc>
        <w:tc>
          <w:tcPr>
            <w:tcW w:w="2683" w:type="dxa"/>
          </w:tcPr>
          <w:p w14:paraId="0858767D" w14:textId="05593A88" w:rsidR="00987EE9" w:rsidRPr="00884F3C" w:rsidRDefault="00884F3C" w:rsidP="00884F3C">
            <w:pPr>
              <w:pStyle w:val="ListParagraph"/>
              <w:numPr>
                <w:ilvl w:val="0"/>
                <w:numId w:val="10"/>
              </w:numPr>
              <w:rPr>
                <w:rFonts w:asciiTheme="minorHAnsi" w:hAnsiTheme="minorHAnsi"/>
                <w:bCs/>
                <w:sz w:val="16"/>
                <w:szCs w:val="16"/>
              </w:rPr>
            </w:pPr>
            <w:r>
              <w:rPr>
                <w:rFonts w:asciiTheme="minorHAnsi" w:hAnsiTheme="minorHAnsi"/>
                <w:bCs/>
                <w:sz w:val="16"/>
                <w:szCs w:val="16"/>
              </w:rPr>
              <w:t xml:space="preserve">Experiment with their own symbols and marks, as well as numerals. (M) </w:t>
            </w:r>
          </w:p>
        </w:tc>
        <w:tc>
          <w:tcPr>
            <w:tcW w:w="2683" w:type="dxa"/>
          </w:tcPr>
          <w:p w14:paraId="44C6507C" w14:textId="77777777" w:rsidR="00987EE9" w:rsidRPr="005D26FB" w:rsidRDefault="00987EE9" w:rsidP="00B03C76">
            <w:pPr>
              <w:jc w:val="center"/>
              <w:rPr>
                <w:rFonts w:asciiTheme="minorHAnsi" w:hAnsiTheme="minorHAnsi"/>
                <w:b/>
                <w:bCs/>
                <w:sz w:val="16"/>
                <w:szCs w:val="16"/>
              </w:rPr>
            </w:pPr>
          </w:p>
        </w:tc>
        <w:tc>
          <w:tcPr>
            <w:tcW w:w="2705" w:type="dxa"/>
          </w:tcPr>
          <w:p w14:paraId="070A6BEF" w14:textId="77777777" w:rsidR="00987EE9" w:rsidRPr="005D26FB" w:rsidRDefault="00987EE9" w:rsidP="00B03C76">
            <w:pPr>
              <w:jc w:val="center"/>
              <w:rPr>
                <w:rFonts w:asciiTheme="minorHAnsi" w:hAnsiTheme="minorHAnsi"/>
                <w:b/>
                <w:bCs/>
                <w:sz w:val="16"/>
                <w:szCs w:val="16"/>
              </w:rPr>
            </w:pPr>
          </w:p>
        </w:tc>
        <w:tc>
          <w:tcPr>
            <w:tcW w:w="4125" w:type="dxa"/>
          </w:tcPr>
          <w:p w14:paraId="3B861DC4" w14:textId="77777777" w:rsidR="00987EE9" w:rsidRPr="005D26FB" w:rsidRDefault="00987EE9" w:rsidP="00B03C76">
            <w:pPr>
              <w:jc w:val="center"/>
              <w:rPr>
                <w:rFonts w:asciiTheme="minorHAnsi" w:hAnsiTheme="minorHAnsi"/>
                <w:b/>
                <w:bCs/>
                <w:sz w:val="16"/>
                <w:szCs w:val="16"/>
              </w:rPr>
            </w:pPr>
          </w:p>
        </w:tc>
        <w:tc>
          <w:tcPr>
            <w:tcW w:w="3969" w:type="dxa"/>
          </w:tcPr>
          <w:p w14:paraId="2330CABC" w14:textId="77777777" w:rsidR="00987EE9" w:rsidRPr="005D26FB" w:rsidRDefault="00987EE9" w:rsidP="00B03C76">
            <w:pPr>
              <w:pStyle w:val="ListParagraph"/>
              <w:widowControl w:val="0"/>
              <w:numPr>
                <w:ilvl w:val="0"/>
                <w:numId w:val="18"/>
              </w:numPr>
              <w:autoSpaceDE w:val="0"/>
              <w:autoSpaceDN w:val="0"/>
              <w:adjustRightInd w:val="0"/>
              <w:ind w:left="360"/>
              <w:rPr>
                <w:rFonts w:asciiTheme="minorHAnsi" w:eastAsia="Times New Roman" w:hAnsiTheme="minorHAnsi" w:cs="Arial"/>
                <w:color w:val="000000"/>
                <w:sz w:val="16"/>
                <w:szCs w:val="16"/>
                <w:lang w:val="en-US" w:bidi="en-US"/>
              </w:rPr>
            </w:pPr>
            <w:r>
              <w:rPr>
                <w:rFonts w:asciiTheme="minorHAnsi" w:eastAsia="Times New Roman" w:hAnsiTheme="minorHAnsi" w:cs="Arial"/>
                <w:color w:val="000000"/>
                <w:sz w:val="16"/>
                <w:szCs w:val="16"/>
                <w:lang w:val="en-US" w:bidi="en-US"/>
              </w:rPr>
              <w:t>I</w:t>
            </w:r>
            <w:r w:rsidRPr="005D26FB">
              <w:rPr>
                <w:rFonts w:asciiTheme="minorHAnsi" w:eastAsia="Times New Roman" w:hAnsiTheme="minorHAnsi" w:cs="Arial"/>
                <w:color w:val="000000"/>
                <w:sz w:val="16"/>
                <w:szCs w:val="16"/>
                <w:lang w:val="en-US" w:bidi="en-US"/>
              </w:rPr>
              <w:t>nterpret</w:t>
            </w:r>
            <w:r>
              <w:rPr>
                <w:rFonts w:asciiTheme="minorHAnsi" w:eastAsia="Times New Roman" w:hAnsiTheme="minorHAnsi" w:cs="Arial"/>
                <w:color w:val="000000"/>
                <w:sz w:val="16"/>
                <w:szCs w:val="16"/>
                <w:lang w:val="en-US" w:bidi="en-US"/>
              </w:rPr>
              <w:t>s</w:t>
            </w:r>
            <w:r w:rsidRPr="005D26FB">
              <w:rPr>
                <w:rFonts w:asciiTheme="minorHAnsi" w:eastAsia="Times New Roman" w:hAnsiTheme="minorHAnsi" w:cs="Arial"/>
                <w:color w:val="000000"/>
                <w:sz w:val="16"/>
                <w:szCs w:val="16"/>
                <w:lang w:val="en-US" w:bidi="en-US"/>
              </w:rPr>
              <w:t xml:space="preserve"> and construct</w:t>
            </w:r>
            <w:r>
              <w:rPr>
                <w:rFonts w:asciiTheme="minorHAnsi" w:eastAsia="Times New Roman" w:hAnsiTheme="minorHAnsi" w:cs="Arial"/>
                <w:color w:val="000000"/>
                <w:sz w:val="16"/>
                <w:szCs w:val="16"/>
                <w:lang w:val="en-US" w:bidi="en-US"/>
              </w:rPr>
              <w:t>s</w:t>
            </w:r>
            <w:r w:rsidRPr="005D26FB">
              <w:rPr>
                <w:rFonts w:asciiTheme="minorHAnsi" w:eastAsia="Times New Roman" w:hAnsiTheme="minorHAnsi" w:cs="Arial"/>
                <w:color w:val="000000"/>
                <w:sz w:val="16"/>
                <w:szCs w:val="16"/>
                <w:lang w:val="en-US" w:bidi="en-US"/>
              </w:rPr>
              <w:t>:</w:t>
            </w:r>
          </w:p>
          <w:p w14:paraId="21DE62AB" w14:textId="77777777" w:rsidR="00987EE9" w:rsidRPr="005D26FB" w:rsidRDefault="00987EE9" w:rsidP="00B03C76">
            <w:pPr>
              <w:pStyle w:val="ListParagraph"/>
              <w:widowControl w:val="0"/>
              <w:numPr>
                <w:ilvl w:val="0"/>
                <w:numId w:val="36"/>
              </w:numPr>
              <w:autoSpaceDE w:val="0"/>
              <w:autoSpaceDN w:val="0"/>
              <w:adjustRightInd w:val="0"/>
              <w:rPr>
                <w:rFonts w:asciiTheme="minorHAnsi" w:eastAsia="Times New Roman" w:hAnsiTheme="minorHAnsi" w:cs="Arial"/>
                <w:color w:val="000000"/>
                <w:sz w:val="16"/>
                <w:szCs w:val="16"/>
                <w:lang w:val="en-US" w:bidi="en-US"/>
              </w:rPr>
            </w:pPr>
            <w:r w:rsidRPr="005D26FB">
              <w:rPr>
                <w:rFonts w:asciiTheme="minorHAnsi" w:eastAsia="Times New Roman" w:hAnsiTheme="minorHAnsi" w:cs="Arial"/>
                <w:color w:val="000000"/>
                <w:sz w:val="16"/>
                <w:szCs w:val="16"/>
                <w:lang w:val="en-US" w:bidi="en-US"/>
              </w:rPr>
              <w:t>pictograms.</w:t>
            </w:r>
          </w:p>
          <w:p w14:paraId="6B7C01D3" w14:textId="77777777" w:rsidR="00987EE9" w:rsidRPr="005D26FB" w:rsidRDefault="00987EE9" w:rsidP="00B03C76">
            <w:pPr>
              <w:pStyle w:val="ListParagraph"/>
              <w:widowControl w:val="0"/>
              <w:numPr>
                <w:ilvl w:val="0"/>
                <w:numId w:val="36"/>
              </w:numPr>
              <w:autoSpaceDE w:val="0"/>
              <w:autoSpaceDN w:val="0"/>
              <w:adjustRightInd w:val="0"/>
              <w:rPr>
                <w:rFonts w:asciiTheme="minorHAnsi" w:eastAsia="Times New Roman" w:hAnsiTheme="minorHAnsi" w:cs="Arial"/>
                <w:color w:val="000000"/>
                <w:sz w:val="16"/>
                <w:szCs w:val="16"/>
                <w:lang w:val="en-US" w:bidi="en-US"/>
              </w:rPr>
            </w:pPr>
            <w:r w:rsidRPr="005D26FB">
              <w:rPr>
                <w:rFonts w:asciiTheme="minorHAnsi" w:eastAsia="Times New Roman" w:hAnsiTheme="minorHAnsi" w:cs="Arial"/>
                <w:color w:val="000000"/>
                <w:sz w:val="16"/>
                <w:szCs w:val="16"/>
                <w:lang w:val="en-US" w:bidi="en-US"/>
              </w:rPr>
              <w:t>tally charts.</w:t>
            </w:r>
          </w:p>
          <w:p w14:paraId="0F5EF557" w14:textId="77777777" w:rsidR="00987EE9" w:rsidRPr="005D26FB" w:rsidRDefault="00987EE9" w:rsidP="00B03C76">
            <w:pPr>
              <w:pStyle w:val="ListParagraph"/>
              <w:widowControl w:val="0"/>
              <w:numPr>
                <w:ilvl w:val="0"/>
                <w:numId w:val="36"/>
              </w:numPr>
              <w:autoSpaceDE w:val="0"/>
              <w:autoSpaceDN w:val="0"/>
              <w:adjustRightInd w:val="0"/>
              <w:rPr>
                <w:rFonts w:asciiTheme="minorHAnsi" w:eastAsia="Times New Roman" w:hAnsiTheme="minorHAnsi" w:cs="Arial"/>
                <w:color w:val="000000"/>
                <w:sz w:val="16"/>
                <w:szCs w:val="16"/>
                <w:lang w:val="en-US" w:bidi="en-US"/>
              </w:rPr>
            </w:pPr>
            <w:r w:rsidRPr="005D26FB">
              <w:rPr>
                <w:rFonts w:asciiTheme="minorHAnsi" w:eastAsia="Times New Roman" w:hAnsiTheme="minorHAnsi" w:cs="Arial"/>
                <w:color w:val="000000"/>
                <w:sz w:val="16"/>
                <w:szCs w:val="16"/>
                <w:lang w:val="en-US" w:bidi="en-US"/>
              </w:rPr>
              <w:t>block diagrams.</w:t>
            </w:r>
          </w:p>
          <w:p w14:paraId="48F6BD7B" w14:textId="77777777" w:rsidR="00987EE9" w:rsidRPr="005D26FB" w:rsidRDefault="00987EE9" w:rsidP="00B03C76">
            <w:pPr>
              <w:pStyle w:val="ListParagraph"/>
              <w:widowControl w:val="0"/>
              <w:numPr>
                <w:ilvl w:val="0"/>
                <w:numId w:val="36"/>
              </w:numPr>
              <w:autoSpaceDE w:val="0"/>
              <w:autoSpaceDN w:val="0"/>
              <w:adjustRightInd w:val="0"/>
              <w:rPr>
                <w:rFonts w:asciiTheme="minorHAnsi" w:eastAsia="Times New Roman" w:hAnsiTheme="minorHAnsi" w:cs="Arial"/>
                <w:color w:val="000000"/>
                <w:sz w:val="16"/>
                <w:szCs w:val="16"/>
                <w:lang w:val="en-US" w:bidi="en-US"/>
              </w:rPr>
            </w:pPr>
            <w:r w:rsidRPr="005D26FB">
              <w:rPr>
                <w:rFonts w:asciiTheme="minorHAnsi" w:eastAsia="Times New Roman" w:hAnsiTheme="minorHAnsi" w:cs="Arial"/>
                <w:color w:val="000000"/>
                <w:sz w:val="16"/>
                <w:szCs w:val="16"/>
                <w:lang w:val="en-US" w:bidi="en-US"/>
              </w:rPr>
              <w:t xml:space="preserve">simple tables. </w:t>
            </w:r>
          </w:p>
          <w:p w14:paraId="3CCFFE56" w14:textId="77777777" w:rsidR="00987EE9" w:rsidRPr="005D26FB" w:rsidRDefault="00987EE9" w:rsidP="00B03C76">
            <w:pPr>
              <w:pStyle w:val="ListParagraph"/>
              <w:widowControl w:val="0"/>
              <w:numPr>
                <w:ilvl w:val="0"/>
                <w:numId w:val="18"/>
              </w:numPr>
              <w:autoSpaceDE w:val="0"/>
              <w:autoSpaceDN w:val="0"/>
              <w:adjustRightInd w:val="0"/>
              <w:ind w:left="360"/>
              <w:rPr>
                <w:rFonts w:asciiTheme="minorHAnsi" w:eastAsia="Times New Roman" w:hAnsiTheme="minorHAnsi" w:cs="Arial"/>
                <w:color w:val="000000"/>
                <w:sz w:val="16"/>
                <w:szCs w:val="16"/>
                <w:lang w:val="en-US" w:bidi="en-US"/>
              </w:rPr>
            </w:pPr>
            <w:r>
              <w:rPr>
                <w:rFonts w:asciiTheme="minorHAnsi" w:eastAsia="Times New Roman" w:hAnsiTheme="minorHAnsi" w:cs="Arial"/>
                <w:color w:val="000000"/>
                <w:sz w:val="16"/>
                <w:szCs w:val="16"/>
                <w:lang w:val="en-US" w:bidi="en-US"/>
              </w:rPr>
              <w:t>A</w:t>
            </w:r>
            <w:r w:rsidRPr="005D26FB">
              <w:rPr>
                <w:rFonts w:asciiTheme="minorHAnsi" w:eastAsia="Times New Roman" w:hAnsiTheme="minorHAnsi" w:cs="Arial"/>
                <w:color w:val="000000"/>
                <w:sz w:val="16"/>
                <w:szCs w:val="16"/>
                <w:lang w:val="en-US" w:bidi="en-US"/>
              </w:rPr>
              <w:t>sk</w:t>
            </w:r>
            <w:r>
              <w:rPr>
                <w:rFonts w:asciiTheme="minorHAnsi" w:eastAsia="Times New Roman" w:hAnsiTheme="minorHAnsi" w:cs="Arial"/>
                <w:color w:val="000000"/>
                <w:sz w:val="16"/>
                <w:szCs w:val="16"/>
                <w:lang w:val="en-US" w:bidi="en-US"/>
              </w:rPr>
              <w:t>s</w:t>
            </w:r>
            <w:r w:rsidRPr="005D26FB">
              <w:rPr>
                <w:rFonts w:asciiTheme="minorHAnsi" w:eastAsia="Times New Roman" w:hAnsiTheme="minorHAnsi" w:cs="Arial"/>
                <w:color w:val="000000"/>
                <w:sz w:val="16"/>
                <w:szCs w:val="16"/>
                <w:lang w:val="en-US" w:bidi="en-US"/>
              </w:rPr>
              <w:t xml:space="preserve"> and answer</w:t>
            </w:r>
            <w:r>
              <w:rPr>
                <w:rFonts w:asciiTheme="minorHAnsi" w:eastAsia="Times New Roman" w:hAnsiTheme="minorHAnsi" w:cs="Arial"/>
                <w:color w:val="000000"/>
                <w:sz w:val="16"/>
                <w:szCs w:val="16"/>
                <w:lang w:val="en-US" w:bidi="en-US"/>
              </w:rPr>
              <w:t>s</w:t>
            </w:r>
            <w:r w:rsidRPr="005D26FB">
              <w:rPr>
                <w:rFonts w:asciiTheme="minorHAnsi" w:eastAsia="Times New Roman" w:hAnsiTheme="minorHAnsi" w:cs="Arial"/>
                <w:color w:val="000000"/>
                <w:sz w:val="16"/>
                <w:szCs w:val="16"/>
                <w:lang w:val="en-US" w:bidi="en-US"/>
              </w:rPr>
              <w:t xml:space="preserve"> simple questions involving:</w:t>
            </w:r>
          </w:p>
          <w:p w14:paraId="125CFD3D" w14:textId="77777777" w:rsidR="00987EE9" w:rsidRPr="005D26FB" w:rsidRDefault="00987EE9" w:rsidP="00B03C76">
            <w:pPr>
              <w:pStyle w:val="ListParagraph"/>
              <w:widowControl w:val="0"/>
              <w:numPr>
                <w:ilvl w:val="0"/>
                <w:numId w:val="37"/>
              </w:numPr>
              <w:autoSpaceDE w:val="0"/>
              <w:autoSpaceDN w:val="0"/>
              <w:adjustRightInd w:val="0"/>
              <w:rPr>
                <w:rFonts w:asciiTheme="minorHAnsi" w:eastAsia="Times New Roman" w:hAnsiTheme="minorHAnsi" w:cs="Arial"/>
                <w:color w:val="000000"/>
                <w:sz w:val="16"/>
                <w:szCs w:val="16"/>
                <w:lang w:val="en-US" w:bidi="en-US"/>
              </w:rPr>
            </w:pPr>
            <w:r w:rsidRPr="005D26FB">
              <w:rPr>
                <w:rFonts w:asciiTheme="minorHAnsi" w:eastAsia="Times New Roman" w:hAnsiTheme="minorHAnsi" w:cs="Arial"/>
                <w:color w:val="000000"/>
                <w:sz w:val="16"/>
                <w:szCs w:val="16"/>
                <w:lang w:val="en-US" w:bidi="en-US"/>
              </w:rPr>
              <w:t xml:space="preserve">counting the number of objects in each category. </w:t>
            </w:r>
          </w:p>
          <w:p w14:paraId="146BD864" w14:textId="77777777" w:rsidR="00987EE9" w:rsidRPr="005D26FB" w:rsidRDefault="00987EE9" w:rsidP="00B03C76">
            <w:pPr>
              <w:pStyle w:val="ListParagraph"/>
              <w:widowControl w:val="0"/>
              <w:numPr>
                <w:ilvl w:val="0"/>
                <w:numId w:val="37"/>
              </w:numPr>
              <w:autoSpaceDE w:val="0"/>
              <w:autoSpaceDN w:val="0"/>
              <w:adjustRightInd w:val="0"/>
              <w:rPr>
                <w:rFonts w:asciiTheme="minorHAnsi" w:eastAsia="Times New Roman" w:hAnsiTheme="minorHAnsi" w:cs="Arial"/>
                <w:color w:val="000000"/>
                <w:sz w:val="16"/>
                <w:szCs w:val="16"/>
                <w:lang w:val="en-US" w:bidi="en-US"/>
              </w:rPr>
            </w:pPr>
            <w:r w:rsidRPr="005D26FB">
              <w:rPr>
                <w:rFonts w:asciiTheme="minorHAnsi" w:eastAsia="Times New Roman" w:hAnsiTheme="minorHAnsi" w:cs="Arial"/>
                <w:color w:val="000000"/>
                <w:sz w:val="16"/>
                <w:szCs w:val="16"/>
                <w:lang w:val="en-US" w:bidi="en-US"/>
              </w:rPr>
              <w:t>totaling given categories.</w:t>
            </w:r>
          </w:p>
          <w:p w14:paraId="085935E5" w14:textId="77777777" w:rsidR="00987EE9" w:rsidRPr="005D26FB" w:rsidRDefault="00987EE9" w:rsidP="00B03C76">
            <w:pPr>
              <w:pStyle w:val="ListParagraph"/>
              <w:widowControl w:val="0"/>
              <w:numPr>
                <w:ilvl w:val="0"/>
                <w:numId w:val="17"/>
              </w:numPr>
              <w:autoSpaceDE w:val="0"/>
              <w:autoSpaceDN w:val="0"/>
              <w:adjustRightInd w:val="0"/>
              <w:ind w:left="360"/>
              <w:rPr>
                <w:rFonts w:asciiTheme="minorHAnsi" w:eastAsia="Times New Roman" w:hAnsiTheme="minorHAnsi" w:cs="Arial"/>
                <w:sz w:val="16"/>
                <w:szCs w:val="16"/>
              </w:rPr>
            </w:pPr>
            <w:r>
              <w:rPr>
                <w:rFonts w:asciiTheme="minorHAnsi" w:eastAsia="Times New Roman" w:hAnsiTheme="minorHAnsi" w:cs="Arial"/>
                <w:color w:val="000000"/>
                <w:sz w:val="16"/>
                <w:szCs w:val="16"/>
                <w:lang w:val="en-US" w:bidi="en-US"/>
              </w:rPr>
              <w:t>C</w:t>
            </w:r>
            <w:r w:rsidRPr="005D26FB">
              <w:rPr>
                <w:rFonts w:asciiTheme="minorHAnsi" w:eastAsia="Times New Roman" w:hAnsiTheme="minorHAnsi" w:cs="Arial"/>
                <w:color w:val="000000"/>
                <w:sz w:val="16"/>
                <w:szCs w:val="16"/>
                <w:lang w:val="en-US" w:bidi="en-US"/>
              </w:rPr>
              <w:t>ompar</w:t>
            </w:r>
            <w:r>
              <w:rPr>
                <w:rFonts w:asciiTheme="minorHAnsi" w:eastAsia="Times New Roman" w:hAnsiTheme="minorHAnsi" w:cs="Arial"/>
                <w:color w:val="000000"/>
                <w:sz w:val="16"/>
                <w:szCs w:val="16"/>
                <w:lang w:val="en-US" w:bidi="en-US"/>
              </w:rPr>
              <w:t>es</w:t>
            </w:r>
            <w:r w:rsidRPr="005D26FB">
              <w:rPr>
                <w:rFonts w:asciiTheme="minorHAnsi" w:eastAsia="Times New Roman" w:hAnsiTheme="minorHAnsi" w:cs="Arial"/>
                <w:color w:val="000000"/>
                <w:sz w:val="16"/>
                <w:szCs w:val="16"/>
                <w:lang w:val="en-US" w:bidi="en-US"/>
              </w:rPr>
              <w:t xml:space="preserve"> given categories.</w:t>
            </w:r>
          </w:p>
        </w:tc>
        <w:tc>
          <w:tcPr>
            <w:tcW w:w="3827" w:type="dxa"/>
          </w:tcPr>
          <w:p w14:paraId="61754331" w14:textId="77777777" w:rsidR="00987EE9" w:rsidRPr="005D26FB" w:rsidRDefault="00987EE9" w:rsidP="00B03C76">
            <w:pPr>
              <w:jc w:val="center"/>
              <w:rPr>
                <w:rFonts w:asciiTheme="minorHAnsi" w:hAnsiTheme="minorHAnsi"/>
                <w:b/>
                <w:bCs/>
                <w:sz w:val="16"/>
                <w:szCs w:val="16"/>
              </w:rPr>
            </w:pPr>
          </w:p>
        </w:tc>
      </w:tr>
    </w:tbl>
    <w:p w14:paraId="402DE403" w14:textId="77777777" w:rsidR="003022B4" w:rsidRDefault="003022B4">
      <w:r>
        <w:br w:type="page"/>
      </w:r>
    </w:p>
    <w:p w14:paraId="4CC04B78" w14:textId="77777777" w:rsidR="00ED3D2E" w:rsidRDefault="00ED3D2E">
      <w:r>
        <w:br w:type="page"/>
      </w:r>
    </w:p>
    <w:p w14:paraId="188D011B" w14:textId="43BDEDAA" w:rsidR="003022B4" w:rsidRDefault="003022B4" w:rsidP="003022B4">
      <w:pPr>
        <w:jc w:val="center"/>
        <w:rPr>
          <w:b/>
          <w:bCs/>
        </w:rPr>
      </w:pPr>
    </w:p>
    <w:p w14:paraId="68536028" w14:textId="619CD0B8" w:rsidR="00C550B0" w:rsidRDefault="00C550B0" w:rsidP="003022B4">
      <w:pPr>
        <w:jc w:val="center"/>
        <w:rPr>
          <w:b/>
          <w:bCs/>
        </w:rPr>
      </w:pPr>
    </w:p>
    <w:p w14:paraId="58001C27" w14:textId="1744E0EF" w:rsidR="00C550B0" w:rsidRDefault="00C550B0" w:rsidP="003022B4">
      <w:pPr>
        <w:jc w:val="center"/>
        <w:rPr>
          <w:b/>
          <w:bCs/>
        </w:rPr>
      </w:pPr>
    </w:p>
    <w:p w14:paraId="4875DF5B" w14:textId="6D06782D" w:rsidR="00C550B0" w:rsidRDefault="00C550B0" w:rsidP="003022B4">
      <w:pPr>
        <w:jc w:val="center"/>
        <w:rPr>
          <w:b/>
          <w:bCs/>
        </w:rPr>
      </w:pPr>
    </w:p>
    <w:p w14:paraId="2C3D598C" w14:textId="77777777" w:rsidR="00C550B0" w:rsidRPr="00801B8C" w:rsidRDefault="00C550B0" w:rsidP="003022B4">
      <w:pPr>
        <w:jc w:val="center"/>
        <w:rPr>
          <w:b/>
          <w:bCs/>
        </w:rPr>
      </w:pPr>
    </w:p>
    <w:sectPr w:rsidR="00C550B0" w:rsidRPr="00801B8C" w:rsidSect="00C64840">
      <w:headerReference w:type="even" r:id="rId15"/>
      <w:headerReference w:type="default" r:id="rId16"/>
      <w:footerReference w:type="even" r:id="rId17"/>
      <w:footerReference w:type="default" r:id="rId18"/>
      <w:headerReference w:type="first" r:id="rId19"/>
      <w:footerReference w:type="first" r:id="rId20"/>
      <w:pgSz w:w="23811" w:h="16838" w:orient="landscape" w:code="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B8D3C0" w14:textId="77777777" w:rsidR="00E93F26" w:rsidRDefault="00E93F26" w:rsidP="002457CA">
      <w:r>
        <w:separator/>
      </w:r>
    </w:p>
  </w:endnote>
  <w:endnote w:type="continuationSeparator" w:id="0">
    <w:p w14:paraId="58F9AFE6" w14:textId="77777777" w:rsidR="00E93F26" w:rsidRDefault="00E93F26" w:rsidP="00245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BPreplay">
    <w:altName w:val="Arial"/>
    <w:panose1 w:val="00000000000000000000"/>
    <w:charset w:val="00"/>
    <w:family w:val="modern"/>
    <w:notTrueType/>
    <w:pitch w:val="variable"/>
    <w:sig w:usb0="00000001" w:usb1="0000004A" w:usb2="00000000" w:usb3="00000000" w:csb0="00000009"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F61D2" w14:textId="77777777" w:rsidR="00CE2BB9" w:rsidRDefault="00CE2B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967DC" w14:textId="77777777" w:rsidR="00CE2BB9" w:rsidRDefault="00CE2B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1F000" w14:textId="77777777" w:rsidR="00CE2BB9" w:rsidRDefault="00CE2B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99354A" w14:textId="77777777" w:rsidR="00E93F26" w:rsidRDefault="00E93F26" w:rsidP="002457CA">
      <w:r>
        <w:separator/>
      </w:r>
    </w:p>
  </w:footnote>
  <w:footnote w:type="continuationSeparator" w:id="0">
    <w:p w14:paraId="0416DEAA" w14:textId="77777777" w:rsidR="00E93F26" w:rsidRDefault="00E93F26" w:rsidP="002457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FE68A" w14:textId="77777777" w:rsidR="00CE2BB9" w:rsidRDefault="00CE2B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489EB" w14:textId="78D166FC" w:rsidR="004C6C0D" w:rsidRDefault="004C6C0D">
    <w:pPr>
      <w:pStyle w:val="Header"/>
    </w:pPr>
  </w:p>
  <w:p w14:paraId="16F2039D" w14:textId="5D8161D8" w:rsidR="006A694B" w:rsidRDefault="006A69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72448" w14:textId="77777777" w:rsidR="00CE2BB9" w:rsidRDefault="00CE2B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AC06FB72"/>
    <w:lvl w:ilvl="0">
      <w:start w:val="1"/>
      <w:numFmt w:val="decimal"/>
      <w:pStyle w:val="ListNumber"/>
      <w:lvlText w:val="%1."/>
      <w:lvlJc w:val="left"/>
      <w:pPr>
        <w:tabs>
          <w:tab w:val="num" w:pos="-1566"/>
        </w:tabs>
        <w:ind w:left="-1566" w:hanging="170"/>
      </w:pPr>
      <w:rPr>
        <w:rFonts w:hint="default"/>
      </w:rPr>
    </w:lvl>
  </w:abstractNum>
  <w:abstractNum w:abstractNumId="1" w15:restartNumberingAfterBreak="0">
    <w:nsid w:val="00AF6373"/>
    <w:multiLevelType w:val="hybridMultilevel"/>
    <w:tmpl w:val="117889AE"/>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F326EE"/>
    <w:multiLevelType w:val="hybridMultilevel"/>
    <w:tmpl w:val="A5E83828"/>
    <w:lvl w:ilvl="0" w:tplc="C3C84A20">
      <w:start w:val="1"/>
      <w:numFmt w:val="bullet"/>
      <w:lvlText w:val=""/>
      <w:lvlJc w:val="left"/>
      <w:pPr>
        <w:ind w:left="720" w:hanging="360"/>
      </w:pPr>
      <w:rPr>
        <w:rFonts w:ascii="Symbol" w:hAnsi="Symbol" w:hint="default"/>
        <w:sz w:val="14"/>
        <w:szCs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A02CF2"/>
    <w:multiLevelType w:val="hybridMultilevel"/>
    <w:tmpl w:val="C10C7894"/>
    <w:lvl w:ilvl="0" w:tplc="4CF60E36">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D77182"/>
    <w:multiLevelType w:val="hybridMultilevel"/>
    <w:tmpl w:val="B614B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6648BD"/>
    <w:multiLevelType w:val="hybridMultilevel"/>
    <w:tmpl w:val="7BFE3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C91CB1"/>
    <w:multiLevelType w:val="hybridMultilevel"/>
    <w:tmpl w:val="F89C1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3A24C6"/>
    <w:multiLevelType w:val="hybridMultilevel"/>
    <w:tmpl w:val="63DA27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BC19AA"/>
    <w:multiLevelType w:val="hybridMultilevel"/>
    <w:tmpl w:val="1AE6671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410D9F"/>
    <w:multiLevelType w:val="hybridMultilevel"/>
    <w:tmpl w:val="5FC81A34"/>
    <w:lvl w:ilvl="0" w:tplc="E7040142">
      <w:start w:val="1"/>
      <w:numFmt w:val="bullet"/>
      <w:lvlText w:val=""/>
      <w:lvlJc w:val="left"/>
      <w:pPr>
        <w:ind w:left="425" w:hanging="360"/>
      </w:pPr>
      <w:rPr>
        <w:rFonts w:ascii="Symbol" w:hAnsi="Symbol" w:hint="default"/>
        <w:sz w:val="14"/>
        <w:szCs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264D90"/>
    <w:multiLevelType w:val="hybridMultilevel"/>
    <w:tmpl w:val="578ABD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6F61BB"/>
    <w:multiLevelType w:val="hybridMultilevel"/>
    <w:tmpl w:val="1DCA3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EF7E3B"/>
    <w:multiLevelType w:val="hybridMultilevel"/>
    <w:tmpl w:val="C22C8B2C"/>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B6D58A9"/>
    <w:multiLevelType w:val="hybridMultilevel"/>
    <w:tmpl w:val="2FA42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311CD5"/>
    <w:multiLevelType w:val="hybridMultilevel"/>
    <w:tmpl w:val="79680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002126"/>
    <w:multiLevelType w:val="hybridMultilevel"/>
    <w:tmpl w:val="BAE6C432"/>
    <w:lvl w:ilvl="0" w:tplc="0809000B">
      <w:start w:val="1"/>
      <w:numFmt w:val="bullet"/>
      <w:lvlText w:val=""/>
      <w:lvlJc w:val="left"/>
      <w:pPr>
        <w:ind w:left="720" w:hanging="360"/>
      </w:pPr>
      <w:rPr>
        <w:rFonts w:ascii="Wingdings" w:hAnsi="Wingdings"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B95175"/>
    <w:multiLevelType w:val="hybridMultilevel"/>
    <w:tmpl w:val="81F07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2F972A1"/>
    <w:multiLevelType w:val="hybridMultilevel"/>
    <w:tmpl w:val="D670096E"/>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A6428F"/>
    <w:multiLevelType w:val="hybridMultilevel"/>
    <w:tmpl w:val="7010B91A"/>
    <w:lvl w:ilvl="0" w:tplc="0809000B">
      <w:start w:val="1"/>
      <w:numFmt w:val="bullet"/>
      <w:lvlText w:val=""/>
      <w:lvlJc w:val="left"/>
      <w:pPr>
        <w:ind w:left="720" w:hanging="360"/>
      </w:pPr>
      <w:rPr>
        <w:rFonts w:ascii="Wingdings" w:hAnsi="Wingdings"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3CF7EC6"/>
    <w:multiLevelType w:val="hybridMultilevel"/>
    <w:tmpl w:val="55BECF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5D17B7A"/>
    <w:multiLevelType w:val="hybridMultilevel"/>
    <w:tmpl w:val="3E7EF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F54EC4"/>
    <w:multiLevelType w:val="hybridMultilevel"/>
    <w:tmpl w:val="0A7A2F62"/>
    <w:lvl w:ilvl="0" w:tplc="0A388914">
      <w:start w:val="1"/>
      <w:numFmt w:val="bullet"/>
      <w:lvlText w:val=""/>
      <w:lvlJc w:val="left"/>
      <w:pPr>
        <w:ind w:left="360" w:hanging="360"/>
      </w:pPr>
      <w:rPr>
        <w:rFonts w:ascii="Symbol" w:hAnsi="Symbol" w:hint="default"/>
        <w:sz w:val="14"/>
        <w:szCs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64A309F"/>
    <w:multiLevelType w:val="hybridMultilevel"/>
    <w:tmpl w:val="18A03916"/>
    <w:lvl w:ilvl="0" w:tplc="89E824E8">
      <w:start w:val="1"/>
      <w:numFmt w:val="bullet"/>
      <w:lvlText w:val=""/>
      <w:lvlJc w:val="left"/>
      <w:pPr>
        <w:ind w:left="720" w:hanging="360"/>
      </w:pPr>
      <w:rPr>
        <w:rFonts w:ascii="Symbol" w:hAnsi="Symbol" w:hint="default"/>
        <w:sz w:val="16"/>
        <w:szCs w:val="16"/>
      </w:rPr>
    </w:lvl>
    <w:lvl w:ilvl="1" w:tplc="880E1920">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79D7C31"/>
    <w:multiLevelType w:val="hybridMultilevel"/>
    <w:tmpl w:val="A8ECD060"/>
    <w:lvl w:ilvl="0" w:tplc="0358B9AC">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BE51886"/>
    <w:multiLevelType w:val="hybridMultilevel"/>
    <w:tmpl w:val="038A1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C404F76"/>
    <w:multiLevelType w:val="hybridMultilevel"/>
    <w:tmpl w:val="538211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2FB15FC2"/>
    <w:multiLevelType w:val="hybridMultilevel"/>
    <w:tmpl w:val="12B86DD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0697875"/>
    <w:multiLevelType w:val="hybridMultilevel"/>
    <w:tmpl w:val="5DF881BA"/>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1247271"/>
    <w:multiLevelType w:val="hybridMultilevel"/>
    <w:tmpl w:val="3534926A"/>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9" w15:restartNumberingAfterBreak="0">
    <w:nsid w:val="33F035D0"/>
    <w:multiLevelType w:val="hybridMultilevel"/>
    <w:tmpl w:val="E29E8212"/>
    <w:lvl w:ilvl="0" w:tplc="E7040142">
      <w:start w:val="1"/>
      <w:numFmt w:val="bullet"/>
      <w:lvlText w:val=""/>
      <w:lvlJc w:val="left"/>
      <w:pPr>
        <w:ind w:left="360" w:hanging="360"/>
      </w:pPr>
      <w:rPr>
        <w:rFonts w:ascii="Symbol" w:hAnsi="Symbol" w:hint="default"/>
        <w:sz w:val="14"/>
        <w:szCs w:val="14"/>
      </w:rPr>
    </w:lvl>
    <w:lvl w:ilvl="1" w:tplc="08090003" w:tentative="1">
      <w:start w:val="1"/>
      <w:numFmt w:val="bullet"/>
      <w:lvlText w:val="o"/>
      <w:lvlJc w:val="left"/>
      <w:pPr>
        <w:ind w:left="1145" w:hanging="360"/>
      </w:pPr>
      <w:rPr>
        <w:rFonts w:ascii="Courier New" w:hAnsi="Courier New" w:cs="Courier New" w:hint="default"/>
      </w:rPr>
    </w:lvl>
    <w:lvl w:ilvl="2" w:tplc="08090005" w:tentative="1">
      <w:start w:val="1"/>
      <w:numFmt w:val="bullet"/>
      <w:lvlText w:val=""/>
      <w:lvlJc w:val="left"/>
      <w:pPr>
        <w:ind w:left="1865" w:hanging="360"/>
      </w:pPr>
      <w:rPr>
        <w:rFonts w:ascii="Wingdings" w:hAnsi="Wingdings" w:hint="default"/>
      </w:rPr>
    </w:lvl>
    <w:lvl w:ilvl="3" w:tplc="08090001" w:tentative="1">
      <w:start w:val="1"/>
      <w:numFmt w:val="bullet"/>
      <w:lvlText w:val=""/>
      <w:lvlJc w:val="left"/>
      <w:pPr>
        <w:ind w:left="2585" w:hanging="360"/>
      </w:pPr>
      <w:rPr>
        <w:rFonts w:ascii="Symbol" w:hAnsi="Symbol" w:hint="default"/>
      </w:rPr>
    </w:lvl>
    <w:lvl w:ilvl="4" w:tplc="08090003" w:tentative="1">
      <w:start w:val="1"/>
      <w:numFmt w:val="bullet"/>
      <w:lvlText w:val="o"/>
      <w:lvlJc w:val="left"/>
      <w:pPr>
        <w:ind w:left="3305" w:hanging="360"/>
      </w:pPr>
      <w:rPr>
        <w:rFonts w:ascii="Courier New" w:hAnsi="Courier New" w:cs="Courier New" w:hint="default"/>
      </w:rPr>
    </w:lvl>
    <w:lvl w:ilvl="5" w:tplc="08090005" w:tentative="1">
      <w:start w:val="1"/>
      <w:numFmt w:val="bullet"/>
      <w:lvlText w:val=""/>
      <w:lvlJc w:val="left"/>
      <w:pPr>
        <w:ind w:left="4025" w:hanging="360"/>
      </w:pPr>
      <w:rPr>
        <w:rFonts w:ascii="Wingdings" w:hAnsi="Wingdings" w:hint="default"/>
      </w:rPr>
    </w:lvl>
    <w:lvl w:ilvl="6" w:tplc="08090001" w:tentative="1">
      <w:start w:val="1"/>
      <w:numFmt w:val="bullet"/>
      <w:lvlText w:val=""/>
      <w:lvlJc w:val="left"/>
      <w:pPr>
        <w:ind w:left="4745" w:hanging="360"/>
      </w:pPr>
      <w:rPr>
        <w:rFonts w:ascii="Symbol" w:hAnsi="Symbol" w:hint="default"/>
      </w:rPr>
    </w:lvl>
    <w:lvl w:ilvl="7" w:tplc="08090003" w:tentative="1">
      <w:start w:val="1"/>
      <w:numFmt w:val="bullet"/>
      <w:lvlText w:val="o"/>
      <w:lvlJc w:val="left"/>
      <w:pPr>
        <w:ind w:left="5465" w:hanging="360"/>
      </w:pPr>
      <w:rPr>
        <w:rFonts w:ascii="Courier New" w:hAnsi="Courier New" w:cs="Courier New" w:hint="default"/>
      </w:rPr>
    </w:lvl>
    <w:lvl w:ilvl="8" w:tplc="08090005" w:tentative="1">
      <w:start w:val="1"/>
      <w:numFmt w:val="bullet"/>
      <w:lvlText w:val=""/>
      <w:lvlJc w:val="left"/>
      <w:pPr>
        <w:ind w:left="6185" w:hanging="360"/>
      </w:pPr>
      <w:rPr>
        <w:rFonts w:ascii="Wingdings" w:hAnsi="Wingdings" w:hint="default"/>
      </w:rPr>
    </w:lvl>
  </w:abstractNum>
  <w:abstractNum w:abstractNumId="30" w15:restartNumberingAfterBreak="0">
    <w:nsid w:val="36767A06"/>
    <w:multiLevelType w:val="hybridMultilevel"/>
    <w:tmpl w:val="CF34B3CC"/>
    <w:lvl w:ilvl="0" w:tplc="0358B9AC">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68010CF"/>
    <w:multiLevelType w:val="hybridMultilevel"/>
    <w:tmpl w:val="1F2060D8"/>
    <w:lvl w:ilvl="0" w:tplc="0809000B">
      <w:start w:val="1"/>
      <w:numFmt w:val="bullet"/>
      <w:lvlText w:val=""/>
      <w:lvlJc w:val="left"/>
      <w:pPr>
        <w:ind w:left="720" w:hanging="360"/>
      </w:pPr>
      <w:rPr>
        <w:rFonts w:ascii="Wingdings" w:hAnsi="Wingdings"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73F2AF4"/>
    <w:multiLevelType w:val="hybridMultilevel"/>
    <w:tmpl w:val="390E2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82C3B28"/>
    <w:multiLevelType w:val="hybridMultilevel"/>
    <w:tmpl w:val="A2701E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9744EF2"/>
    <w:multiLevelType w:val="hybridMultilevel"/>
    <w:tmpl w:val="B08A1548"/>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5" w15:restartNumberingAfterBreak="0">
    <w:nsid w:val="3A156A62"/>
    <w:multiLevelType w:val="hybridMultilevel"/>
    <w:tmpl w:val="928EE1B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FC3569B"/>
    <w:multiLevelType w:val="hybridMultilevel"/>
    <w:tmpl w:val="76F4C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0A00627"/>
    <w:multiLevelType w:val="hybridMultilevel"/>
    <w:tmpl w:val="4574EAC8"/>
    <w:lvl w:ilvl="0" w:tplc="9D2897BE">
      <w:start w:val="1"/>
      <w:numFmt w:val="bullet"/>
      <w:lvlText w:val=""/>
      <w:lvlJc w:val="left"/>
      <w:pPr>
        <w:ind w:left="720" w:hanging="360"/>
      </w:pPr>
      <w:rPr>
        <w:rFonts w:ascii="Symbol" w:hAnsi="Symbol" w:hint="default"/>
        <w:sz w:val="14"/>
        <w:szCs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1064A36"/>
    <w:multiLevelType w:val="hybridMultilevel"/>
    <w:tmpl w:val="00AAFA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1BE4A55"/>
    <w:multiLevelType w:val="hybridMultilevel"/>
    <w:tmpl w:val="8910B6AE"/>
    <w:lvl w:ilvl="0" w:tplc="08090001">
      <w:start w:val="1"/>
      <w:numFmt w:val="bullet"/>
      <w:lvlText w:val=""/>
      <w:lvlJc w:val="left"/>
      <w:pPr>
        <w:ind w:left="391" w:hanging="360"/>
      </w:pPr>
      <w:rPr>
        <w:rFonts w:ascii="Symbol" w:hAnsi="Symbol" w:hint="default"/>
      </w:rPr>
    </w:lvl>
    <w:lvl w:ilvl="1" w:tplc="08090003" w:tentative="1">
      <w:start w:val="1"/>
      <w:numFmt w:val="bullet"/>
      <w:lvlText w:val="o"/>
      <w:lvlJc w:val="left"/>
      <w:pPr>
        <w:ind w:left="1111" w:hanging="360"/>
      </w:pPr>
      <w:rPr>
        <w:rFonts w:ascii="Courier New" w:hAnsi="Courier New" w:cs="Courier New" w:hint="default"/>
      </w:rPr>
    </w:lvl>
    <w:lvl w:ilvl="2" w:tplc="08090005" w:tentative="1">
      <w:start w:val="1"/>
      <w:numFmt w:val="bullet"/>
      <w:lvlText w:val=""/>
      <w:lvlJc w:val="left"/>
      <w:pPr>
        <w:ind w:left="1831" w:hanging="360"/>
      </w:pPr>
      <w:rPr>
        <w:rFonts w:ascii="Wingdings" w:hAnsi="Wingdings" w:hint="default"/>
      </w:rPr>
    </w:lvl>
    <w:lvl w:ilvl="3" w:tplc="08090001" w:tentative="1">
      <w:start w:val="1"/>
      <w:numFmt w:val="bullet"/>
      <w:lvlText w:val=""/>
      <w:lvlJc w:val="left"/>
      <w:pPr>
        <w:ind w:left="2551" w:hanging="360"/>
      </w:pPr>
      <w:rPr>
        <w:rFonts w:ascii="Symbol" w:hAnsi="Symbol" w:hint="default"/>
      </w:rPr>
    </w:lvl>
    <w:lvl w:ilvl="4" w:tplc="08090003" w:tentative="1">
      <w:start w:val="1"/>
      <w:numFmt w:val="bullet"/>
      <w:lvlText w:val="o"/>
      <w:lvlJc w:val="left"/>
      <w:pPr>
        <w:ind w:left="3271" w:hanging="360"/>
      </w:pPr>
      <w:rPr>
        <w:rFonts w:ascii="Courier New" w:hAnsi="Courier New" w:cs="Courier New" w:hint="default"/>
      </w:rPr>
    </w:lvl>
    <w:lvl w:ilvl="5" w:tplc="08090005" w:tentative="1">
      <w:start w:val="1"/>
      <w:numFmt w:val="bullet"/>
      <w:lvlText w:val=""/>
      <w:lvlJc w:val="left"/>
      <w:pPr>
        <w:ind w:left="3991" w:hanging="360"/>
      </w:pPr>
      <w:rPr>
        <w:rFonts w:ascii="Wingdings" w:hAnsi="Wingdings" w:hint="default"/>
      </w:rPr>
    </w:lvl>
    <w:lvl w:ilvl="6" w:tplc="08090001" w:tentative="1">
      <w:start w:val="1"/>
      <w:numFmt w:val="bullet"/>
      <w:lvlText w:val=""/>
      <w:lvlJc w:val="left"/>
      <w:pPr>
        <w:ind w:left="4711" w:hanging="360"/>
      </w:pPr>
      <w:rPr>
        <w:rFonts w:ascii="Symbol" w:hAnsi="Symbol" w:hint="default"/>
      </w:rPr>
    </w:lvl>
    <w:lvl w:ilvl="7" w:tplc="08090003" w:tentative="1">
      <w:start w:val="1"/>
      <w:numFmt w:val="bullet"/>
      <w:lvlText w:val="o"/>
      <w:lvlJc w:val="left"/>
      <w:pPr>
        <w:ind w:left="5431" w:hanging="360"/>
      </w:pPr>
      <w:rPr>
        <w:rFonts w:ascii="Courier New" w:hAnsi="Courier New" w:cs="Courier New" w:hint="default"/>
      </w:rPr>
    </w:lvl>
    <w:lvl w:ilvl="8" w:tplc="08090005" w:tentative="1">
      <w:start w:val="1"/>
      <w:numFmt w:val="bullet"/>
      <w:lvlText w:val=""/>
      <w:lvlJc w:val="left"/>
      <w:pPr>
        <w:ind w:left="6151" w:hanging="360"/>
      </w:pPr>
      <w:rPr>
        <w:rFonts w:ascii="Wingdings" w:hAnsi="Wingdings" w:hint="default"/>
      </w:rPr>
    </w:lvl>
  </w:abstractNum>
  <w:abstractNum w:abstractNumId="40" w15:restartNumberingAfterBreak="0">
    <w:nsid w:val="44635A6B"/>
    <w:multiLevelType w:val="hybridMultilevel"/>
    <w:tmpl w:val="F940C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4FC492D"/>
    <w:multiLevelType w:val="hybridMultilevel"/>
    <w:tmpl w:val="CEEE3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6E86E43"/>
    <w:multiLevelType w:val="hybridMultilevel"/>
    <w:tmpl w:val="0DB64622"/>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8A82AFA"/>
    <w:multiLevelType w:val="hybridMultilevel"/>
    <w:tmpl w:val="E1FE57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8E07A34"/>
    <w:multiLevelType w:val="hybridMultilevel"/>
    <w:tmpl w:val="D102F69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B815CF0"/>
    <w:multiLevelType w:val="hybridMultilevel"/>
    <w:tmpl w:val="CD361C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C23100F"/>
    <w:multiLevelType w:val="hybridMultilevel"/>
    <w:tmpl w:val="AA9CD664"/>
    <w:lvl w:ilvl="0" w:tplc="7982E340">
      <w:start w:val="1"/>
      <w:numFmt w:val="bullet"/>
      <w:lvlText w:val=""/>
      <w:lvlJc w:val="left"/>
      <w:pPr>
        <w:ind w:left="720" w:hanging="360"/>
      </w:pPr>
      <w:rPr>
        <w:rFonts w:ascii="Symbol" w:hAnsi="Symbol" w:hint="default"/>
        <w:sz w:val="14"/>
        <w:szCs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C3A24F2"/>
    <w:multiLevelType w:val="hybridMultilevel"/>
    <w:tmpl w:val="B8648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E531998"/>
    <w:multiLevelType w:val="hybridMultilevel"/>
    <w:tmpl w:val="24DC6C06"/>
    <w:lvl w:ilvl="0" w:tplc="0358B9AC">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F327F02"/>
    <w:multiLevelType w:val="hybridMultilevel"/>
    <w:tmpl w:val="DB307764"/>
    <w:lvl w:ilvl="0" w:tplc="08090001">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F860121"/>
    <w:multiLevelType w:val="hybridMultilevel"/>
    <w:tmpl w:val="FA66A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1236504"/>
    <w:multiLevelType w:val="hybridMultilevel"/>
    <w:tmpl w:val="B75E3B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1CB295E"/>
    <w:multiLevelType w:val="hybridMultilevel"/>
    <w:tmpl w:val="29645D4A"/>
    <w:lvl w:ilvl="0" w:tplc="0A388914">
      <w:start w:val="1"/>
      <w:numFmt w:val="bullet"/>
      <w:lvlText w:val=""/>
      <w:lvlJc w:val="left"/>
      <w:pPr>
        <w:ind w:left="360" w:hanging="360"/>
      </w:pPr>
      <w:rPr>
        <w:rFonts w:ascii="Symbol" w:hAnsi="Symbol" w:hint="default"/>
        <w:sz w:val="14"/>
        <w:szCs w:val="1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40B617E"/>
    <w:multiLevelType w:val="hybridMultilevel"/>
    <w:tmpl w:val="DB0C1E88"/>
    <w:lvl w:ilvl="0" w:tplc="0809000B">
      <w:start w:val="1"/>
      <w:numFmt w:val="bullet"/>
      <w:lvlText w:val=""/>
      <w:lvlJc w:val="left"/>
      <w:pPr>
        <w:ind w:left="720" w:hanging="360"/>
      </w:pPr>
      <w:rPr>
        <w:rFonts w:ascii="Wingdings" w:hAnsi="Wingdings"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9376451"/>
    <w:multiLevelType w:val="hybridMultilevel"/>
    <w:tmpl w:val="C02ABF7C"/>
    <w:lvl w:ilvl="0" w:tplc="7982E340">
      <w:start w:val="1"/>
      <w:numFmt w:val="bullet"/>
      <w:lvlText w:val=""/>
      <w:lvlJc w:val="left"/>
      <w:pPr>
        <w:ind w:left="720" w:hanging="360"/>
      </w:pPr>
      <w:rPr>
        <w:rFonts w:ascii="Symbol" w:hAnsi="Symbol" w:hint="default"/>
        <w:sz w:val="14"/>
        <w:szCs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9735EFB"/>
    <w:multiLevelType w:val="hybridMultilevel"/>
    <w:tmpl w:val="45763D24"/>
    <w:lvl w:ilvl="0" w:tplc="D95C268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9944D6A"/>
    <w:multiLevelType w:val="hybridMultilevel"/>
    <w:tmpl w:val="28E2B0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EB92E70"/>
    <w:multiLevelType w:val="hybridMultilevel"/>
    <w:tmpl w:val="5D3A0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28E233A"/>
    <w:multiLevelType w:val="hybridMultilevel"/>
    <w:tmpl w:val="587E4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430501B"/>
    <w:multiLevelType w:val="hybridMultilevel"/>
    <w:tmpl w:val="FCC24E00"/>
    <w:lvl w:ilvl="0" w:tplc="C1FEAEAC">
      <w:start w:val="1"/>
      <w:numFmt w:val="bullet"/>
      <w:lvlText w:val=""/>
      <w:lvlJc w:val="left"/>
      <w:pPr>
        <w:ind w:left="720" w:hanging="360"/>
      </w:pPr>
      <w:rPr>
        <w:rFonts w:ascii="Symbol" w:hAnsi="Symbol" w:hint="default"/>
        <w:sz w:val="14"/>
        <w:szCs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4E74AD7"/>
    <w:multiLevelType w:val="hybridMultilevel"/>
    <w:tmpl w:val="61661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7CA073A"/>
    <w:multiLevelType w:val="hybridMultilevel"/>
    <w:tmpl w:val="C1243E9C"/>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62" w15:restartNumberingAfterBreak="0">
    <w:nsid w:val="69496E42"/>
    <w:multiLevelType w:val="hybridMultilevel"/>
    <w:tmpl w:val="4C3028E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A5D515F"/>
    <w:multiLevelType w:val="hybridMultilevel"/>
    <w:tmpl w:val="80B05B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B211018"/>
    <w:multiLevelType w:val="hybridMultilevel"/>
    <w:tmpl w:val="D152F6EC"/>
    <w:lvl w:ilvl="0" w:tplc="7F9056CA">
      <w:numFmt w:val="bullet"/>
      <w:lvlText w:val="•"/>
      <w:lvlJc w:val="left"/>
      <w:pPr>
        <w:ind w:left="171" w:hanging="171"/>
      </w:pPr>
      <w:rPr>
        <w:rFonts w:ascii="Roboto" w:eastAsia="Roboto" w:hAnsi="Roboto" w:cs="Roboto" w:hint="default"/>
        <w:color w:val="231F20"/>
        <w:spacing w:val="-11"/>
        <w:w w:val="99"/>
        <w:sz w:val="20"/>
        <w:szCs w:val="20"/>
        <w:lang w:val="en-GB" w:eastAsia="en-GB" w:bidi="en-GB"/>
      </w:rPr>
    </w:lvl>
    <w:lvl w:ilvl="1" w:tplc="02ACDC4C">
      <w:numFmt w:val="bullet"/>
      <w:lvlText w:val="•"/>
      <w:lvlJc w:val="left"/>
      <w:pPr>
        <w:ind w:left="723" w:hanging="171"/>
      </w:pPr>
      <w:rPr>
        <w:lang w:val="en-GB" w:eastAsia="en-GB" w:bidi="en-GB"/>
      </w:rPr>
    </w:lvl>
    <w:lvl w:ilvl="2" w:tplc="D39A3C52">
      <w:numFmt w:val="bullet"/>
      <w:lvlText w:val="•"/>
      <w:lvlJc w:val="left"/>
      <w:pPr>
        <w:ind w:left="1277" w:hanging="171"/>
      </w:pPr>
      <w:rPr>
        <w:lang w:val="en-GB" w:eastAsia="en-GB" w:bidi="en-GB"/>
      </w:rPr>
    </w:lvl>
    <w:lvl w:ilvl="3" w:tplc="922E76A6">
      <w:numFmt w:val="bullet"/>
      <w:lvlText w:val="•"/>
      <w:lvlJc w:val="left"/>
      <w:pPr>
        <w:ind w:left="1831" w:hanging="171"/>
      </w:pPr>
      <w:rPr>
        <w:lang w:val="en-GB" w:eastAsia="en-GB" w:bidi="en-GB"/>
      </w:rPr>
    </w:lvl>
    <w:lvl w:ilvl="4" w:tplc="23BE8C40">
      <w:numFmt w:val="bullet"/>
      <w:lvlText w:val="•"/>
      <w:lvlJc w:val="left"/>
      <w:pPr>
        <w:ind w:left="2385" w:hanging="171"/>
      </w:pPr>
      <w:rPr>
        <w:lang w:val="en-GB" w:eastAsia="en-GB" w:bidi="en-GB"/>
      </w:rPr>
    </w:lvl>
    <w:lvl w:ilvl="5" w:tplc="0EF673E0">
      <w:numFmt w:val="bullet"/>
      <w:lvlText w:val="•"/>
      <w:lvlJc w:val="left"/>
      <w:pPr>
        <w:ind w:left="2939" w:hanging="171"/>
      </w:pPr>
      <w:rPr>
        <w:lang w:val="en-GB" w:eastAsia="en-GB" w:bidi="en-GB"/>
      </w:rPr>
    </w:lvl>
    <w:lvl w:ilvl="6" w:tplc="C97642B0">
      <w:numFmt w:val="bullet"/>
      <w:lvlText w:val="•"/>
      <w:lvlJc w:val="left"/>
      <w:pPr>
        <w:ind w:left="3493" w:hanging="171"/>
      </w:pPr>
      <w:rPr>
        <w:lang w:val="en-GB" w:eastAsia="en-GB" w:bidi="en-GB"/>
      </w:rPr>
    </w:lvl>
    <w:lvl w:ilvl="7" w:tplc="EE327E08">
      <w:numFmt w:val="bullet"/>
      <w:lvlText w:val="•"/>
      <w:lvlJc w:val="left"/>
      <w:pPr>
        <w:ind w:left="4047" w:hanging="171"/>
      </w:pPr>
      <w:rPr>
        <w:lang w:val="en-GB" w:eastAsia="en-GB" w:bidi="en-GB"/>
      </w:rPr>
    </w:lvl>
    <w:lvl w:ilvl="8" w:tplc="617A1044">
      <w:numFmt w:val="bullet"/>
      <w:lvlText w:val="•"/>
      <w:lvlJc w:val="left"/>
      <w:pPr>
        <w:ind w:left="4601" w:hanging="171"/>
      </w:pPr>
      <w:rPr>
        <w:lang w:val="en-GB" w:eastAsia="en-GB" w:bidi="en-GB"/>
      </w:rPr>
    </w:lvl>
  </w:abstractNum>
  <w:abstractNum w:abstractNumId="65" w15:restartNumberingAfterBreak="0">
    <w:nsid w:val="6D105CCF"/>
    <w:multiLevelType w:val="hybridMultilevel"/>
    <w:tmpl w:val="9440E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D4703A6"/>
    <w:multiLevelType w:val="hybridMultilevel"/>
    <w:tmpl w:val="AE988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11B5AF6"/>
    <w:multiLevelType w:val="hybridMultilevel"/>
    <w:tmpl w:val="C16E48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72447C98"/>
    <w:multiLevelType w:val="hybridMultilevel"/>
    <w:tmpl w:val="DA743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2F8593B"/>
    <w:multiLevelType w:val="hybridMultilevel"/>
    <w:tmpl w:val="1010727A"/>
    <w:lvl w:ilvl="0" w:tplc="0809000B">
      <w:start w:val="1"/>
      <w:numFmt w:val="bullet"/>
      <w:lvlText w:val=""/>
      <w:lvlJc w:val="left"/>
      <w:pPr>
        <w:ind w:left="720" w:hanging="360"/>
      </w:pPr>
      <w:rPr>
        <w:rFonts w:ascii="Wingdings" w:hAnsi="Wingdings"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44A09E3"/>
    <w:multiLevelType w:val="hybridMultilevel"/>
    <w:tmpl w:val="DCC2BF26"/>
    <w:lvl w:ilvl="0" w:tplc="0358B9AC">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5227566"/>
    <w:multiLevelType w:val="hybridMultilevel"/>
    <w:tmpl w:val="5C021E96"/>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2" w15:restartNumberingAfterBreak="0">
    <w:nsid w:val="75645C74"/>
    <w:multiLevelType w:val="hybridMultilevel"/>
    <w:tmpl w:val="90AE0EAA"/>
    <w:lvl w:ilvl="0" w:tplc="0358B9AC">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66B324F"/>
    <w:multiLevelType w:val="hybridMultilevel"/>
    <w:tmpl w:val="4876299C"/>
    <w:lvl w:ilvl="0" w:tplc="F2625048">
      <w:start w:val="1"/>
      <w:numFmt w:val="bullet"/>
      <w:lvlText w:val=""/>
      <w:lvlJc w:val="left"/>
      <w:pPr>
        <w:ind w:left="720" w:hanging="360"/>
      </w:pPr>
      <w:rPr>
        <w:rFonts w:ascii="Symbol" w:hAnsi="Symbol" w:hint="default"/>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78216DA0"/>
    <w:multiLevelType w:val="hybridMultilevel"/>
    <w:tmpl w:val="C8F852F8"/>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C9368CE"/>
    <w:multiLevelType w:val="hybridMultilevel"/>
    <w:tmpl w:val="D4A667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CFA5EC0"/>
    <w:multiLevelType w:val="hybridMultilevel"/>
    <w:tmpl w:val="60A27EA2"/>
    <w:lvl w:ilvl="0" w:tplc="0809000B">
      <w:start w:val="1"/>
      <w:numFmt w:val="bullet"/>
      <w:lvlText w:val=""/>
      <w:lvlJc w:val="left"/>
      <w:pPr>
        <w:ind w:left="720" w:hanging="360"/>
      </w:pPr>
      <w:rPr>
        <w:rFonts w:ascii="Wingdings" w:hAnsi="Wingdings"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6321047">
    <w:abstractNumId w:val="52"/>
  </w:num>
  <w:num w:numId="2" w16cid:durableId="1897425197">
    <w:abstractNumId w:val="33"/>
  </w:num>
  <w:num w:numId="3" w16cid:durableId="416288003">
    <w:abstractNumId w:val="0"/>
  </w:num>
  <w:num w:numId="4" w16cid:durableId="1879973894">
    <w:abstractNumId w:val="54"/>
  </w:num>
  <w:num w:numId="5" w16cid:durableId="1903369230">
    <w:abstractNumId w:val="59"/>
  </w:num>
  <w:num w:numId="6" w16cid:durableId="2126188801">
    <w:abstractNumId w:val="14"/>
  </w:num>
  <w:num w:numId="7" w16cid:durableId="2076194657">
    <w:abstractNumId w:val="47"/>
  </w:num>
  <w:num w:numId="8" w16cid:durableId="1262178807">
    <w:abstractNumId w:val="37"/>
  </w:num>
  <w:num w:numId="9" w16cid:durableId="840120407">
    <w:abstractNumId w:val="2"/>
  </w:num>
  <w:num w:numId="10" w16cid:durableId="839809120">
    <w:abstractNumId w:val="72"/>
  </w:num>
  <w:num w:numId="11" w16cid:durableId="1615599090">
    <w:abstractNumId w:val="6"/>
  </w:num>
  <w:num w:numId="12" w16cid:durableId="755441342">
    <w:abstractNumId w:val="22"/>
  </w:num>
  <w:num w:numId="13" w16cid:durableId="1573153594">
    <w:abstractNumId w:val="50"/>
  </w:num>
  <w:num w:numId="14" w16cid:durableId="1046680852">
    <w:abstractNumId w:val="11"/>
  </w:num>
  <w:num w:numId="15" w16cid:durableId="1577007787">
    <w:abstractNumId w:val="13"/>
  </w:num>
  <w:num w:numId="16" w16cid:durableId="424612751">
    <w:abstractNumId w:val="40"/>
  </w:num>
  <w:num w:numId="17" w16cid:durableId="1232889401">
    <w:abstractNumId w:val="73"/>
  </w:num>
  <w:num w:numId="18" w16cid:durableId="152721960">
    <w:abstractNumId w:val="3"/>
  </w:num>
  <w:num w:numId="19" w16cid:durableId="2031952967">
    <w:abstractNumId w:val="57"/>
  </w:num>
  <w:num w:numId="20" w16cid:durableId="159195652">
    <w:abstractNumId w:val="10"/>
  </w:num>
  <w:num w:numId="21" w16cid:durableId="1282611930">
    <w:abstractNumId w:val="76"/>
  </w:num>
  <w:num w:numId="22" w16cid:durableId="736975566">
    <w:abstractNumId w:val="31"/>
  </w:num>
  <w:num w:numId="23" w16cid:durableId="15273730">
    <w:abstractNumId w:val="15"/>
  </w:num>
  <w:num w:numId="24" w16cid:durableId="371421722">
    <w:abstractNumId w:val="55"/>
  </w:num>
  <w:num w:numId="25" w16cid:durableId="1635864738">
    <w:abstractNumId w:val="58"/>
  </w:num>
  <w:num w:numId="26" w16cid:durableId="1783458591">
    <w:abstractNumId w:val="46"/>
  </w:num>
  <w:num w:numId="27" w16cid:durableId="2007779888">
    <w:abstractNumId w:val="19"/>
  </w:num>
  <w:num w:numId="28" w16cid:durableId="2019235557">
    <w:abstractNumId w:val="62"/>
  </w:num>
  <w:num w:numId="29" w16cid:durableId="578755170">
    <w:abstractNumId w:val="53"/>
  </w:num>
  <w:num w:numId="30" w16cid:durableId="256377398">
    <w:abstractNumId w:val="20"/>
  </w:num>
  <w:num w:numId="31" w16cid:durableId="1272321322">
    <w:abstractNumId w:val="30"/>
  </w:num>
  <w:num w:numId="32" w16cid:durableId="716666316">
    <w:abstractNumId w:val="48"/>
  </w:num>
  <w:num w:numId="33" w16cid:durableId="1515849565">
    <w:abstractNumId w:val="70"/>
  </w:num>
  <w:num w:numId="34" w16cid:durableId="394007438">
    <w:abstractNumId w:val="23"/>
  </w:num>
  <w:num w:numId="35" w16cid:durableId="691302176">
    <w:abstractNumId w:val="24"/>
  </w:num>
  <w:num w:numId="36" w16cid:durableId="2114085030">
    <w:abstractNumId w:val="69"/>
  </w:num>
  <w:num w:numId="37" w16cid:durableId="1420061566">
    <w:abstractNumId w:val="18"/>
  </w:num>
  <w:num w:numId="38" w16cid:durableId="1374424367">
    <w:abstractNumId w:val="7"/>
  </w:num>
  <w:num w:numId="39" w16cid:durableId="279189428">
    <w:abstractNumId w:val="65"/>
  </w:num>
  <w:num w:numId="40" w16cid:durableId="2051681424">
    <w:abstractNumId w:val="29"/>
  </w:num>
  <w:num w:numId="41" w16cid:durableId="98724781">
    <w:abstractNumId w:val="60"/>
  </w:num>
  <w:num w:numId="42" w16cid:durableId="1536309446">
    <w:abstractNumId w:val="34"/>
  </w:num>
  <w:num w:numId="43" w16cid:durableId="1758555744">
    <w:abstractNumId w:val="61"/>
  </w:num>
  <w:num w:numId="44" w16cid:durableId="1243173601">
    <w:abstractNumId w:val="28"/>
  </w:num>
  <w:num w:numId="45" w16cid:durableId="11302174">
    <w:abstractNumId w:val="44"/>
  </w:num>
  <w:num w:numId="46" w16cid:durableId="1345281995">
    <w:abstractNumId w:val="74"/>
  </w:num>
  <w:num w:numId="47" w16cid:durableId="654839214">
    <w:abstractNumId w:val="42"/>
  </w:num>
  <w:num w:numId="48" w16cid:durableId="120269636">
    <w:abstractNumId w:val="17"/>
  </w:num>
  <w:num w:numId="49" w16cid:durableId="1094086034">
    <w:abstractNumId w:val="49"/>
  </w:num>
  <w:num w:numId="50" w16cid:durableId="1183670032">
    <w:abstractNumId w:val="26"/>
  </w:num>
  <w:num w:numId="51" w16cid:durableId="1839610613">
    <w:abstractNumId w:val="8"/>
  </w:num>
  <w:num w:numId="52" w16cid:durableId="894002650">
    <w:abstractNumId w:val="32"/>
  </w:num>
  <w:num w:numId="53" w16cid:durableId="651640713">
    <w:abstractNumId w:val="27"/>
  </w:num>
  <w:num w:numId="54" w16cid:durableId="222370726">
    <w:abstractNumId w:val="45"/>
  </w:num>
  <w:num w:numId="55" w16cid:durableId="1720282116">
    <w:abstractNumId w:val="75"/>
  </w:num>
  <w:num w:numId="56" w16cid:durableId="797911901">
    <w:abstractNumId w:val="68"/>
  </w:num>
  <w:num w:numId="57" w16cid:durableId="622077497">
    <w:abstractNumId w:val="5"/>
  </w:num>
  <w:num w:numId="58" w16cid:durableId="1178615429">
    <w:abstractNumId w:val="35"/>
  </w:num>
  <w:num w:numId="59" w16cid:durableId="1890337202">
    <w:abstractNumId w:val="38"/>
  </w:num>
  <w:num w:numId="60" w16cid:durableId="645471200">
    <w:abstractNumId w:val="56"/>
  </w:num>
  <w:num w:numId="61" w16cid:durableId="917400914">
    <w:abstractNumId w:val="16"/>
  </w:num>
  <w:num w:numId="62" w16cid:durableId="1486975102">
    <w:abstractNumId w:val="36"/>
  </w:num>
  <w:num w:numId="63" w16cid:durableId="1850291764">
    <w:abstractNumId w:val="66"/>
  </w:num>
  <w:num w:numId="64" w16cid:durableId="306401487">
    <w:abstractNumId w:val="41"/>
  </w:num>
  <w:num w:numId="65" w16cid:durableId="424112527">
    <w:abstractNumId w:val="1"/>
  </w:num>
  <w:num w:numId="66" w16cid:durableId="102117404">
    <w:abstractNumId w:val="63"/>
  </w:num>
  <w:num w:numId="67" w16cid:durableId="991913435">
    <w:abstractNumId w:val="51"/>
  </w:num>
  <w:num w:numId="68" w16cid:durableId="1149516871">
    <w:abstractNumId w:val="4"/>
  </w:num>
  <w:num w:numId="69" w16cid:durableId="1768770238">
    <w:abstractNumId w:val="21"/>
  </w:num>
  <w:num w:numId="70" w16cid:durableId="57365020">
    <w:abstractNumId w:val="39"/>
  </w:num>
  <w:num w:numId="71" w16cid:durableId="785731513">
    <w:abstractNumId w:val="64"/>
  </w:num>
  <w:num w:numId="72" w16cid:durableId="823350371">
    <w:abstractNumId w:val="25"/>
  </w:num>
  <w:num w:numId="73" w16cid:durableId="1406219484">
    <w:abstractNumId w:val="67"/>
  </w:num>
  <w:num w:numId="74" w16cid:durableId="1893347221">
    <w:abstractNumId w:val="43"/>
  </w:num>
  <w:num w:numId="75" w16cid:durableId="1999570594">
    <w:abstractNumId w:val="12"/>
  </w:num>
  <w:num w:numId="76" w16cid:durableId="460265440">
    <w:abstractNumId w:val="9"/>
  </w:num>
  <w:num w:numId="77" w16cid:durableId="110514696">
    <w:abstractNumId w:val="7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7CA"/>
    <w:rsid w:val="0000160E"/>
    <w:rsid w:val="00004816"/>
    <w:rsid w:val="0000562E"/>
    <w:rsid w:val="00007F8B"/>
    <w:rsid w:val="000112BF"/>
    <w:rsid w:val="00027D5D"/>
    <w:rsid w:val="00030B33"/>
    <w:rsid w:val="0004059C"/>
    <w:rsid w:val="000417CD"/>
    <w:rsid w:val="0004520B"/>
    <w:rsid w:val="00045B52"/>
    <w:rsid w:val="000618F1"/>
    <w:rsid w:val="00064247"/>
    <w:rsid w:val="00064FA5"/>
    <w:rsid w:val="00071C4D"/>
    <w:rsid w:val="000B6BBF"/>
    <w:rsid w:val="000F0085"/>
    <w:rsid w:val="000F00DE"/>
    <w:rsid w:val="000F14A7"/>
    <w:rsid w:val="001043A7"/>
    <w:rsid w:val="00111644"/>
    <w:rsid w:val="00113FAA"/>
    <w:rsid w:val="001143E4"/>
    <w:rsid w:val="001166A5"/>
    <w:rsid w:val="00126463"/>
    <w:rsid w:val="001306BA"/>
    <w:rsid w:val="00132D6A"/>
    <w:rsid w:val="001367B4"/>
    <w:rsid w:val="0014600B"/>
    <w:rsid w:val="00156B0E"/>
    <w:rsid w:val="001705D5"/>
    <w:rsid w:val="0017689F"/>
    <w:rsid w:val="001930AC"/>
    <w:rsid w:val="001A46A9"/>
    <w:rsid w:val="001B3763"/>
    <w:rsid w:val="001C30F2"/>
    <w:rsid w:val="001C3E01"/>
    <w:rsid w:val="001D5E26"/>
    <w:rsid w:val="001D7E2E"/>
    <w:rsid w:val="001F575F"/>
    <w:rsid w:val="00216D83"/>
    <w:rsid w:val="002208A7"/>
    <w:rsid w:val="00240028"/>
    <w:rsid w:val="0024185C"/>
    <w:rsid w:val="002457CA"/>
    <w:rsid w:val="00246046"/>
    <w:rsid w:val="00246E3A"/>
    <w:rsid w:val="00255E63"/>
    <w:rsid w:val="00270312"/>
    <w:rsid w:val="0027031C"/>
    <w:rsid w:val="00287FE3"/>
    <w:rsid w:val="002B15FD"/>
    <w:rsid w:val="002B3203"/>
    <w:rsid w:val="002C277C"/>
    <w:rsid w:val="002C27EA"/>
    <w:rsid w:val="002D42CD"/>
    <w:rsid w:val="002D652F"/>
    <w:rsid w:val="002E66BE"/>
    <w:rsid w:val="002F3EB2"/>
    <w:rsid w:val="002F3F63"/>
    <w:rsid w:val="002F517E"/>
    <w:rsid w:val="00300902"/>
    <w:rsid w:val="003022B4"/>
    <w:rsid w:val="00310CD0"/>
    <w:rsid w:val="0031166A"/>
    <w:rsid w:val="00316882"/>
    <w:rsid w:val="00320BD1"/>
    <w:rsid w:val="00321DBE"/>
    <w:rsid w:val="0036168D"/>
    <w:rsid w:val="003626F5"/>
    <w:rsid w:val="00364C88"/>
    <w:rsid w:val="00376F85"/>
    <w:rsid w:val="003804C3"/>
    <w:rsid w:val="0038271A"/>
    <w:rsid w:val="0038299C"/>
    <w:rsid w:val="0039085E"/>
    <w:rsid w:val="0039364B"/>
    <w:rsid w:val="003971E8"/>
    <w:rsid w:val="003B16FD"/>
    <w:rsid w:val="003B170D"/>
    <w:rsid w:val="003C50CB"/>
    <w:rsid w:val="003D01C3"/>
    <w:rsid w:val="003D149B"/>
    <w:rsid w:val="003D2DB2"/>
    <w:rsid w:val="003D37CE"/>
    <w:rsid w:val="003E4E8F"/>
    <w:rsid w:val="003E5534"/>
    <w:rsid w:val="00401869"/>
    <w:rsid w:val="004019AE"/>
    <w:rsid w:val="00421427"/>
    <w:rsid w:val="00444856"/>
    <w:rsid w:val="004453EE"/>
    <w:rsid w:val="00452BDB"/>
    <w:rsid w:val="004561AD"/>
    <w:rsid w:val="004743F3"/>
    <w:rsid w:val="00475732"/>
    <w:rsid w:val="00497277"/>
    <w:rsid w:val="004A267C"/>
    <w:rsid w:val="004A48C9"/>
    <w:rsid w:val="004A6991"/>
    <w:rsid w:val="004A7E47"/>
    <w:rsid w:val="004B540F"/>
    <w:rsid w:val="004C6C0D"/>
    <w:rsid w:val="0050194C"/>
    <w:rsid w:val="0051277A"/>
    <w:rsid w:val="00542840"/>
    <w:rsid w:val="00554863"/>
    <w:rsid w:val="005551ED"/>
    <w:rsid w:val="00566D20"/>
    <w:rsid w:val="00574B85"/>
    <w:rsid w:val="005902A5"/>
    <w:rsid w:val="005A1768"/>
    <w:rsid w:val="005A6D4E"/>
    <w:rsid w:val="005B234A"/>
    <w:rsid w:val="005D26FB"/>
    <w:rsid w:val="005E32CD"/>
    <w:rsid w:val="005F396C"/>
    <w:rsid w:val="005F6C91"/>
    <w:rsid w:val="00611232"/>
    <w:rsid w:val="00614031"/>
    <w:rsid w:val="00617D3B"/>
    <w:rsid w:val="00622842"/>
    <w:rsid w:val="006255D2"/>
    <w:rsid w:val="006351E1"/>
    <w:rsid w:val="00642B37"/>
    <w:rsid w:val="00662EC2"/>
    <w:rsid w:val="00672068"/>
    <w:rsid w:val="006740F4"/>
    <w:rsid w:val="00683EC7"/>
    <w:rsid w:val="006A21B1"/>
    <w:rsid w:val="006A694B"/>
    <w:rsid w:val="006B0C33"/>
    <w:rsid w:val="006B7F34"/>
    <w:rsid w:val="006C57E7"/>
    <w:rsid w:val="006E5129"/>
    <w:rsid w:val="006F2315"/>
    <w:rsid w:val="006F32BD"/>
    <w:rsid w:val="00703E21"/>
    <w:rsid w:val="00704711"/>
    <w:rsid w:val="0070509A"/>
    <w:rsid w:val="00707D2C"/>
    <w:rsid w:val="00713150"/>
    <w:rsid w:val="00714DD6"/>
    <w:rsid w:val="00716110"/>
    <w:rsid w:val="00730A02"/>
    <w:rsid w:val="00732CD9"/>
    <w:rsid w:val="007353E2"/>
    <w:rsid w:val="007355F3"/>
    <w:rsid w:val="00737277"/>
    <w:rsid w:val="00743D6A"/>
    <w:rsid w:val="00745087"/>
    <w:rsid w:val="00752F92"/>
    <w:rsid w:val="0075427F"/>
    <w:rsid w:val="007673D7"/>
    <w:rsid w:val="00770255"/>
    <w:rsid w:val="00772EA2"/>
    <w:rsid w:val="00785FAC"/>
    <w:rsid w:val="00786525"/>
    <w:rsid w:val="00790160"/>
    <w:rsid w:val="007904CD"/>
    <w:rsid w:val="007974AB"/>
    <w:rsid w:val="007A1306"/>
    <w:rsid w:val="007A1F2D"/>
    <w:rsid w:val="007B29C3"/>
    <w:rsid w:val="007B3AE2"/>
    <w:rsid w:val="00801B8C"/>
    <w:rsid w:val="008107E3"/>
    <w:rsid w:val="00815729"/>
    <w:rsid w:val="00824FA3"/>
    <w:rsid w:val="00830990"/>
    <w:rsid w:val="0083488B"/>
    <w:rsid w:val="008368B2"/>
    <w:rsid w:val="008409F8"/>
    <w:rsid w:val="00844FBE"/>
    <w:rsid w:val="00850FE7"/>
    <w:rsid w:val="008549F1"/>
    <w:rsid w:val="00863438"/>
    <w:rsid w:val="00872BCE"/>
    <w:rsid w:val="0087750D"/>
    <w:rsid w:val="00884F3C"/>
    <w:rsid w:val="008961AA"/>
    <w:rsid w:val="008B0622"/>
    <w:rsid w:val="008B1001"/>
    <w:rsid w:val="008B3431"/>
    <w:rsid w:val="008B4BFE"/>
    <w:rsid w:val="008B7A7B"/>
    <w:rsid w:val="008C062D"/>
    <w:rsid w:val="008C473F"/>
    <w:rsid w:val="008C5D7B"/>
    <w:rsid w:val="008D368F"/>
    <w:rsid w:val="008E362A"/>
    <w:rsid w:val="008E650A"/>
    <w:rsid w:val="008E6FBD"/>
    <w:rsid w:val="008F1746"/>
    <w:rsid w:val="008F4A71"/>
    <w:rsid w:val="00900152"/>
    <w:rsid w:val="00901D23"/>
    <w:rsid w:val="00927F8E"/>
    <w:rsid w:val="009343AD"/>
    <w:rsid w:val="00946F0F"/>
    <w:rsid w:val="0095084D"/>
    <w:rsid w:val="00954F00"/>
    <w:rsid w:val="009637EE"/>
    <w:rsid w:val="00972CCA"/>
    <w:rsid w:val="00977A06"/>
    <w:rsid w:val="00984B62"/>
    <w:rsid w:val="00986DDB"/>
    <w:rsid w:val="00987EE9"/>
    <w:rsid w:val="009924B3"/>
    <w:rsid w:val="00993A8B"/>
    <w:rsid w:val="00994B91"/>
    <w:rsid w:val="00996310"/>
    <w:rsid w:val="009A0FEF"/>
    <w:rsid w:val="009C7596"/>
    <w:rsid w:val="009E0BE2"/>
    <w:rsid w:val="009F2895"/>
    <w:rsid w:val="009F67A7"/>
    <w:rsid w:val="009F6C24"/>
    <w:rsid w:val="00A02B1C"/>
    <w:rsid w:val="00A03DBE"/>
    <w:rsid w:val="00A11D12"/>
    <w:rsid w:val="00A12A72"/>
    <w:rsid w:val="00A252F0"/>
    <w:rsid w:val="00A36107"/>
    <w:rsid w:val="00A7178F"/>
    <w:rsid w:val="00A76503"/>
    <w:rsid w:val="00A828A6"/>
    <w:rsid w:val="00A82EE7"/>
    <w:rsid w:val="00A83F33"/>
    <w:rsid w:val="00A93753"/>
    <w:rsid w:val="00AA1F2E"/>
    <w:rsid w:val="00AD0C95"/>
    <w:rsid w:val="00AD5DA5"/>
    <w:rsid w:val="00AE0E17"/>
    <w:rsid w:val="00B03C76"/>
    <w:rsid w:val="00B12F4E"/>
    <w:rsid w:val="00B13426"/>
    <w:rsid w:val="00B20949"/>
    <w:rsid w:val="00B21C2A"/>
    <w:rsid w:val="00B27E28"/>
    <w:rsid w:val="00B3295E"/>
    <w:rsid w:val="00B33DAE"/>
    <w:rsid w:val="00B3494F"/>
    <w:rsid w:val="00B42D1E"/>
    <w:rsid w:val="00B5456B"/>
    <w:rsid w:val="00B60126"/>
    <w:rsid w:val="00B61579"/>
    <w:rsid w:val="00B623D1"/>
    <w:rsid w:val="00B74FCB"/>
    <w:rsid w:val="00B82EEB"/>
    <w:rsid w:val="00B8310E"/>
    <w:rsid w:val="00B93EE6"/>
    <w:rsid w:val="00BB3C9F"/>
    <w:rsid w:val="00BB6A44"/>
    <w:rsid w:val="00BE3C2D"/>
    <w:rsid w:val="00BF0855"/>
    <w:rsid w:val="00BF25C9"/>
    <w:rsid w:val="00BF281C"/>
    <w:rsid w:val="00C05E52"/>
    <w:rsid w:val="00C078E2"/>
    <w:rsid w:val="00C1044C"/>
    <w:rsid w:val="00C13215"/>
    <w:rsid w:val="00C13A31"/>
    <w:rsid w:val="00C166A6"/>
    <w:rsid w:val="00C20A48"/>
    <w:rsid w:val="00C24A57"/>
    <w:rsid w:val="00C41655"/>
    <w:rsid w:val="00C43CEC"/>
    <w:rsid w:val="00C449CF"/>
    <w:rsid w:val="00C456D3"/>
    <w:rsid w:val="00C47551"/>
    <w:rsid w:val="00C53471"/>
    <w:rsid w:val="00C550B0"/>
    <w:rsid w:val="00C5783D"/>
    <w:rsid w:val="00C64840"/>
    <w:rsid w:val="00C6763F"/>
    <w:rsid w:val="00C80ADA"/>
    <w:rsid w:val="00C86225"/>
    <w:rsid w:val="00C87A45"/>
    <w:rsid w:val="00C9095B"/>
    <w:rsid w:val="00CA1E78"/>
    <w:rsid w:val="00CA2ADB"/>
    <w:rsid w:val="00CA4BF7"/>
    <w:rsid w:val="00CB5678"/>
    <w:rsid w:val="00CB71F4"/>
    <w:rsid w:val="00CE2BB9"/>
    <w:rsid w:val="00CF37A7"/>
    <w:rsid w:val="00CF6D84"/>
    <w:rsid w:val="00D012F2"/>
    <w:rsid w:val="00D11C7E"/>
    <w:rsid w:val="00D14433"/>
    <w:rsid w:val="00D22082"/>
    <w:rsid w:val="00D315B1"/>
    <w:rsid w:val="00D315B9"/>
    <w:rsid w:val="00D4573C"/>
    <w:rsid w:val="00D46F2B"/>
    <w:rsid w:val="00D503D1"/>
    <w:rsid w:val="00D62B39"/>
    <w:rsid w:val="00D800D9"/>
    <w:rsid w:val="00D847E0"/>
    <w:rsid w:val="00D866D4"/>
    <w:rsid w:val="00D8787E"/>
    <w:rsid w:val="00D90E0C"/>
    <w:rsid w:val="00DB65F2"/>
    <w:rsid w:val="00DD21A9"/>
    <w:rsid w:val="00DE20E6"/>
    <w:rsid w:val="00DE4095"/>
    <w:rsid w:val="00DF27DE"/>
    <w:rsid w:val="00E04134"/>
    <w:rsid w:val="00E162E4"/>
    <w:rsid w:val="00E17E95"/>
    <w:rsid w:val="00E232EC"/>
    <w:rsid w:val="00E23BED"/>
    <w:rsid w:val="00E34C68"/>
    <w:rsid w:val="00E37B7B"/>
    <w:rsid w:val="00E44D7E"/>
    <w:rsid w:val="00E469F7"/>
    <w:rsid w:val="00E93F26"/>
    <w:rsid w:val="00EA734E"/>
    <w:rsid w:val="00EB6522"/>
    <w:rsid w:val="00EC6EEB"/>
    <w:rsid w:val="00ED1506"/>
    <w:rsid w:val="00ED26CC"/>
    <w:rsid w:val="00ED3D2E"/>
    <w:rsid w:val="00ED6627"/>
    <w:rsid w:val="00EE1DE7"/>
    <w:rsid w:val="00EE1FEC"/>
    <w:rsid w:val="00EF423C"/>
    <w:rsid w:val="00F12787"/>
    <w:rsid w:val="00F127E1"/>
    <w:rsid w:val="00F20E46"/>
    <w:rsid w:val="00F25460"/>
    <w:rsid w:val="00F41F92"/>
    <w:rsid w:val="00F42D07"/>
    <w:rsid w:val="00F57439"/>
    <w:rsid w:val="00F62FE3"/>
    <w:rsid w:val="00F64512"/>
    <w:rsid w:val="00F668AA"/>
    <w:rsid w:val="00F67034"/>
    <w:rsid w:val="00F67D91"/>
    <w:rsid w:val="00F73A71"/>
    <w:rsid w:val="00F74874"/>
    <w:rsid w:val="00F75844"/>
    <w:rsid w:val="00F77A50"/>
    <w:rsid w:val="00F8338D"/>
    <w:rsid w:val="00F8420E"/>
    <w:rsid w:val="00F846DE"/>
    <w:rsid w:val="00F86AA0"/>
    <w:rsid w:val="00F929BC"/>
    <w:rsid w:val="00FA0189"/>
    <w:rsid w:val="00FC0E5C"/>
    <w:rsid w:val="00FC1451"/>
    <w:rsid w:val="00FC36BD"/>
    <w:rsid w:val="00FD05B5"/>
    <w:rsid w:val="00FF38A6"/>
    <w:rsid w:val="00FF75E3"/>
    <w:rsid w:val="62B82A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9F5398"/>
  <w15:chartTrackingRefBased/>
  <w15:docId w15:val="{F66857ED-3B84-4C60-8A47-DD92563F2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7CA"/>
    <w:pPr>
      <w:spacing w:after="0" w:line="240" w:lineRule="auto"/>
    </w:pPr>
    <w:rPr>
      <w:rFonts w:ascii="Times New Roman" w:eastAsiaTheme="minorEastAsia"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57CA"/>
    <w:pPr>
      <w:tabs>
        <w:tab w:val="center" w:pos="4513"/>
        <w:tab w:val="right" w:pos="9026"/>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2457CA"/>
  </w:style>
  <w:style w:type="paragraph" w:styleId="Footer">
    <w:name w:val="footer"/>
    <w:basedOn w:val="Normal"/>
    <w:link w:val="FooterChar"/>
    <w:uiPriority w:val="99"/>
    <w:unhideWhenUsed/>
    <w:rsid w:val="002457CA"/>
    <w:pPr>
      <w:tabs>
        <w:tab w:val="center" w:pos="4513"/>
        <w:tab w:val="right" w:pos="9026"/>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2457CA"/>
  </w:style>
  <w:style w:type="table" w:styleId="TableGrid">
    <w:name w:val="Table Grid"/>
    <w:basedOn w:val="TableNormal"/>
    <w:uiPriority w:val="39"/>
    <w:rsid w:val="00245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2457CA"/>
    <w:pPr>
      <w:ind w:left="720"/>
      <w:contextualSpacing/>
    </w:pPr>
  </w:style>
  <w:style w:type="paragraph" w:styleId="ListNumber">
    <w:name w:val="List Number"/>
    <w:basedOn w:val="Normal"/>
    <w:uiPriority w:val="99"/>
    <w:unhideWhenUsed/>
    <w:qFormat/>
    <w:rsid w:val="007904CD"/>
    <w:pPr>
      <w:keepNext/>
      <w:numPr>
        <w:numId w:val="3"/>
      </w:numPr>
      <w:contextualSpacing/>
    </w:pPr>
    <w:rPr>
      <w:rFonts w:ascii="BPreplay" w:eastAsia="Times New Roman" w:hAnsi="BPreplay" w:cs="Arial"/>
      <w:sz w:val="14"/>
      <w:szCs w:val="8"/>
      <w:lang w:eastAsia="en-US"/>
    </w:rPr>
  </w:style>
  <w:style w:type="paragraph" w:customStyle="1" w:styleId="Default">
    <w:name w:val="Default"/>
    <w:rsid w:val="00C550B0"/>
    <w:pPr>
      <w:autoSpaceDE w:val="0"/>
      <w:autoSpaceDN w:val="0"/>
      <w:adjustRightInd w:val="0"/>
      <w:spacing w:after="0" w:line="240" w:lineRule="auto"/>
    </w:pPr>
    <w:rPr>
      <w:rFonts w:ascii="Arial" w:eastAsia="Calibri" w:hAnsi="Arial" w:cs="Arial"/>
      <w:color w:val="000000"/>
      <w:sz w:val="24"/>
      <w:szCs w:val="24"/>
    </w:rPr>
  </w:style>
  <w:style w:type="paragraph" w:styleId="BalloonText">
    <w:name w:val="Balloon Text"/>
    <w:basedOn w:val="Normal"/>
    <w:link w:val="BalloonTextChar"/>
    <w:uiPriority w:val="99"/>
    <w:semiHidden/>
    <w:unhideWhenUsed/>
    <w:rsid w:val="002F51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17E"/>
    <w:rPr>
      <w:rFonts w:ascii="Segoe UI" w:eastAsiaTheme="minorEastAsia" w:hAnsi="Segoe UI" w:cs="Segoe UI"/>
      <w:sz w:val="18"/>
      <w:szCs w:val="18"/>
      <w:lang w:eastAsia="en-GB"/>
    </w:rPr>
  </w:style>
  <w:style w:type="paragraph" w:customStyle="1" w:styleId="TableParagraph">
    <w:name w:val="Table Paragraph"/>
    <w:basedOn w:val="Normal"/>
    <w:uiPriority w:val="1"/>
    <w:qFormat/>
    <w:rsid w:val="003B170D"/>
    <w:pPr>
      <w:widowControl w:val="0"/>
      <w:autoSpaceDE w:val="0"/>
      <w:autoSpaceDN w:val="0"/>
      <w:spacing w:before="63"/>
      <w:ind w:left="282" w:hanging="171"/>
    </w:pPr>
    <w:rPr>
      <w:rFonts w:ascii="Roboto" w:eastAsia="Roboto" w:hAnsi="Roboto" w:cs="Roboto"/>
      <w:lang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966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3af1b17-0318-4540-b08d-4ac535070cac" xsi:nil="true"/>
    <lcf76f155ced4ddcb4097134ff3c332f xmlns="d8727af7-f92c-46f2-ba04-a57eb07989c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A1F200E512B740AA4762CF35BDB9EE" ma:contentTypeVersion="18" ma:contentTypeDescription="Create a new document." ma:contentTypeScope="" ma:versionID="8139ee66dd40eab798811f99eb94dcc4">
  <xsd:schema xmlns:xsd="http://www.w3.org/2001/XMLSchema" xmlns:xs="http://www.w3.org/2001/XMLSchema" xmlns:p="http://schemas.microsoft.com/office/2006/metadata/properties" xmlns:ns2="d8727af7-f92c-46f2-ba04-a57eb07989c8" xmlns:ns3="83af1b17-0318-4540-b08d-4ac535070cac" targetNamespace="http://schemas.microsoft.com/office/2006/metadata/properties" ma:root="true" ma:fieldsID="48414e018eefc7195f6dfd356f11a5d7" ns2:_="" ns3:_="">
    <xsd:import namespace="d8727af7-f92c-46f2-ba04-a57eb07989c8"/>
    <xsd:import namespace="83af1b17-0318-4540-b08d-4ac535070c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727af7-f92c-46f2-ba04-a57eb07989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55e3feb-5145-45f4-8d60-6b2e071f0a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af1b17-0318-4540-b08d-4ac535070ca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57d21a6-1fac-439d-9d78-276b5df3fdf4}" ma:internalName="TaxCatchAll" ma:showField="CatchAllData" ma:web="83af1b17-0318-4540-b08d-4ac535070c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BE65B7-5FBB-459E-AAA4-C85513CBF1C3}">
  <ds:schemaRefs>
    <ds:schemaRef ds:uri="http://schemas.microsoft.com/office/2006/metadata/properties"/>
    <ds:schemaRef ds:uri="d8727af7-f92c-46f2-ba04-a57eb07989c8"/>
    <ds:schemaRef ds:uri="http://purl.org/dc/elements/1.1/"/>
    <ds:schemaRef ds:uri="http://www.w3.org/XML/1998/namespace"/>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83af1b17-0318-4540-b08d-4ac535070cac"/>
    <ds:schemaRef ds:uri="http://purl.org/dc/terms/"/>
  </ds:schemaRefs>
</ds:datastoreItem>
</file>

<file path=customXml/itemProps2.xml><?xml version="1.0" encoding="utf-8"?>
<ds:datastoreItem xmlns:ds="http://schemas.openxmlformats.org/officeDocument/2006/customXml" ds:itemID="{8F961D1B-E46B-452E-AB2E-872B0DDBB1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727af7-f92c-46f2-ba04-a57eb07989c8"/>
    <ds:schemaRef ds:uri="83af1b17-0318-4540-b08d-4ac535070c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A0E19C-D359-4234-9048-4C5F641813BA}">
  <ds:schemaRefs>
    <ds:schemaRef ds:uri="http://schemas.microsoft.com/sharepoint/v3/contenttype/forms"/>
  </ds:schemaRefs>
</ds:datastoreItem>
</file>

<file path=customXml/itemProps4.xml><?xml version="1.0" encoding="utf-8"?>
<ds:datastoreItem xmlns:ds="http://schemas.openxmlformats.org/officeDocument/2006/customXml" ds:itemID="{71D88FD0-6CBF-42DE-8D98-043FE6721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19087</Words>
  <Characters>108800</Characters>
  <Application>Microsoft Office Word</Application>
  <DocSecurity>0</DocSecurity>
  <Lines>906</Lines>
  <Paragraphs>255</Paragraphs>
  <ScaleCrop>false</ScaleCrop>
  <Company/>
  <LinksUpToDate>false</LinksUpToDate>
  <CharactersWithSpaces>127632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Jones</dc:creator>
  <cp:keywords/>
  <dc:description/>
  <cp:lastModifiedBy>Suzanne Gardner</cp:lastModifiedBy>
  <cp:revision>3</cp:revision>
  <cp:lastPrinted>2020-03-12T14:48:00Z</cp:lastPrinted>
  <dcterms:created xsi:type="dcterms:W3CDTF">2025-01-26T17:13:00Z</dcterms:created>
  <dcterms:modified xsi:type="dcterms:W3CDTF">2025-01-26T17:14:00Z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0x010100F3A1F200E512B740AA4762CF35BDB9EE</vt:lpwstr>
  </property>
  <property fmtid="{D5CDD505-2E9C-101B-9397-08002B2CF9AE}" pid="3" name="Order">
    <vt:r8>304800</vt:r8>
  </property>
  <property fmtid="{D5CDD505-2E9C-101B-9397-08002B2CF9AE}" pid="4" name="MediaServiceImageTags">
    <vt:lpwstr/>
  </property>
</Properties>
</file>